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3C" w:rsidRDefault="0084603C" w:rsidP="000E5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0E5365" w:rsidRPr="000E5365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Собрания депутатов Копейского городского округа от 03.07.2020     № 894-МО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0E536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</w:t>
      </w:r>
      <w:r w:rsidR="000E5365" w:rsidRPr="000E5365">
        <w:rPr>
          <w:rFonts w:ascii="Times New Roman" w:eastAsia="Times New Roman" w:hAnsi="Times New Roman" w:cs="Times New Roman"/>
          <w:i/>
          <w:sz w:val="28"/>
          <w:szCs w:val="28"/>
        </w:rPr>
        <w:t>О внесении изменений в решение Собрания депутатов Копейского городского округа от 03.07.2020     № 894-МО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</w:t>
      </w:r>
      <w:r w:rsidR="000E5365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0E5365">
        <w:rPr>
          <w:rFonts w:ascii="Times New Roman" w:eastAsia="Times New Roman" w:hAnsi="Times New Roman" w:cs="Times New Roman"/>
          <w:i/>
          <w:sz w:val="28"/>
          <w:szCs w:val="28"/>
        </w:rPr>
        <w:t>заместитель начальника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5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E911F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10AB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E911F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E536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</w:t>
      </w:r>
      <w:r w:rsidR="000E5365" w:rsidRPr="000E5365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Собрания депутатов Копейского городского округа от 03.07.2020     № 894-МО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E5365"/>
    <w:rsid w:val="003A235F"/>
    <w:rsid w:val="003B6F64"/>
    <w:rsid w:val="00410AB9"/>
    <w:rsid w:val="00573566"/>
    <w:rsid w:val="006E1D43"/>
    <w:rsid w:val="0084603C"/>
    <w:rsid w:val="00981004"/>
    <w:rsid w:val="009B5FF9"/>
    <w:rsid w:val="00A55B1C"/>
    <w:rsid w:val="00A71283"/>
    <w:rsid w:val="00B7549A"/>
    <w:rsid w:val="00B96E6B"/>
    <w:rsid w:val="00D7578D"/>
    <w:rsid w:val="00E911F2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9A2D"/>
  <w15:docId w15:val="{954950E4-D0ED-456B-BA08-E5113CB0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УИ</cp:lastModifiedBy>
  <cp:revision>17</cp:revision>
  <dcterms:created xsi:type="dcterms:W3CDTF">2017-06-28T07:08:00Z</dcterms:created>
  <dcterms:modified xsi:type="dcterms:W3CDTF">2021-04-08T04:07:00Z</dcterms:modified>
</cp:coreProperties>
</file>