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754" w:rsidRPr="003E2737" w:rsidRDefault="003E2737" w:rsidP="00057754">
      <w:pPr>
        <w:spacing w:after="0" w:line="240" w:lineRule="auto"/>
        <w:ind w:left="609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057754" w:rsidRPr="003E2737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УТВЕРЖДЕНА</w:t>
      </w:r>
    </w:p>
    <w:p w:rsidR="00057754" w:rsidRPr="003E2737" w:rsidRDefault="003E2737" w:rsidP="003E2737">
      <w:pPr>
        <w:spacing w:after="0" w:line="240" w:lineRule="auto"/>
        <w:ind w:left="552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057754" w:rsidRPr="003E27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распоряжением администрации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057754" w:rsidRPr="003E273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 городского округа</w:t>
      </w:r>
    </w:p>
    <w:p w:rsidR="00057754" w:rsidRPr="003E2737" w:rsidRDefault="00057754" w:rsidP="003E2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27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от ____________ № ________</w:t>
      </w:r>
    </w:p>
    <w:p w:rsidR="00057754" w:rsidRPr="003E2737" w:rsidRDefault="00057754" w:rsidP="00057754">
      <w:pPr>
        <w:widowControl w:val="0"/>
        <w:autoSpaceDE w:val="0"/>
        <w:autoSpaceDN w:val="0"/>
        <w:spacing w:after="0" w:line="240" w:lineRule="auto"/>
        <w:ind w:right="282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5DC8" w:rsidRPr="003E2737" w:rsidRDefault="00D95DC8" w:rsidP="00057754">
      <w:pPr>
        <w:widowControl w:val="0"/>
        <w:autoSpaceDE w:val="0"/>
        <w:autoSpaceDN w:val="0"/>
        <w:spacing w:after="0" w:line="240" w:lineRule="auto"/>
        <w:ind w:right="282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E254D" w:rsidRPr="003E2737" w:rsidRDefault="005536C7" w:rsidP="00B26B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36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Программа профилактики рисков причинения вреда охраняемым законом ценностям </w:t>
      </w:r>
      <w:r w:rsidR="00CE254D" w:rsidRPr="003E273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осуществлении муниципального земельного контроля на территории  Копейского городского округа на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CE254D" w:rsidRPr="003E27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</w:t>
      </w:r>
    </w:p>
    <w:p w:rsidR="00CE254D" w:rsidRPr="003E2737" w:rsidRDefault="00CE254D" w:rsidP="00B26B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27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программа)</w:t>
      </w:r>
    </w:p>
    <w:p w:rsidR="00CE254D" w:rsidRPr="003E2737" w:rsidRDefault="00CE254D" w:rsidP="00CE254D">
      <w:pPr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57754" w:rsidRPr="003E2737" w:rsidRDefault="00057754" w:rsidP="00B26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3E273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Настоящая программа разработана в соответствии со</w:t>
      </w:r>
      <w:r w:rsidRPr="003E2737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 xml:space="preserve"> </w:t>
      </w:r>
      <w:r w:rsidRPr="003E27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статьей 44</w:t>
      </w:r>
      <w:r w:rsidRPr="003E27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 w:rsidRPr="003E27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постановлением</w:t>
      </w:r>
      <w:r w:rsidRPr="003E27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</w:t>
      </w:r>
      <w:proofErr w:type="gramEnd"/>
      <w:r w:rsidRPr="003E27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рисков причинения вреда (ущерба) охраняемым законом ценностям при осуществлении муниципального </w:t>
      </w:r>
      <w:r w:rsidR="00CE254D" w:rsidRPr="003E273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земельного контроля</w:t>
      </w:r>
      <w:r w:rsidRPr="003E273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57754" w:rsidRPr="003E2737" w:rsidRDefault="00057754" w:rsidP="00B26B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27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ПАСПОРТ</w:t>
      </w:r>
    </w:p>
    <w:p w:rsidR="00057754" w:rsidRPr="003E2737" w:rsidRDefault="00057754" w:rsidP="000577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96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6521"/>
      </w:tblGrid>
      <w:tr w:rsidR="00057754" w:rsidRPr="003E2737" w:rsidTr="00D91DC6">
        <w:trPr>
          <w:trHeight w:val="247"/>
        </w:trPr>
        <w:tc>
          <w:tcPr>
            <w:tcW w:w="3085" w:type="dxa"/>
          </w:tcPr>
          <w:p w:rsidR="00057754" w:rsidRPr="003E2737" w:rsidRDefault="00057754" w:rsidP="00D9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Наименование программы</w:t>
            </w:r>
          </w:p>
        </w:tc>
        <w:tc>
          <w:tcPr>
            <w:tcW w:w="6521" w:type="dxa"/>
          </w:tcPr>
          <w:p w:rsidR="00057754" w:rsidRPr="003E2737" w:rsidRDefault="005536C7" w:rsidP="005536C7">
            <w:pPr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Программа профилактики </w:t>
            </w:r>
            <w:r w:rsidRPr="006741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рисков причинения вреда охраняемым законом ценностям </w:t>
            </w:r>
            <w:r w:rsidR="00CE254D" w:rsidRPr="003E2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 осуществлении муниципального земельного контроля на территории Копейского городского округа на 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="00CE254D" w:rsidRPr="003E2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год</w:t>
            </w:r>
          </w:p>
        </w:tc>
      </w:tr>
      <w:tr w:rsidR="00057754" w:rsidRPr="003E2737" w:rsidTr="00D91DC6">
        <w:trPr>
          <w:trHeight w:val="273"/>
        </w:trPr>
        <w:tc>
          <w:tcPr>
            <w:tcW w:w="3085" w:type="dxa"/>
          </w:tcPr>
          <w:p w:rsidR="00057754" w:rsidRPr="003E2737" w:rsidRDefault="00057754" w:rsidP="00D9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6521" w:type="dxa"/>
          </w:tcPr>
          <w:p w:rsidR="00057754" w:rsidRPr="003E2737" w:rsidRDefault="00057754" w:rsidP="00057754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Федеральный закон от 31.07.2020 №248-ФЗ «О</w:t>
            </w:r>
            <w:r w:rsidR="00D95DC8" w:rsidRPr="003E27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3E27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государственном контроле (надзоре) и муниципальном контроле в Российской Федерации» (далее – Федеральный закон №248-ФЗ);</w:t>
            </w:r>
          </w:p>
          <w:p w:rsidR="00057754" w:rsidRPr="003E2737" w:rsidRDefault="00057754" w:rsidP="003E4281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>Постановление Правительства РФ от 25.06.2021 №</w:t>
            </w:r>
            <w:r w:rsidR="003E4281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      </w:r>
          </w:p>
        </w:tc>
      </w:tr>
      <w:tr w:rsidR="00057754" w:rsidRPr="003E2737" w:rsidTr="00D91DC6">
        <w:trPr>
          <w:trHeight w:val="109"/>
        </w:trPr>
        <w:tc>
          <w:tcPr>
            <w:tcW w:w="3085" w:type="dxa"/>
          </w:tcPr>
          <w:p w:rsidR="00057754" w:rsidRPr="003E2737" w:rsidRDefault="00057754" w:rsidP="00D9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Разработчик программы</w:t>
            </w:r>
          </w:p>
        </w:tc>
        <w:tc>
          <w:tcPr>
            <w:tcW w:w="6521" w:type="dxa"/>
          </w:tcPr>
          <w:p w:rsidR="00057754" w:rsidRPr="003E2737" w:rsidRDefault="00057754" w:rsidP="00057754">
            <w:pPr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 контроля</w:t>
            </w:r>
            <w:r w:rsidR="005536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536C7" w:rsidRPr="005536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правового управления</w:t>
            </w:r>
            <w:r w:rsidRPr="003E27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администрации Копейского городского округа</w:t>
            </w:r>
            <w:r w:rsidRPr="003E273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3E27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Челябинской области (далее – отдел контроля)</w:t>
            </w:r>
          </w:p>
        </w:tc>
      </w:tr>
      <w:tr w:rsidR="00057754" w:rsidRPr="003E2737" w:rsidTr="00D91DC6">
        <w:trPr>
          <w:trHeight w:val="523"/>
        </w:trPr>
        <w:tc>
          <w:tcPr>
            <w:tcW w:w="3085" w:type="dxa"/>
          </w:tcPr>
          <w:p w:rsidR="00057754" w:rsidRPr="003E2737" w:rsidRDefault="00057754" w:rsidP="00D9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Сроки и этапы реализации программы</w:t>
            </w:r>
          </w:p>
        </w:tc>
        <w:tc>
          <w:tcPr>
            <w:tcW w:w="6521" w:type="dxa"/>
          </w:tcPr>
          <w:p w:rsidR="00057754" w:rsidRPr="003E2737" w:rsidRDefault="00057754" w:rsidP="005536C7">
            <w:pPr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202</w:t>
            </w:r>
            <w:r w:rsidR="005536C7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3</w:t>
            </w:r>
            <w:r w:rsidRPr="003E2737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год</w:t>
            </w:r>
          </w:p>
        </w:tc>
      </w:tr>
      <w:tr w:rsidR="00057754" w:rsidRPr="003E2737" w:rsidTr="00D91DC6">
        <w:trPr>
          <w:trHeight w:val="247"/>
        </w:trPr>
        <w:tc>
          <w:tcPr>
            <w:tcW w:w="3085" w:type="dxa"/>
          </w:tcPr>
          <w:p w:rsidR="00057754" w:rsidRPr="003E2737" w:rsidRDefault="00057754" w:rsidP="00D9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Источники финансирования</w:t>
            </w:r>
          </w:p>
        </w:tc>
        <w:tc>
          <w:tcPr>
            <w:tcW w:w="6521" w:type="dxa"/>
          </w:tcPr>
          <w:p w:rsidR="00057754" w:rsidRPr="003E2737" w:rsidRDefault="00057754" w:rsidP="00057754">
            <w:pPr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 муниципального образования Копейского городского округа</w:t>
            </w:r>
            <w:r w:rsidRPr="003E2737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057754" w:rsidRPr="003E2737" w:rsidTr="00D91DC6">
        <w:trPr>
          <w:trHeight w:val="274"/>
        </w:trPr>
        <w:tc>
          <w:tcPr>
            <w:tcW w:w="3085" w:type="dxa"/>
          </w:tcPr>
          <w:p w:rsidR="00057754" w:rsidRPr="003E2737" w:rsidRDefault="00057754" w:rsidP="00D9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6521" w:type="dxa"/>
          </w:tcPr>
          <w:p w:rsidR="00057754" w:rsidRPr="003E2737" w:rsidRDefault="00057754" w:rsidP="00057754">
            <w:pPr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      </w:r>
          </w:p>
        </w:tc>
      </w:tr>
    </w:tbl>
    <w:p w:rsidR="00D91DC6" w:rsidRDefault="00D91DC6" w:rsidP="001D67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57754" w:rsidRPr="003E2737" w:rsidRDefault="00057754" w:rsidP="001D67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27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Раздел 1. Анализ и оценка состояния подконтрольной сферы.</w:t>
      </w:r>
    </w:p>
    <w:p w:rsidR="001D67CE" w:rsidRPr="003E2737" w:rsidRDefault="001D67CE" w:rsidP="001D67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57754" w:rsidRPr="003E2737" w:rsidRDefault="00057754" w:rsidP="000577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3E2737">
        <w:rPr>
          <w:rFonts w:ascii="Times New Roman" w:eastAsia="Calibri" w:hAnsi="Times New Roman" w:cs="Times New Roman"/>
          <w:iCs/>
          <w:sz w:val="26"/>
          <w:szCs w:val="26"/>
        </w:rPr>
        <w:t>1)</w:t>
      </w:r>
      <w:r w:rsidR="008F48AE" w:rsidRPr="003E2737">
        <w:rPr>
          <w:sz w:val="26"/>
          <w:szCs w:val="26"/>
        </w:rPr>
        <w:t xml:space="preserve"> </w:t>
      </w:r>
      <w:r w:rsidR="00DB46EE" w:rsidRPr="003E2737">
        <w:rPr>
          <w:rFonts w:ascii="Times New Roman" w:eastAsia="Calibri" w:hAnsi="Times New Roman" w:cs="Times New Roman"/>
          <w:iCs/>
          <w:sz w:val="26"/>
          <w:szCs w:val="26"/>
        </w:rPr>
        <w:t xml:space="preserve">Муниципальный </w:t>
      </w:r>
      <w:r w:rsidR="00255FA9" w:rsidRPr="003E2737">
        <w:rPr>
          <w:rFonts w:ascii="Times New Roman" w:eastAsia="Calibri" w:hAnsi="Times New Roman" w:cs="Times New Roman"/>
          <w:iCs/>
          <w:sz w:val="26"/>
          <w:szCs w:val="26"/>
        </w:rPr>
        <w:t xml:space="preserve">земельный </w:t>
      </w:r>
      <w:r w:rsidR="00DB46EE" w:rsidRPr="003E2737">
        <w:rPr>
          <w:rFonts w:ascii="Times New Roman" w:eastAsia="Calibri" w:hAnsi="Times New Roman" w:cs="Times New Roman"/>
          <w:iCs/>
          <w:sz w:val="26"/>
          <w:szCs w:val="26"/>
        </w:rPr>
        <w:t xml:space="preserve">контроль </w:t>
      </w:r>
      <w:r w:rsidR="00255FA9" w:rsidRPr="003E2737">
        <w:rPr>
          <w:rFonts w:ascii="Times New Roman" w:hAnsi="Times New Roman"/>
          <w:sz w:val="26"/>
          <w:szCs w:val="26"/>
        </w:rPr>
        <w:t xml:space="preserve">направлен на соблюдение юридическими лицами, индивидуальными предпринимателями, гражданами </w:t>
      </w:r>
      <w:r w:rsidR="00255FA9" w:rsidRPr="003E2737">
        <w:rPr>
          <w:rFonts w:ascii="Times New Roman" w:hAnsi="Times New Roman"/>
          <w:sz w:val="26"/>
          <w:szCs w:val="26"/>
        </w:rPr>
        <w:lastRenderedPageBreak/>
        <w:t>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</w:t>
      </w:r>
      <w:r w:rsidRPr="003E2737">
        <w:rPr>
          <w:rFonts w:ascii="Times New Roman" w:eastAsia="Calibri" w:hAnsi="Times New Roman" w:cs="Times New Roman"/>
          <w:iCs/>
          <w:sz w:val="26"/>
          <w:szCs w:val="26"/>
        </w:rPr>
        <w:t>;</w:t>
      </w:r>
    </w:p>
    <w:p w:rsidR="00057754" w:rsidRPr="003E2737" w:rsidRDefault="008F48AE" w:rsidP="000577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3E2737">
        <w:rPr>
          <w:rFonts w:ascii="Times New Roman" w:eastAsia="Calibri" w:hAnsi="Times New Roman" w:cs="Times New Roman"/>
          <w:iCs/>
          <w:sz w:val="26"/>
          <w:szCs w:val="26"/>
        </w:rPr>
        <w:t>2) О</w:t>
      </w:r>
      <w:r w:rsidR="00057754" w:rsidRPr="003E2737">
        <w:rPr>
          <w:rFonts w:ascii="Times New Roman" w:eastAsia="Calibri" w:hAnsi="Times New Roman" w:cs="Times New Roman"/>
          <w:iCs/>
          <w:sz w:val="26"/>
          <w:szCs w:val="26"/>
        </w:rPr>
        <w:t>бзор вида муниципального контроля включает следующие сведения:</w:t>
      </w:r>
    </w:p>
    <w:p w:rsidR="007F10B2" w:rsidRPr="003E2737" w:rsidRDefault="007F10B2" w:rsidP="007F10B2">
      <w:pPr>
        <w:pStyle w:val="a3"/>
        <w:jc w:val="both"/>
        <w:rPr>
          <w:rFonts w:eastAsiaTheme="minorHAnsi" w:cstheme="minorBidi"/>
          <w:sz w:val="26"/>
          <w:szCs w:val="26"/>
          <w:lang w:eastAsia="en-US"/>
        </w:rPr>
      </w:pPr>
      <w:proofErr w:type="gramStart"/>
      <w:r w:rsidRPr="003E2737">
        <w:rPr>
          <w:rFonts w:eastAsiaTheme="minorHAnsi" w:cstheme="minorBidi"/>
          <w:sz w:val="26"/>
          <w:szCs w:val="26"/>
          <w:lang w:eastAsia="en-US"/>
        </w:rPr>
        <w:t>объекты земельных отношений (земли, земельные участки или части земельных участков), расположенные в границах муниципального образования, к которым предъявляются обязательные требования, а также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(бездействие).</w:t>
      </w:r>
      <w:proofErr w:type="gramEnd"/>
    </w:p>
    <w:p w:rsidR="004A283E" w:rsidRPr="003E2737" w:rsidRDefault="004A283E" w:rsidP="00A52C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3E273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Обязательные требования законодательства при осуществлении земельного контроля установлены Земельным кодексом Российской Федерации.</w:t>
      </w:r>
    </w:p>
    <w:p w:rsidR="00F6178D" w:rsidRPr="003E2737" w:rsidRDefault="00F6178D" w:rsidP="00A52C2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3E2737">
        <w:rPr>
          <w:rFonts w:ascii="Times New Roman" w:eastAsia="Calibri" w:hAnsi="Times New Roman" w:cs="Times New Roman"/>
          <w:iCs/>
          <w:sz w:val="26"/>
          <w:szCs w:val="26"/>
        </w:rPr>
        <w:t xml:space="preserve">Муниципальный </w:t>
      </w:r>
      <w:r w:rsidR="007F10B2" w:rsidRPr="003E2737">
        <w:rPr>
          <w:rFonts w:ascii="Times New Roman" w:eastAsia="Calibri" w:hAnsi="Times New Roman" w:cs="Times New Roman"/>
          <w:iCs/>
          <w:sz w:val="26"/>
          <w:szCs w:val="26"/>
        </w:rPr>
        <w:t xml:space="preserve">земельный </w:t>
      </w:r>
      <w:r w:rsidRPr="003E2737">
        <w:rPr>
          <w:rFonts w:ascii="Times New Roman" w:eastAsia="Calibri" w:hAnsi="Times New Roman" w:cs="Times New Roman"/>
          <w:iCs/>
          <w:sz w:val="26"/>
          <w:szCs w:val="26"/>
        </w:rPr>
        <w:t>контроль осуществляется отделом контроля администрации Копейского городского округа с 2020 года.</w:t>
      </w:r>
    </w:p>
    <w:p w:rsidR="008A1BDE" w:rsidRPr="003E2737" w:rsidRDefault="008A1BDE" w:rsidP="00A52C2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3E2737">
        <w:rPr>
          <w:rFonts w:ascii="Times New Roman" w:eastAsia="Calibri" w:hAnsi="Times New Roman" w:cs="Times New Roman"/>
          <w:iCs/>
          <w:sz w:val="26"/>
          <w:szCs w:val="26"/>
        </w:rPr>
        <w:t>За 202</w:t>
      </w:r>
      <w:r w:rsidR="005536C7">
        <w:rPr>
          <w:rFonts w:ascii="Times New Roman" w:eastAsia="Calibri" w:hAnsi="Times New Roman" w:cs="Times New Roman"/>
          <w:iCs/>
          <w:sz w:val="26"/>
          <w:szCs w:val="26"/>
        </w:rPr>
        <w:t>2</w:t>
      </w:r>
      <w:r w:rsidR="00A52C24" w:rsidRPr="003E2737">
        <w:rPr>
          <w:rFonts w:ascii="Times New Roman" w:eastAsia="Calibri" w:hAnsi="Times New Roman" w:cs="Times New Roman"/>
          <w:iCs/>
          <w:sz w:val="26"/>
          <w:szCs w:val="26"/>
        </w:rPr>
        <w:t xml:space="preserve"> год в адрес физических лиц направлено </w:t>
      </w:r>
      <w:r w:rsidR="005536C7">
        <w:rPr>
          <w:rFonts w:ascii="Times New Roman" w:eastAsia="Calibri" w:hAnsi="Times New Roman" w:cs="Times New Roman"/>
          <w:iCs/>
          <w:sz w:val="26"/>
          <w:szCs w:val="26"/>
        </w:rPr>
        <w:t>44</w:t>
      </w:r>
      <w:r w:rsidRPr="003E2737">
        <w:rPr>
          <w:rFonts w:ascii="Times New Roman" w:eastAsia="Calibri" w:hAnsi="Times New Roman" w:cs="Times New Roman"/>
          <w:iCs/>
          <w:sz w:val="26"/>
          <w:szCs w:val="26"/>
        </w:rPr>
        <w:t xml:space="preserve"> предостережения о недопустимости нарушения обязательных требований </w:t>
      </w:r>
      <w:r w:rsidR="00A52C24" w:rsidRPr="003E2737">
        <w:rPr>
          <w:rFonts w:ascii="Times New Roman" w:eastAsia="Calibri" w:hAnsi="Times New Roman" w:cs="Times New Roman"/>
          <w:iCs/>
          <w:sz w:val="26"/>
          <w:szCs w:val="26"/>
        </w:rPr>
        <w:t xml:space="preserve">земельного </w:t>
      </w:r>
      <w:r w:rsidRPr="003E2737">
        <w:rPr>
          <w:rFonts w:ascii="Times New Roman" w:eastAsia="Calibri" w:hAnsi="Times New Roman" w:cs="Times New Roman"/>
          <w:iCs/>
          <w:sz w:val="26"/>
          <w:szCs w:val="26"/>
        </w:rPr>
        <w:t>законодательства</w:t>
      </w:r>
      <w:r w:rsidR="00A52C24" w:rsidRPr="003E2737">
        <w:rPr>
          <w:rFonts w:ascii="Times New Roman" w:eastAsia="Calibri" w:hAnsi="Times New Roman" w:cs="Times New Roman"/>
          <w:iCs/>
          <w:sz w:val="26"/>
          <w:szCs w:val="26"/>
        </w:rPr>
        <w:t>.</w:t>
      </w:r>
      <w:r w:rsidRPr="003E2737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</w:p>
    <w:p w:rsidR="00A52C24" w:rsidRPr="003E2737" w:rsidRDefault="00A52C24" w:rsidP="00A52C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3E2737">
        <w:rPr>
          <w:rFonts w:ascii="Times New Roman" w:eastAsia="Calibri" w:hAnsi="Times New Roman" w:cs="Times New Roman"/>
          <w:iCs/>
          <w:sz w:val="26"/>
          <w:szCs w:val="26"/>
        </w:rPr>
        <w:t>В результате проведенных мероприятий в рамках муниципального земельного контроля в отношении физических лиц на территории муниципального образования «Копейский городской округ» установлено, что наиболее часто встречающимися нарушениями в сфере действующего земельного законодательства являются:</w:t>
      </w:r>
    </w:p>
    <w:p w:rsidR="00A52C24" w:rsidRPr="003E2737" w:rsidRDefault="00A52C24" w:rsidP="00A52C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3E2737">
        <w:rPr>
          <w:rFonts w:ascii="Times New Roman" w:eastAsia="Calibri" w:hAnsi="Times New Roman" w:cs="Times New Roman"/>
          <w:iCs/>
          <w:sz w:val="26"/>
          <w:szCs w:val="26"/>
        </w:rPr>
        <w:t>1) самовольное занятие земельного участка или части земельного участка, в том числе использование земельного участка лицом, не имеющим предусмотренных законодательством Российской Федерации прав на указанный земельный участок;</w:t>
      </w:r>
    </w:p>
    <w:p w:rsidR="00A52C24" w:rsidRPr="003E2737" w:rsidRDefault="00A52C24" w:rsidP="00A52C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3E2737">
        <w:rPr>
          <w:rFonts w:ascii="Times New Roman" w:eastAsia="Calibri" w:hAnsi="Times New Roman" w:cs="Times New Roman"/>
          <w:iCs/>
          <w:sz w:val="26"/>
          <w:szCs w:val="26"/>
        </w:rPr>
        <w:t>2) использование земельных участков не по целевому назначению, невыполнение обязанностей по приведению земель в состояние, пригодное для использования по целевому назначению.</w:t>
      </w:r>
    </w:p>
    <w:p w:rsidR="00A52C24" w:rsidRPr="003E2737" w:rsidRDefault="00A52C24" w:rsidP="00A52C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proofErr w:type="gramStart"/>
      <w:r w:rsidRPr="003E2737">
        <w:rPr>
          <w:rFonts w:ascii="Times New Roman" w:eastAsia="Calibri" w:hAnsi="Times New Roman" w:cs="Times New Roman"/>
          <w:iCs/>
          <w:sz w:val="26"/>
          <w:szCs w:val="26"/>
        </w:rPr>
        <w:t>Данные нарушения связаны с незнанием подконтрольных субъектов обязательных требований земельного законодательства, в связи с чем</w:t>
      </w:r>
      <w:r w:rsidR="001C42B8" w:rsidRPr="003E2737">
        <w:rPr>
          <w:rFonts w:ascii="Times New Roman" w:eastAsia="Calibri" w:hAnsi="Times New Roman" w:cs="Times New Roman"/>
          <w:iCs/>
          <w:sz w:val="26"/>
          <w:szCs w:val="26"/>
        </w:rPr>
        <w:t>,</w:t>
      </w:r>
      <w:r w:rsidRPr="003E2737">
        <w:rPr>
          <w:rFonts w:ascii="Times New Roman" w:eastAsia="Calibri" w:hAnsi="Times New Roman" w:cs="Times New Roman"/>
          <w:iCs/>
          <w:sz w:val="26"/>
          <w:szCs w:val="26"/>
        </w:rPr>
        <w:t xml:space="preserve"> контрольным орган</w:t>
      </w:r>
      <w:r w:rsidR="00906ED3" w:rsidRPr="003E2737">
        <w:rPr>
          <w:rFonts w:ascii="Times New Roman" w:eastAsia="Calibri" w:hAnsi="Times New Roman" w:cs="Times New Roman"/>
          <w:iCs/>
          <w:sz w:val="26"/>
          <w:szCs w:val="26"/>
        </w:rPr>
        <w:t xml:space="preserve">ом на регулярной основе </w:t>
      </w:r>
      <w:r w:rsidRPr="003E2737">
        <w:rPr>
          <w:rFonts w:ascii="Times New Roman" w:eastAsia="Calibri" w:hAnsi="Times New Roman" w:cs="Times New Roman"/>
          <w:iCs/>
          <w:sz w:val="26"/>
          <w:szCs w:val="26"/>
        </w:rPr>
        <w:t xml:space="preserve">на сайте администрации Копейского городского округа (далее – городского округа) </w:t>
      </w:r>
      <w:r w:rsidR="00906ED3" w:rsidRPr="003E2737">
        <w:rPr>
          <w:rFonts w:ascii="Times New Roman" w:eastAsia="Calibri" w:hAnsi="Times New Roman" w:cs="Times New Roman"/>
          <w:iCs/>
          <w:sz w:val="26"/>
          <w:szCs w:val="26"/>
        </w:rPr>
        <w:t xml:space="preserve">публикуется </w:t>
      </w:r>
      <w:r w:rsidRPr="003E2737">
        <w:rPr>
          <w:rFonts w:ascii="Times New Roman" w:eastAsia="Calibri" w:hAnsi="Times New Roman" w:cs="Times New Roman"/>
          <w:iCs/>
          <w:sz w:val="26"/>
          <w:szCs w:val="26"/>
        </w:rPr>
        <w:t>необходимая информация для подконтрольных субъектов, также ведется их консультирование, направляется в их адрес предостережения о недопустимости нарушения обязательных требований земельного законодательства.</w:t>
      </w:r>
      <w:r w:rsidR="00906ED3" w:rsidRPr="003E2737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gramEnd"/>
    </w:p>
    <w:p w:rsidR="00D91DC6" w:rsidRDefault="005536C7" w:rsidP="005536C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iCs/>
          <w:sz w:val="26"/>
          <w:szCs w:val="26"/>
        </w:rPr>
      </w:pPr>
      <w:r w:rsidRPr="005536C7">
        <w:rPr>
          <w:rFonts w:ascii="Times New Roman" w:eastAsia="Calibri" w:hAnsi="Times New Roman" w:cs="Times New Roman"/>
          <w:iCs/>
          <w:sz w:val="26"/>
          <w:szCs w:val="26"/>
        </w:rPr>
        <w:t>В соответствии с Постановления Правительства РФ от 10.03.2022 № 336                 «Об особенностях организации и осуществления государственного контроля (надзора), муниципального контроля» проверочные мероприятия в рамках муниципального контроля в сфере благоустройства в отношении юридических лиц и индивидуальных предпринимателей в 2022 году не проводились.</w:t>
      </w:r>
    </w:p>
    <w:p w:rsidR="005536C7" w:rsidRDefault="005536C7" w:rsidP="005536C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80C14" w:rsidRPr="003E2737" w:rsidRDefault="00080C14" w:rsidP="00080C1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E273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Раздел 2. Цели и задачи реализации программы профилактики</w:t>
      </w:r>
    </w:p>
    <w:p w:rsidR="00080C14" w:rsidRPr="003E2737" w:rsidRDefault="00080C14" w:rsidP="00080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80C14" w:rsidRPr="003E2737" w:rsidRDefault="00080C14" w:rsidP="00080C1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Calibri" w:hAnsi="Times New Roman" w:cs="Times New Roman"/>
          <w:bCs/>
          <w:sz w:val="26"/>
          <w:szCs w:val="26"/>
        </w:rPr>
      </w:pPr>
      <w:r w:rsidRPr="003E2737">
        <w:rPr>
          <w:rFonts w:ascii="Times New Roman" w:eastAsia="Calibri" w:hAnsi="Times New Roman" w:cs="Times New Roman"/>
          <w:bCs/>
          <w:sz w:val="26"/>
          <w:szCs w:val="26"/>
        </w:rPr>
        <w:t>Основными целями Программы профилактики являются:</w:t>
      </w:r>
    </w:p>
    <w:p w:rsidR="00080C14" w:rsidRPr="003E2737" w:rsidRDefault="00080C14" w:rsidP="00080C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2737">
        <w:rPr>
          <w:rFonts w:ascii="Times New Roman" w:eastAsia="Calibri" w:hAnsi="Times New Roman" w:cs="Times New Roman"/>
          <w:sz w:val="26"/>
          <w:szCs w:val="26"/>
        </w:rPr>
        <w:t>1) Стимулирование добросовестного соблюдения обязательных требований всеми контролируемыми лицами;</w:t>
      </w:r>
    </w:p>
    <w:p w:rsidR="00080C14" w:rsidRPr="003E2737" w:rsidRDefault="00080C14" w:rsidP="00080C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2737">
        <w:rPr>
          <w:rFonts w:ascii="Times New Roman" w:eastAsia="Calibri" w:hAnsi="Times New Roman" w:cs="Times New Roman"/>
          <w:sz w:val="26"/>
          <w:szCs w:val="26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080C14" w:rsidRPr="003E2737" w:rsidRDefault="00080C14" w:rsidP="00080C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2737">
        <w:rPr>
          <w:rFonts w:ascii="Times New Roman" w:eastAsia="Calibri" w:hAnsi="Times New Roman" w:cs="Times New Roman"/>
          <w:sz w:val="26"/>
          <w:szCs w:val="26"/>
        </w:rPr>
        <w:t>3) Создание условий для доведения обязательных требований до контролируемых лиц, повышение информирова</w:t>
      </w:r>
      <w:r w:rsidR="001B1731" w:rsidRPr="003E2737">
        <w:rPr>
          <w:rFonts w:ascii="Times New Roman" w:eastAsia="Calibri" w:hAnsi="Times New Roman" w:cs="Times New Roman"/>
          <w:sz w:val="26"/>
          <w:szCs w:val="26"/>
        </w:rPr>
        <w:t>нности о способах их соблюдения;</w:t>
      </w:r>
    </w:p>
    <w:p w:rsidR="001C42B8" w:rsidRPr="003E2737" w:rsidRDefault="001C42B8" w:rsidP="001C42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2737">
        <w:rPr>
          <w:rFonts w:ascii="Times New Roman" w:eastAsia="Calibri" w:hAnsi="Times New Roman" w:cs="Times New Roman"/>
          <w:sz w:val="26"/>
          <w:szCs w:val="26"/>
        </w:rPr>
        <w:lastRenderedPageBreak/>
        <w:t>4) Создание мотивации к добросовестному поведению подконтрольных субъектов и, как следствие, сокращение количества нарушений обязательных требова</w:t>
      </w:r>
      <w:r w:rsidR="001B1731" w:rsidRPr="003E2737">
        <w:rPr>
          <w:rFonts w:ascii="Times New Roman" w:eastAsia="Calibri" w:hAnsi="Times New Roman" w:cs="Times New Roman"/>
          <w:sz w:val="26"/>
          <w:szCs w:val="26"/>
        </w:rPr>
        <w:t>ний земельного законодательства.</w:t>
      </w:r>
    </w:p>
    <w:p w:rsidR="00080C14" w:rsidRPr="003E2737" w:rsidRDefault="004F14DB" w:rsidP="004F14DB">
      <w:pPr>
        <w:pStyle w:val="a4"/>
        <w:autoSpaceDE w:val="0"/>
        <w:autoSpaceDN w:val="0"/>
        <w:adjustRightInd w:val="0"/>
        <w:ind w:left="0"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3E2737">
        <w:rPr>
          <w:rFonts w:ascii="Times New Roman" w:hAnsi="Times New Roman" w:cs="Times New Roman"/>
          <w:bCs/>
          <w:sz w:val="26"/>
          <w:szCs w:val="26"/>
        </w:rPr>
        <w:t xml:space="preserve">2. </w:t>
      </w:r>
      <w:r w:rsidR="00080C14" w:rsidRPr="003E2737">
        <w:rPr>
          <w:rFonts w:ascii="Times New Roman" w:hAnsi="Times New Roman" w:cs="Times New Roman"/>
          <w:bCs/>
          <w:sz w:val="26"/>
          <w:szCs w:val="26"/>
        </w:rPr>
        <w:t>Проведение профилактических мероприятий направлено на решение следующих задач:</w:t>
      </w:r>
    </w:p>
    <w:p w:rsidR="00DB46EE" w:rsidRPr="003E2737" w:rsidRDefault="00080C14" w:rsidP="001E7936">
      <w:pPr>
        <w:pStyle w:val="a4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E2737">
        <w:rPr>
          <w:rFonts w:ascii="Times New Roman" w:hAnsi="Times New Roman" w:cs="Times New Roman"/>
          <w:sz w:val="26"/>
          <w:szCs w:val="26"/>
        </w:rPr>
        <w:t>Снижение рисков причинения вр</w:t>
      </w:r>
      <w:r w:rsidR="00DB46EE" w:rsidRPr="003E2737">
        <w:rPr>
          <w:rFonts w:ascii="Times New Roman" w:hAnsi="Times New Roman" w:cs="Times New Roman"/>
          <w:sz w:val="26"/>
          <w:szCs w:val="26"/>
        </w:rPr>
        <w:t xml:space="preserve">еда (ущерба) охраняемым законом </w:t>
      </w:r>
      <w:r w:rsidR="004F14DB" w:rsidRPr="003E2737">
        <w:rPr>
          <w:rFonts w:ascii="Times New Roman" w:hAnsi="Times New Roman" w:cs="Times New Roman"/>
          <w:sz w:val="26"/>
          <w:szCs w:val="26"/>
        </w:rPr>
        <w:t>ценностям;</w:t>
      </w:r>
    </w:p>
    <w:p w:rsidR="004F14DB" w:rsidRPr="003E2737" w:rsidRDefault="00080C14" w:rsidP="00080C14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3E2737">
        <w:rPr>
          <w:sz w:val="26"/>
          <w:szCs w:val="26"/>
        </w:rPr>
        <w:t xml:space="preserve">Внедрение способов профилактики, установленных Положением об осуществлении муниципального </w:t>
      </w:r>
      <w:r w:rsidR="004F14DB" w:rsidRPr="003E2737">
        <w:rPr>
          <w:sz w:val="26"/>
          <w:szCs w:val="26"/>
        </w:rPr>
        <w:t>земельного контроля;</w:t>
      </w:r>
    </w:p>
    <w:p w:rsidR="00080C14" w:rsidRPr="003E2737" w:rsidRDefault="00080C14" w:rsidP="00080C14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3E2737">
        <w:rPr>
          <w:sz w:val="26"/>
          <w:szCs w:val="26"/>
        </w:rPr>
        <w:t xml:space="preserve">Повышение прозрачности деятельности контрольного органа; </w:t>
      </w:r>
    </w:p>
    <w:p w:rsidR="001E7936" w:rsidRDefault="00080C14" w:rsidP="001E7936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3E2737">
        <w:rPr>
          <w:sz w:val="26"/>
          <w:szCs w:val="26"/>
        </w:rPr>
        <w:t xml:space="preserve"> Уменьшение административной нагрузки на контролируемых лиц;</w:t>
      </w:r>
    </w:p>
    <w:p w:rsidR="00080C14" w:rsidRDefault="00080C14" w:rsidP="001E7936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1E7936">
        <w:rPr>
          <w:sz w:val="26"/>
          <w:szCs w:val="26"/>
        </w:rPr>
        <w:t>Повышение уровня правовой грамотности контролируемых лиц.</w:t>
      </w:r>
    </w:p>
    <w:p w:rsidR="001E7936" w:rsidRPr="001E7936" w:rsidRDefault="001E7936" w:rsidP="001E7936">
      <w:pPr>
        <w:pStyle w:val="Default"/>
        <w:tabs>
          <w:tab w:val="left" w:pos="851"/>
        </w:tabs>
        <w:ind w:left="567"/>
        <w:jc w:val="both"/>
        <w:rPr>
          <w:sz w:val="26"/>
          <w:szCs w:val="26"/>
        </w:rPr>
      </w:pPr>
    </w:p>
    <w:p w:rsidR="00080C14" w:rsidRPr="003E2737" w:rsidRDefault="00080C14" w:rsidP="00080C14">
      <w:pPr>
        <w:pStyle w:val="Default"/>
        <w:jc w:val="center"/>
        <w:rPr>
          <w:b/>
          <w:bCs/>
          <w:sz w:val="26"/>
          <w:szCs w:val="26"/>
        </w:rPr>
      </w:pPr>
      <w:r w:rsidRPr="003E2737">
        <w:rPr>
          <w:b/>
          <w:bCs/>
          <w:sz w:val="26"/>
          <w:szCs w:val="26"/>
        </w:rPr>
        <w:t>Раздел 3. Перечень профилактических мероприятий, сроки (периодичность) их проведения</w:t>
      </w:r>
    </w:p>
    <w:p w:rsidR="00080C14" w:rsidRPr="003E2737" w:rsidRDefault="00080C14" w:rsidP="00080C14">
      <w:pPr>
        <w:pStyle w:val="Default"/>
        <w:jc w:val="center"/>
        <w:rPr>
          <w:b/>
          <w:bCs/>
          <w:sz w:val="26"/>
          <w:szCs w:val="26"/>
        </w:rPr>
      </w:pPr>
    </w:p>
    <w:tbl>
      <w:tblPr>
        <w:tblW w:w="990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605"/>
        <w:gridCol w:w="81"/>
        <w:gridCol w:w="1763"/>
        <w:gridCol w:w="1497"/>
        <w:gridCol w:w="346"/>
        <w:gridCol w:w="1842"/>
      </w:tblGrid>
      <w:tr w:rsidR="00080C14" w:rsidRPr="003E2737" w:rsidTr="00D91DC6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</w:t>
            </w:r>
            <w:proofErr w:type="gramEnd"/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Наименование и форма проведения мероприятия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Срок исполнения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97" w:rsidRPr="003E2737" w:rsidRDefault="00080C14" w:rsidP="003E2737">
            <w:pPr>
              <w:autoSpaceDE w:val="0"/>
              <w:autoSpaceDN w:val="0"/>
              <w:adjustRightInd w:val="0"/>
              <w:spacing w:after="0" w:line="240" w:lineRule="auto"/>
              <w:ind w:left="-62" w:right="-62" w:firstLine="62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Структурное подразделение, </w:t>
            </w:r>
            <w:r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>и (или) должностные лица контрольного органа, ответственные за их реализацию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Способ реализации</w:t>
            </w:r>
          </w:p>
        </w:tc>
      </w:tr>
      <w:tr w:rsidR="00080C14" w:rsidRPr="003E2737" w:rsidTr="00D91DC6">
        <w:trPr>
          <w:jc w:val="center"/>
        </w:trPr>
        <w:tc>
          <w:tcPr>
            <w:tcW w:w="9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1. Информирование</w:t>
            </w:r>
          </w:p>
        </w:tc>
      </w:tr>
      <w:tr w:rsidR="00080C14" w:rsidRPr="003E2737" w:rsidTr="00D91DC6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9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6128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Размещение на официальном сайте контрольного органа и актуализация следу</w:t>
            </w:r>
            <w:r w:rsidR="00612897"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ющей информации:</w:t>
            </w:r>
          </w:p>
        </w:tc>
      </w:tr>
      <w:tr w:rsidR="00937FA4" w:rsidRPr="003E2737" w:rsidTr="00D91DC6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A4" w:rsidRPr="003E2737" w:rsidRDefault="00937FA4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A4" w:rsidRPr="003E2737" w:rsidRDefault="00937FA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>тексты нормативных правовых актов, регулирующих осуществление муниципального контроля;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A4" w:rsidRPr="003E2737" w:rsidRDefault="00937FA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первичное размещение</w:t>
            </w:r>
          </w:p>
          <w:p w:rsidR="00937FA4" w:rsidRPr="003E2737" w:rsidRDefault="00937FA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 w:eastAsia="ru-RU"/>
              </w:rPr>
              <w:t>I</w:t>
            </w: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квартал</w:t>
            </w:r>
          </w:p>
          <w:p w:rsidR="00937FA4" w:rsidRPr="003E2737" w:rsidRDefault="00937FA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года</w:t>
            </w:r>
          </w:p>
          <w:p w:rsidR="00937FA4" w:rsidRPr="003E2737" w:rsidRDefault="00937FA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актуализация ежемесячно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A4" w:rsidRPr="003E2737" w:rsidRDefault="00937FA4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Отдел контроля</w:t>
            </w:r>
          </w:p>
        </w:tc>
        <w:tc>
          <w:tcPr>
            <w:tcW w:w="21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FA4" w:rsidRDefault="00937FA4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  <w:p w:rsidR="00937FA4" w:rsidRDefault="00937FA4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  <w:p w:rsidR="00937FA4" w:rsidRDefault="00937FA4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  <w:p w:rsidR="00937FA4" w:rsidRDefault="00937FA4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  <w:p w:rsidR="00937FA4" w:rsidRDefault="00937FA4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  <w:p w:rsidR="00937FA4" w:rsidRDefault="00937FA4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  <w:p w:rsidR="00937FA4" w:rsidRDefault="00937FA4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посредством размещения информации в разделе «муниципальный контроль» </w:t>
            </w:r>
            <w:proofErr w:type="gramStart"/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на</w:t>
            </w:r>
            <w:proofErr w:type="gramEnd"/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официальном </w:t>
            </w:r>
          </w:p>
          <w:p w:rsidR="00937FA4" w:rsidRPr="003E2737" w:rsidRDefault="00937FA4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сайте</w:t>
            </w:r>
            <w:proofErr w:type="gramEnd"/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администрации КГО</w:t>
            </w:r>
          </w:p>
          <w:p w:rsidR="00937FA4" w:rsidRPr="003E2737" w:rsidRDefault="00937FA4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7FA4" w:rsidRPr="003E2737" w:rsidTr="00D91DC6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A4" w:rsidRPr="003E2737" w:rsidRDefault="00937FA4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A4" w:rsidRPr="003E2737" w:rsidRDefault="00937FA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>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A4" w:rsidRPr="003E2737" w:rsidRDefault="00937FA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первичное размещение</w:t>
            </w:r>
          </w:p>
          <w:p w:rsidR="00937FA4" w:rsidRPr="003E2737" w:rsidRDefault="00937FA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14.01.202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года</w:t>
            </w:r>
          </w:p>
          <w:p w:rsidR="00937FA4" w:rsidRPr="003E2737" w:rsidRDefault="00937FA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актуализация ежемесячно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A4" w:rsidRPr="003E2737" w:rsidRDefault="00937FA4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Отдел контроля</w:t>
            </w: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FA4" w:rsidRPr="003E2737" w:rsidRDefault="00937FA4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7FA4" w:rsidRPr="003E2737" w:rsidTr="000A4015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A4" w:rsidRPr="003E2737" w:rsidRDefault="00937FA4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A4" w:rsidRPr="003E2737" w:rsidRDefault="00937FA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перечень нормативных правовых актов с указанием структурных единиц этих актов, содержащих </w:t>
            </w:r>
            <w:r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обязательные требования, оценка соблюдения которых является предметом контроля, а также информация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A4" w:rsidRPr="003E2737" w:rsidRDefault="00937FA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>первичное размещение</w:t>
            </w:r>
          </w:p>
          <w:p w:rsidR="00937FA4" w:rsidRPr="003E2737" w:rsidRDefault="00937FA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14.01.202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г.</w:t>
            </w:r>
          </w:p>
          <w:p w:rsidR="00937FA4" w:rsidRPr="003E2737" w:rsidRDefault="00937FA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актуализация </w:t>
            </w: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>ежемесячно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A4" w:rsidRPr="003E2737" w:rsidRDefault="00937FA4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>Отдел контроля</w:t>
            </w: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FA4" w:rsidRPr="003E2737" w:rsidRDefault="00937FA4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7FA4" w:rsidRPr="003E2737" w:rsidTr="00D91DC6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A4" w:rsidRPr="003E2737" w:rsidRDefault="00937FA4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>1.4.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A4" w:rsidRPr="003E2737" w:rsidRDefault="00937FA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A4" w:rsidRPr="003E2737" w:rsidRDefault="00937FA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14.01.202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г.</w:t>
            </w:r>
          </w:p>
          <w:p w:rsidR="00937FA4" w:rsidRPr="003E2737" w:rsidRDefault="00937FA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далее актуализация ежемесячно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A4" w:rsidRPr="003E2737" w:rsidRDefault="00937FA4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Отдел контроля</w:t>
            </w: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FA4" w:rsidRPr="003E2737" w:rsidRDefault="00937FA4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7FA4" w:rsidRPr="003E2737" w:rsidTr="000A4015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FA4" w:rsidRPr="003E2737" w:rsidRDefault="00937FA4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1.5.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A4" w:rsidRPr="003E2737" w:rsidRDefault="00937FA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>сведения о способах получения консультаций по вопросам соблюдения обязательных требований (по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A4" w:rsidRPr="003E2737" w:rsidRDefault="00937FA4" w:rsidP="00035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не позднее 14.01.202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A4" w:rsidRPr="003E2737" w:rsidRDefault="00937FA4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Отдел контроля</w:t>
            </w: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FA4" w:rsidRPr="003E2737" w:rsidRDefault="00937FA4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A30106" w:rsidRPr="003E2737" w:rsidTr="000A4015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106" w:rsidRPr="003E2737" w:rsidRDefault="00A30106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1.6.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06" w:rsidRDefault="00A30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сведения о порядке обжалования решений контрольного органа, действий (бездействия) его должностных лиц;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06" w:rsidRDefault="00A30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квартал 2023 года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06" w:rsidRDefault="00A30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Отдел контроля</w:t>
            </w: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106" w:rsidRPr="003E2737" w:rsidRDefault="00A30106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937FA4" w:rsidRPr="003E2737" w:rsidTr="00D91DC6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A4" w:rsidRPr="003E2737" w:rsidRDefault="00937FA4" w:rsidP="00A30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1.</w:t>
            </w:r>
            <w:r w:rsidR="00A3010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7</w:t>
            </w: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A4" w:rsidRPr="003E2737" w:rsidRDefault="00937FA4" w:rsidP="00D30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>доклады о муниципальном контроле;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A4" w:rsidRPr="003E2737" w:rsidRDefault="00937FA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 w:eastAsia="ru-RU"/>
              </w:rPr>
              <w:t>I</w:t>
            </w: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квартал года следующего за отчетным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A4" w:rsidRPr="003E2737" w:rsidRDefault="00937FA4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 контроля</w:t>
            </w: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FA4" w:rsidRPr="003E2737" w:rsidRDefault="00937FA4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7FA4" w:rsidRPr="003E2737" w:rsidTr="00D91DC6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A4" w:rsidRPr="003E2737" w:rsidRDefault="00937FA4" w:rsidP="00A30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1.</w:t>
            </w:r>
            <w:r w:rsidR="00A3010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8</w:t>
            </w: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A4" w:rsidRPr="003E2737" w:rsidRDefault="00937FA4" w:rsidP="00D91DC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>доклады, содержащие результаты обобщения правоприменительной практики контрольного органа;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A4" w:rsidRPr="003E2737" w:rsidRDefault="00937FA4" w:rsidP="00035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до 1 апреля 202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года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A4" w:rsidRPr="003E2737" w:rsidRDefault="00937FA4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Отдел контроля</w:t>
            </w: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A4" w:rsidRPr="003E2737" w:rsidRDefault="00937FA4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0C14" w:rsidRPr="003E2737" w:rsidTr="00D91DC6">
        <w:trPr>
          <w:jc w:val="center"/>
        </w:trPr>
        <w:tc>
          <w:tcPr>
            <w:tcW w:w="9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C306EF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080C14"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>. Объявление предостережения</w:t>
            </w:r>
          </w:p>
        </w:tc>
      </w:tr>
      <w:tr w:rsidR="00080C14" w:rsidRPr="003E2737" w:rsidTr="00D91DC6">
        <w:trPr>
          <w:trHeight w:val="738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C306EF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Выдача контролируемым лицам предостережения </w:t>
            </w:r>
            <w:r w:rsidRPr="003E2737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о недопустимости нарушения обязательных требований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постоянно по мере необходимости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6640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Должностные лица</w:t>
            </w:r>
            <w:r w:rsidR="00C306EF"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отдела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посредством выдачи лично или почтовым отправлением</w:t>
            </w:r>
          </w:p>
        </w:tc>
      </w:tr>
      <w:tr w:rsidR="00080C14" w:rsidRPr="003E2737" w:rsidTr="00D91DC6">
        <w:trPr>
          <w:jc w:val="center"/>
        </w:trPr>
        <w:tc>
          <w:tcPr>
            <w:tcW w:w="9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6640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  <w:r w:rsidR="00080C14"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. Консультирование</w:t>
            </w:r>
          </w:p>
        </w:tc>
      </w:tr>
      <w:tr w:rsidR="00080C14" w:rsidRPr="003E2737" w:rsidTr="00D91DC6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6640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>3</w:t>
            </w:r>
            <w:r w:rsidR="00080C14"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Разъяснение по вопросам:</w:t>
            </w:r>
          </w:p>
          <w:p w:rsidR="00080C14" w:rsidRPr="003E2737" w:rsidRDefault="00080C14" w:rsidP="00D91DC6">
            <w:pPr>
              <w:numPr>
                <w:ilvl w:val="0"/>
                <w:numId w:val="3"/>
              </w:numPr>
              <w:tabs>
                <w:tab w:val="left" w:pos="177"/>
                <w:tab w:val="left" w:pos="333"/>
                <w:tab w:val="left" w:pos="851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положений нормативных правовых актов, муниципальных правовых актов содержащих обязательные требования, оценка соблюдения которых осуществляется в рамках муниципального контроля;</w:t>
            </w:r>
          </w:p>
          <w:p w:rsidR="00080C14" w:rsidRPr="003E2737" w:rsidRDefault="00080C14" w:rsidP="00D91DC6">
            <w:pPr>
              <w:numPr>
                <w:ilvl w:val="0"/>
                <w:numId w:val="3"/>
              </w:numPr>
              <w:tabs>
                <w:tab w:val="left" w:pos="177"/>
                <w:tab w:val="left" w:pos="333"/>
                <w:tab w:val="left" w:pos="851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положений нормативных правовых актов, муниципальных правовых актов, регламентирующих порядок осуществления муниципального контроля;</w:t>
            </w:r>
          </w:p>
          <w:p w:rsidR="00080C14" w:rsidRPr="003E2737" w:rsidRDefault="00080C14" w:rsidP="00D91DC6">
            <w:pPr>
              <w:numPr>
                <w:ilvl w:val="0"/>
                <w:numId w:val="3"/>
              </w:numPr>
              <w:tabs>
                <w:tab w:val="left" w:pos="177"/>
                <w:tab w:val="left" w:pos="333"/>
                <w:tab w:val="left" w:pos="851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порядка обжалования решений уполномоченных органов, действий (бездействия) должностных лиц осуществляющих муниципальный </w:t>
            </w:r>
            <w:bookmarkStart w:id="0" w:name="_GoBack"/>
            <w:bookmarkEnd w:id="0"/>
            <w:r w:rsidRPr="003E27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контроль;</w:t>
            </w:r>
          </w:p>
          <w:p w:rsidR="00080C14" w:rsidRPr="003E2737" w:rsidRDefault="00080C14" w:rsidP="00D91DC6">
            <w:pPr>
              <w:numPr>
                <w:ilvl w:val="0"/>
                <w:numId w:val="3"/>
              </w:numPr>
              <w:tabs>
                <w:tab w:val="left" w:pos="177"/>
                <w:tab w:val="left" w:pos="333"/>
                <w:tab w:val="left" w:pos="567"/>
                <w:tab w:val="left" w:pos="851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>выполнения предписания, выданного по итогам контрольного мероприятия.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постоянно по мере поступления обращений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895B4F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Отдел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устно, письменно, посредством ВКС, посредством размещения письменных ответов на запросы по электронной почте</w:t>
            </w:r>
          </w:p>
        </w:tc>
      </w:tr>
      <w:tr w:rsidR="00086640" w:rsidRPr="003E2737" w:rsidTr="00D91DC6">
        <w:trPr>
          <w:jc w:val="center"/>
        </w:trPr>
        <w:tc>
          <w:tcPr>
            <w:tcW w:w="9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40" w:rsidRPr="003E2737" w:rsidRDefault="00086640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4. Профилактический визит</w:t>
            </w:r>
          </w:p>
        </w:tc>
      </w:tr>
      <w:tr w:rsidR="00086640" w:rsidRPr="003E2737" w:rsidTr="00D91DC6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40" w:rsidRPr="003E2737" w:rsidRDefault="00035723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23" w:rsidRDefault="00035723" w:rsidP="00035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1) профилактическая беседа</w:t>
            </w: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месту осуществления деятельности контролируемого лица;</w:t>
            </w:r>
          </w:p>
          <w:p w:rsidR="00035723" w:rsidRDefault="00035723" w:rsidP="00035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2) использование видео-</w:t>
            </w:r>
          </w:p>
          <w:p w:rsidR="00035723" w:rsidRDefault="00035723" w:rsidP="00035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конференцсвязи</w:t>
            </w:r>
          </w:p>
          <w:p w:rsidR="00086640" w:rsidRPr="003E2737" w:rsidRDefault="00086640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40" w:rsidRPr="003E2737" w:rsidRDefault="00035723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Обязательный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в отношении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контролируе</w:t>
            </w:r>
            <w:r w:rsidR="003E428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мых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лиц, приступаю</w:t>
            </w:r>
            <w:r w:rsidR="003E428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щих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осуществле</w:t>
            </w:r>
            <w:r w:rsidR="003E428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нию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деятельности в контролируемой сфере не позднее, чем в течение одного года с момента начала такой деятельности.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Контролируе</w:t>
            </w:r>
            <w:proofErr w:type="spellEnd"/>
            <w:r w:rsidR="003E428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мое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лицо должно быть уведомлено не позднее, чем за  5 рабочих 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>дней до даты его проведения, а также вправе отказаться от проведения профилактического визита, уведомив отдел контроля правового управления не позднее, чем за 3 рабочих дня. В течение 1 рабочего дня, не может превышать 4 часов.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40" w:rsidRPr="003E2737" w:rsidRDefault="00086640" w:rsidP="003E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 xml:space="preserve">Должностные лица отдела </w:t>
            </w:r>
            <w:r w:rsidR="003E4281"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контроля</w:t>
            </w:r>
            <w:r w:rsidR="003E428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</w:t>
            </w:r>
            <w:r w:rsidR="00035723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правового управления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23" w:rsidRDefault="00035723" w:rsidP="00035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Контролируе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-</w:t>
            </w:r>
          </w:p>
          <w:p w:rsidR="00035723" w:rsidRDefault="00035723" w:rsidP="00035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мое лицо информирует-</w:t>
            </w:r>
          </w:p>
          <w:p w:rsidR="00035723" w:rsidRPr="002A5272" w:rsidRDefault="00035723" w:rsidP="00035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ся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об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обяза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-тельных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требованиях,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предъявляе-мых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к его деятельности, либо к принадлежа-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щим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ему объектам контроля. Предписания не выдаются, разъяснения носят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рекоменда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-тельный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характер.</w:t>
            </w:r>
          </w:p>
          <w:p w:rsidR="00086640" w:rsidRPr="003E2737" w:rsidRDefault="00086640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.</w:t>
            </w:r>
          </w:p>
        </w:tc>
      </w:tr>
    </w:tbl>
    <w:p w:rsidR="00080C14" w:rsidRPr="003E2737" w:rsidRDefault="00080C14" w:rsidP="00080C14">
      <w:pPr>
        <w:pStyle w:val="Default"/>
        <w:jc w:val="center"/>
        <w:rPr>
          <w:b/>
          <w:bCs/>
          <w:sz w:val="26"/>
          <w:szCs w:val="26"/>
        </w:rPr>
      </w:pPr>
    </w:p>
    <w:p w:rsidR="00D95DC8" w:rsidRPr="003E2737" w:rsidRDefault="00D95DC8" w:rsidP="00080C14">
      <w:pPr>
        <w:pStyle w:val="Default"/>
        <w:jc w:val="center"/>
        <w:rPr>
          <w:b/>
          <w:bCs/>
          <w:sz w:val="26"/>
          <w:szCs w:val="26"/>
        </w:rPr>
      </w:pPr>
    </w:p>
    <w:p w:rsidR="003E4281" w:rsidRPr="003E2737" w:rsidRDefault="003E4281" w:rsidP="003E4281">
      <w:pPr>
        <w:pStyle w:val="a7"/>
        <w:rPr>
          <w:sz w:val="26"/>
          <w:szCs w:val="26"/>
        </w:rPr>
      </w:pPr>
      <w:r>
        <w:rPr>
          <w:sz w:val="26"/>
          <w:szCs w:val="26"/>
        </w:rPr>
        <w:t>Начальник правового управления                                                                         Ю.В. Кем</w:t>
      </w:r>
    </w:p>
    <w:p w:rsidR="00080C14" w:rsidRPr="003E2737" w:rsidRDefault="00080C14" w:rsidP="003E2737">
      <w:pPr>
        <w:pStyle w:val="a7"/>
        <w:rPr>
          <w:sz w:val="26"/>
          <w:szCs w:val="26"/>
        </w:rPr>
      </w:pPr>
    </w:p>
    <w:sectPr w:rsidR="00080C14" w:rsidRPr="003E2737" w:rsidSect="003E2737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9E6" w:rsidRDefault="00A629E6" w:rsidP="00D91DC6">
      <w:pPr>
        <w:spacing w:after="0" w:line="240" w:lineRule="auto"/>
      </w:pPr>
      <w:r>
        <w:separator/>
      </w:r>
    </w:p>
  </w:endnote>
  <w:endnote w:type="continuationSeparator" w:id="0">
    <w:p w:rsidR="00A629E6" w:rsidRDefault="00A629E6" w:rsidP="00D91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9E6" w:rsidRDefault="00A629E6" w:rsidP="00D91DC6">
      <w:pPr>
        <w:spacing w:after="0" w:line="240" w:lineRule="auto"/>
      </w:pPr>
      <w:r>
        <w:separator/>
      </w:r>
    </w:p>
  </w:footnote>
  <w:footnote w:type="continuationSeparator" w:id="0">
    <w:p w:rsidR="00A629E6" w:rsidRDefault="00A629E6" w:rsidP="00D91D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A48C8"/>
    <w:multiLevelType w:val="hybridMultilevel"/>
    <w:tmpl w:val="EFB6AB88"/>
    <w:lvl w:ilvl="0" w:tplc="31C4AD76">
      <w:start w:val="1"/>
      <w:numFmt w:val="decimal"/>
      <w:lvlText w:val="%1)"/>
      <w:lvlJc w:val="left"/>
      <w:pPr>
        <w:ind w:left="1226" w:hanging="37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>
    <w:nsid w:val="33AB5D8A"/>
    <w:multiLevelType w:val="hybridMultilevel"/>
    <w:tmpl w:val="EF8EB2FC"/>
    <w:lvl w:ilvl="0" w:tplc="E04EB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E806DD2"/>
    <w:multiLevelType w:val="hybridMultilevel"/>
    <w:tmpl w:val="48569594"/>
    <w:lvl w:ilvl="0" w:tplc="C706C8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B1B"/>
    <w:rsid w:val="00035723"/>
    <w:rsid w:val="00057754"/>
    <w:rsid w:val="00080C14"/>
    <w:rsid w:val="00086640"/>
    <w:rsid w:val="00135774"/>
    <w:rsid w:val="0014176A"/>
    <w:rsid w:val="001B1731"/>
    <w:rsid w:val="001C42B8"/>
    <w:rsid w:val="001D67CE"/>
    <w:rsid w:val="001E0BFA"/>
    <w:rsid w:val="001E7936"/>
    <w:rsid w:val="00255FA9"/>
    <w:rsid w:val="003E2737"/>
    <w:rsid w:val="003E4281"/>
    <w:rsid w:val="004A283E"/>
    <w:rsid w:val="004F14DB"/>
    <w:rsid w:val="00511FAF"/>
    <w:rsid w:val="00512E5A"/>
    <w:rsid w:val="005536C7"/>
    <w:rsid w:val="00612897"/>
    <w:rsid w:val="00664B1B"/>
    <w:rsid w:val="007F10B2"/>
    <w:rsid w:val="008240F7"/>
    <w:rsid w:val="00895189"/>
    <w:rsid w:val="00895B4F"/>
    <w:rsid w:val="008A1BDE"/>
    <w:rsid w:val="008F48AE"/>
    <w:rsid w:val="00906ED3"/>
    <w:rsid w:val="00937FA4"/>
    <w:rsid w:val="00A30106"/>
    <w:rsid w:val="00A52C24"/>
    <w:rsid w:val="00A629E6"/>
    <w:rsid w:val="00B26B78"/>
    <w:rsid w:val="00C306EF"/>
    <w:rsid w:val="00CA66A3"/>
    <w:rsid w:val="00CE254D"/>
    <w:rsid w:val="00D30904"/>
    <w:rsid w:val="00D91DC6"/>
    <w:rsid w:val="00D95DC8"/>
    <w:rsid w:val="00DB46EE"/>
    <w:rsid w:val="00F6178D"/>
    <w:rsid w:val="00FD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8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80C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80C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4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6EE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D95DC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D95DC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D91D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91DC6"/>
  </w:style>
  <w:style w:type="paragraph" w:styleId="ab">
    <w:name w:val="footer"/>
    <w:basedOn w:val="a"/>
    <w:link w:val="ac"/>
    <w:uiPriority w:val="99"/>
    <w:unhideWhenUsed/>
    <w:rsid w:val="00D91D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91D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8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80C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80C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4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6EE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D95DC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D95DC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D91D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91DC6"/>
  </w:style>
  <w:style w:type="paragraph" w:styleId="ab">
    <w:name w:val="footer"/>
    <w:basedOn w:val="a"/>
    <w:link w:val="ac"/>
    <w:uiPriority w:val="99"/>
    <w:unhideWhenUsed/>
    <w:rsid w:val="00D91D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91D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6</Pages>
  <Words>1525</Words>
  <Characters>8695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Админ. комиссия</dc:creator>
  <cp:keywords/>
  <dc:description/>
  <cp:lastModifiedBy>Бельц Анастасия Витальевна</cp:lastModifiedBy>
  <cp:revision>19</cp:revision>
  <cp:lastPrinted>2021-09-28T06:13:00Z</cp:lastPrinted>
  <dcterms:created xsi:type="dcterms:W3CDTF">2021-09-27T06:34:00Z</dcterms:created>
  <dcterms:modified xsi:type="dcterms:W3CDTF">2022-09-30T10:05:00Z</dcterms:modified>
</cp:coreProperties>
</file>