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6" w:rsidRDefault="00431567" w:rsidP="00776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торговли Российской Федерации совместно с Правительством Архангельской области организован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31567">
        <w:rPr>
          <w:rFonts w:ascii="Times New Roman" w:hAnsi="Times New Roman" w:cs="Times New Roman"/>
          <w:sz w:val="28"/>
          <w:szCs w:val="28"/>
        </w:rPr>
        <w:t xml:space="preserve"> </w:t>
      </w:r>
      <w:r w:rsidR="00C44337">
        <w:rPr>
          <w:rFonts w:ascii="Times New Roman" w:hAnsi="Times New Roman" w:cs="Times New Roman"/>
          <w:sz w:val="28"/>
          <w:szCs w:val="28"/>
        </w:rPr>
        <w:t>региональный торговый Форум по теме: «Торговые горизонты: форум партнерства и инноваций в Архангельской области».</w:t>
      </w:r>
    </w:p>
    <w:p w:rsidR="00C44337" w:rsidRPr="00C44337" w:rsidRDefault="00C44337" w:rsidP="00776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 Форума: с 23 по 24 ноября 2023 г. в г. Архангельск,  наб. Северной Двины, д. 55, многофункциональный центр «Дельта». Участие в Форуме бесплатное по предварительной регистрации на сайте Форума </w:t>
      </w:r>
      <w:hyperlink r:id="rId5" w:history="1"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433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torgforum</w:t>
        </w:r>
        <w:proofErr w:type="spellEnd"/>
        <w:r w:rsidRPr="00C44337">
          <w:rPr>
            <w:rStyle w:val="a3"/>
            <w:rFonts w:ascii="Times New Roman" w:hAnsi="Times New Roman" w:cs="Times New Roman"/>
            <w:sz w:val="28"/>
            <w:szCs w:val="28"/>
          </w:rPr>
          <w:t>29.</w:t>
        </w:r>
        <w:proofErr w:type="spellStart"/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4433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44337">
        <w:rPr>
          <w:rFonts w:ascii="Times New Roman" w:hAnsi="Times New Roman" w:cs="Times New Roman"/>
          <w:sz w:val="28"/>
          <w:szCs w:val="28"/>
        </w:rPr>
        <w:t>.</w:t>
      </w:r>
    </w:p>
    <w:p w:rsidR="00C44337" w:rsidRPr="00C44337" w:rsidRDefault="00C44337" w:rsidP="00776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просьба обращаться по тел.: +7 (8182) 28-63-40 (доб. 2361), +7 (8182) 28-63-93 или по электронной почте: </w:t>
      </w:r>
      <w:hyperlink r:id="rId6" w:history="1"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balandina</w:t>
        </w:r>
        <w:r w:rsidRPr="00C443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C4433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dvinaland</w:t>
        </w:r>
        <w:r w:rsidRPr="00C4433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04C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6662">
        <w:rPr>
          <w:rFonts w:ascii="Times New Roman" w:hAnsi="Times New Roman" w:cs="Times New Roman"/>
          <w:sz w:val="28"/>
          <w:szCs w:val="28"/>
        </w:rPr>
        <w:t>,</w:t>
      </w:r>
      <w:r w:rsidRPr="00C44337">
        <w:rPr>
          <w:rFonts w:ascii="Times New Roman" w:hAnsi="Times New Roman" w:cs="Times New Roman"/>
          <w:sz w:val="28"/>
          <w:szCs w:val="28"/>
        </w:rPr>
        <w:t xml:space="preserve"> </w:t>
      </w:r>
      <w:r w:rsidR="003C21E0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онтактное </w:t>
      </w:r>
      <w:r w:rsidR="00776662">
        <w:rPr>
          <w:rFonts w:ascii="Times New Roman" w:hAnsi="Times New Roman" w:cs="Times New Roman"/>
          <w:sz w:val="28"/>
          <w:szCs w:val="28"/>
        </w:rPr>
        <w:t xml:space="preserve">лицо: </w:t>
      </w:r>
      <w:proofErr w:type="spellStart"/>
      <w:r w:rsidR="00776662">
        <w:rPr>
          <w:rFonts w:ascii="Times New Roman" w:hAnsi="Times New Roman" w:cs="Times New Roman"/>
          <w:sz w:val="28"/>
          <w:szCs w:val="28"/>
        </w:rPr>
        <w:t>Баланди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Ульяна Николаевна – начальник отдела по торговле и потребительскому рынку министерства агропромышленного комплекса и торговли Архангельской области.</w:t>
      </w:r>
    </w:p>
    <w:sectPr w:rsidR="00C44337" w:rsidRPr="00C4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16"/>
    <w:rsid w:val="00377C26"/>
    <w:rsid w:val="003C21E0"/>
    <w:rsid w:val="00431567"/>
    <w:rsid w:val="00776662"/>
    <w:rsid w:val="00C44337"/>
    <w:rsid w:val="00E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landina.un@dvinaland.ru" TargetMode="External"/><Relationship Id="rId5" Type="http://schemas.openxmlformats.org/officeDocument/2006/relationships/hyperlink" Target="https://torgforum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Галиулина Рушания Марсовна</dc:creator>
  <cp:keywords/>
  <dc:description/>
  <cp:lastModifiedBy>Галиулина Рушания Марсовна</cp:lastModifiedBy>
  <cp:revision>2</cp:revision>
  <dcterms:created xsi:type="dcterms:W3CDTF">2023-11-21T10:10:00Z</dcterms:created>
  <dcterms:modified xsi:type="dcterms:W3CDTF">2023-11-21T10:59:00Z</dcterms:modified>
</cp:coreProperties>
</file>