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2D1F81" w:rsidRPr="002D1F81" w:rsidTr="002D1F81">
        <w:tc>
          <w:tcPr>
            <w:tcW w:w="4677" w:type="dxa"/>
            <w:tcBorders>
              <w:top w:val="nil"/>
              <w:left w:val="nil"/>
              <w:bottom w:val="nil"/>
              <w:right w:val="nil"/>
            </w:tcBorders>
          </w:tcPr>
          <w:p w:rsidR="002D1F81" w:rsidRPr="002D1F81" w:rsidRDefault="002D1F81">
            <w:pPr>
              <w:pStyle w:val="ConsPlusNormal"/>
              <w:rPr>
                <w:rFonts w:ascii="Times New Roman" w:hAnsi="Times New Roman" w:cs="Times New Roman"/>
              </w:rPr>
            </w:pPr>
            <w:r w:rsidRPr="002D1F81">
              <w:rPr>
                <w:rFonts w:ascii="Times New Roman" w:hAnsi="Times New Roman" w:cs="Times New Roman"/>
              </w:rPr>
              <w:t>31 июля 2020 года</w:t>
            </w:r>
          </w:p>
        </w:tc>
        <w:tc>
          <w:tcPr>
            <w:tcW w:w="4678" w:type="dxa"/>
            <w:tcBorders>
              <w:top w:val="nil"/>
              <w:left w:val="nil"/>
              <w:bottom w:val="nil"/>
              <w:right w:val="nil"/>
            </w:tcBorders>
          </w:tcPr>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N 259-ФЗ</w:t>
            </w:r>
          </w:p>
        </w:tc>
      </w:tr>
    </w:tbl>
    <w:p w:rsidR="002D1F81" w:rsidRPr="002D1F81" w:rsidRDefault="002D1F81">
      <w:pPr>
        <w:pStyle w:val="ConsPlusNormal"/>
        <w:pBdr>
          <w:top w:val="single" w:sz="6" w:space="0" w:color="auto"/>
        </w:pBdr>
        <w:spacing w:before="100" w:after="100"/>
        <w:jc w:val="both"/>
        <w:rPr>
          <w:rFonts w:ascii="Times New Roman" w:hAnsi="Times New Roman" w:cs="Times New Roman"/>
          <w:sz w:val="2"/>
          <w:szCs w:val="2"/>
        </w:rPr>
      </w:pP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jc w:val="center"/>
        <w:rPr>
          <w:rFonts w:ascii="Times New Roman" w:hAnsi="Times New Roman" w:cs="Times New Roman"/>
        </w:rPr>
      </w:pPr>
      <w:r w:rsidRPr="002D1F81">
        <w:rPr>
          <w:rFonts w:ascii="Times New Roman" w:hAnsi="Times New Roman" w:cs="Times New Roman"/>
        </w:rPr>
        <w:t>РОССИЙСКАЯ ФЕДЕРАЦИЯ</w:t>
      </w:r>
    </w:p>
    <w:p w:rsidR="002D1F81" w:rsidRPr="002D1F81" w:rsidRDefault="002D1F81">
      <w:pPr>
        <w:pStyle w:val="ConsPlusTitle"/>
        <w:jc w:val="center"/>
        <w:rPr>
          <w:rFonts w:ascii="Times New Roman" w:hAnsi="Times New Roman" w:cs="Times New Roman"/>
        </w:rPr>
      </w:pPr>
    </w:p>
    <w:p w:rsidR="002D1F81" w:rsidRPr="002D1F81" w:rsidRDefault="002D1F81">
      <w:pPr>
        <w:pStyle w:val="ConsPlusTitle"/>
        <w:jc w:val="center"/>
        <w:rPr>
          <w:rFonts w:ascii="Times New Roman" w:hAnsi="Times New Roman" w:cs="Times New Roman"/>
        </w:rPr>
      </w:pPr>
      <w:r w:rsidRPr="002D1F81">
        <w:rPr>
          <w:rFonts w:ascii="Times New Roman" w:hAnsi="Times New Roman" w:cs="Times New Roman"/>
        </w:rPr>
        <w:t>ФЕДЕРАЛЬНЫЙ ЗАКОН</w:t>
      </w:r>
    </w:p>
    <w:p w:rsidR="002D1F81" w:rsidRPr="002D1F81" w:rsidRDefault="002D1F81">
      <w:pPr>
        <w:pStyle w:val="ConsPlusTitle"/>
        <w:ind w:firstLine="540"/>
        <w:jc w:val="both"/>
        <w:rPr>
          <w:rFonts w:ascii="Times New Roman" w:hAnsi="Times New Roman" w:cs="Times New Roman"/>
        </w:rPr>
      </w:pPr>
    </w:p>
    <w:p w:rsidR="002D1F81" w:rsidRPr="002D1F81" w:rsidRDefault="002D1F81">
      <w:pPr>
        <w:pStyle w:val="ConsPlusTitle"/>
        <w:jc w:val="center"/>
        <w:rPr>
          <w:rFonts w:ascii="Times New Roman" w:hAnsi="Times New Roman" w:cs="Times New Roman"/>
        </w:rPr>
      </w:pPr>
      <w:r w:rsidRPr="002D1F81">
        <w:rPr>
          <w:rFonts w:ascii="Times New Roman" w:hAnsi="Times New Roman" w:cs="Times New Roman"/>
        </w:rPr>
        <w:t>О ЦИФРОВЫХ ФИНАНСОВЫХ АКТИВАХ, ЦИФРОВОЙ ВАЛЮТЕ</w:t>
      </w:r>
    </w:p>
    <w:p w:rsidR="002D1F81" w:rsidRPr="002D1F81" w:rsidRDefault="002D1F81">
      <w:pPr>
        <w:pStyle w:val="ConsPlusTitle"/>
        <w:jc w:val="center"/>
        <w:rPr>
          <w:rFonts w:ascii="Times New Roman" w:hAnsi="Times New Roman" w:cs="Times New Roman"/>
        </w:rPr>
      </w:pPr>
      <w:r w:rsidRPr="002D1F81">
        <w:rPr>
          <w:rFonts w:ascii="Times New Roman" w:hAnsi="Times New Roman" w:cs="Times New Roman"/>
        </w:rPr>
        <w:t>И О ВНЕСЕНИИ ИЗМЕНЕНИЙ В ОТДЕЛЬНЫЕ ЗАКОНОДАТЕЛЬНЫЕ АКТЫ</w:t>
      </w:r>
    </w:p>
    <w:p w:rsidR="002D1F81" w:rsidRPr="002D1F81" w:rsidRDefault="002D1F81">
      <w:pPr>
        <w:pStyle w:val="ConsPlusTitle"/>
        <w:jc w:val="center"/>
        <w:rPr>
          <w:rFonts w:ascii="Times New Roman" w:hAnsi="Times New Roman" w:cs="Times New Roman"/>
        </w:rPr>
      </w:pPr>
      <w:r w:rsidRPr="002D1F81">
        <w:rPr>
          <w:rFonts w:ascii="Times New Roman" w:hAnsi="Times New Roman" w:cs="Times New Roman"/>
        </w:rPr>
        <w:t>РОССИЙСКОЙ ФЕДЕРАЦИИ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jc w:val="right"/>
        <w:rPr>
          <w:rFonts w:ascii="Times New Roman" w:hAnsi="Times New Roman" w:cs="Times New Roman"/>
        </w:rPr>
      </w:pPr>
      <w:proofErr w:type="gramStart"/>
      <w:r w:rsidRPr="002D1F81">
        <w:rPr>
          <w:rFonts w:ascii="Times New Roman" w:hAnsi="Times New Roman" w:cs="Times New Roman"/>
        </w:rPr>
        <w:t>Принят</w:t>
      </w:r>
      <w:proofErr w:type="gramEnd"/>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Государственной Думой</w:t>
      </w: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22 июля 2020 года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Одобрен</w:t>
      </w: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Советом Федерации</w:t>
      </w: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24 июля 2020 года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 Предмет регулирования и сфера действия настоящего Федерального закона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Настоящим Федеральным законом регулируются отношения, возникающие при выпуске, учете и обращении цифровых финансовых активов, особенности деятельности оператора информационной системы, в которой осуществляется выпуск цифровых финансовых активов, и оператора обмена цифровых финансовых активов, а также отношения, возникающие при обороте цифровой валюты в Российской Федерации.</w:t>
      </w:r>
    </w:p>
    <w:p w:rsidR="002D1F81" w:rsidRPr="002D1F81" w:rsidRDefault="002D1F81">
      <w:pPr>
        <w:pStyle w:val="ConsPlusNormal"/>
        <w:spacing w:before="220"/>
        <w:ind w:firstLine="540"/>
        <w:jc w:val="both"/>
        <w:rPr>
          <w:rFonts w:ascii="Times New Roman" w:hAnsi="Times New Roman" w:cs="Times New Roman"/>
        </w:rPr>
      </w:pPr>
      <w:bookmarkStart w:id="0" w:name="P23"/>
      <w:bookmarkEnd w:id="0"/>
      <w:r w:rsidRPr="002D1F81">
        <w:rPr>
          <w:rFonts w:ascii="Times New Roman" w:hAnsi="Times New Roman" w:cs="Times New Roman"/>
        </w:rPr>
        <w:t xml:space="preserve">2. </w:t>
      </w:r>
      <w:proofErr w:type="gramStart"/>
      <w:r w:rsidRPr="002D1F81">
        <w:rPr>
          <w:rFonts w:ascii="Times New Roman" w:hAnsi="Times New Roman" w:cs="Times New Roman"/>
        </w:rPr>
        <w:t>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настоящим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w:t>
      </w:r>
      <w:proofErr w:type="gramEnd"/>
      <w:r w:rsidRPr="002D1F81">
        <w:rPr>
          <w:rFonts w:ascii="Times New Roman" w:hAnsi="Times New Roman" w:cs="Times New Roman"/>
        </w:rPr>
        <w:t xml:space="preserve"> реестра, а также в иные информационные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w:t>
      </w:r>
      <w:proofErr w:type="gramStart"/>
      <w:r w:rsidRPr="002D1F81">
        <w:rPr>
          <w:rFonts w:ascii="Times New Roman" w:hAnsi="Times New Roman" w:cs="Times New Roman"/>
        </w:rPr>
        <w:t>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w:t>
      </w:r>
      <w:proofErr w:type="gramEnd"/>
      <w:r w:rsidRPr="002D1F81">
        <w:rPr>
          <w:rFonts w:ascii="Times New Roman" w:hAnsi="Times New Roman" w:cs="Times New Roman"/>
        </w:rPr>
        <w:t>,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Выпуск, учет и обращение эмиссионных ценных бумаг, возможность осуществления прав по которым удостоверяется цифровыми финансовыми активами, регулируются Федеральным </w:t>
      </w:r>
      <w:hyperlink r:id="rId4"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22 апреля 1996 года N 39-ФЗ "О рынке ценных бумаг" с учетом особенностей, предусмотренных настоящим Федеральным законом.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К правоотношениям, возникающим при выпуске, учете и обращении цифровых финансовых активов в соответствии с настоящим Федеральным законом, в том числе с участием иностранных лиц, применяется российское право.</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В информационных системах, в которых осуществляется выпуск цифровых финансовых активов, также может осуществляться выпуск цифровых прав, включающих одновременно цифровые финансовые активы и иные цифровые права. При этом выпуск, учет и обращение цифровых прав, включающих одновременно цифровые финансовые активы и иные цифровые </w:t>
      </w:r>
      <w:r w:rsidRPr="002D1F81">
        <w:rPr>
          <w:rFonts w:ascii="Times New Roman" w:hAnsi="Times New Roman" w:cs="Times New Roman"/>
        </w:rPr>
        <w:lastRenderedPageBreak/>
        <w:t>права, осуществляются в соответствии с требованиями настоящего Федерального закона к выпуску, учету и обращению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Для целей настоящего Федерального закона под распределенным реестром понимается совокупность баз данных, тождественность содержащейся информации в которых обеспечивается на основе установленных алгоритмов (алгоритма).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Для целей настоящего Федерального закона под узлами информационной системы понимаются пользователи информационной системы на основе распределенного реестра, обеспечивающие тождественность информации, содержащейся в указанной информационной системе, с использованием процедур подтверждения действительности вносимых в нее (изменяемых в ней) записей.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9. Понятия "информационная система" и "оператор информационной системы" используются в настоящем Федеральном законе в значениях, определенных Федеральным законом от 27 июля 2006 года N 149-ФЗ "Об информации, информационных технологиях и о защите информации".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10. Понятие "</w:t>
      </w:r>
      <w:proofErr w:type="spellStart"/>
      <w:r w:rsidRPr="002D1F81">
        <w:rPr>
          <w:rFonts w:ascii="Times New Roman" w:hAnsi="Times New Roman" w:cs="Times New Roman"/>
        </w:rPr>
        <w:t>бенефициарный</w:t>
      </w:r>
      <w:proofErr w:type="spellEnd"/>
      <w:r w:rsidRPr="002D1F81">
        <w:rPr>
          <w:rFonts w:ascii="Times New Roman" w:hAnsi="Times New Roman" w:cs="Times New Roman"/>
        </w:rPr>
        <w:t xml:space="preserve"> владелец" используется в настоящем Федеральном законе в значении, определенном </w:t>
      </w:r>
      <w:hyperlink r:id="rId5" w:history="1">
        <w:r w:rsidRPr="002D1F81">
          <w:rPr>
            <w:rFonts w:ascii="Times New Roman" w:hAnsi="Times New Roman" w:cs="Times New Roman"/>
            <w:color w:val="0000FF"/>
          </w:rPr>
          <w:t>абзацем тринадцатым части первой статьи 3</w:t>
        </w:r>
      </w:hyperlink>
      <w:r w:rsidRPr="002D1F81">
        <w:rPr>
          <w:rFonts w:ascii="Times New Roman" w:hAnsi="Times New Roman" w:cs="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11. Требования настоящего Федерального закона не распространяются на обращение безналичных денежных средств, электронных денежных средств, а также на выпуск, учет и обращение бездокументарных ценных бумаг.</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2. Выпуск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bookmarkStart w:id="1" w:name="P36"/>
      <w:bookmarkEnd w:id="1"/>
      <w:r w:rsidRPr="002D1F81">
        <w:rPr>
          <w:rFonts w:ascii="Times New Roman" w:hAnsi="Times New Roman" w:cs="Times New Roman"/>
        </w:rP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w:t>
      </w:r>
      <w:hyperlink w:anchor="P43" w:history="1">
        <w:r w:rsidRPr="002D1F81">
          <w:rPr>
            <w:rFonts w:ascii="Times New Roman" w:hAnsi="Times New Roman" w:cs="Times New Roman"/>
            <w:color w:val="0000FF"/>
          </w:rPr>
          <w:t>статьи 3</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Действия по внесению в информационную систему, в которой осуществляется выпуск 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физические лица, зарегистрированные в соответствии с Федеральным </w:t>
      </w:r>
      <w:hyperlink r:id="rId6"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8 августа 2001 года N 129-ФЗ "О государственной регистрации юридических лиц и индивидуальных предпринимателей" в качестве индивидуальных предпринимателей;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юридические лица (коммерческие и некоммерческие организации).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 </w:t>
      </w:r>
      <w:hyperlink r:id="rId7" w:history="1">
        <w:r w:rsidRPr="002D1F81">
          <w:rPr>
            <w:rFonts w:ascii="Times New Roman" w:hAnsi="Times New Roman" w:cs="Times New Roman"/>
            <w:color w:val="0000FF"/>
          </w:rPr>
          <w:t>случаях</w:t>
        </w:r>
      </w:hyperlink>
      <w:r w:rsidRPr="002D1F81">
        <w:rPr>
          <w:rFonts w:ascii="Times New Roman" w:hAnsi="Times New Roman" w:cs="Times New Roman"/>
        </w:rPr>
        <w:t xml:space="preserve"> и </w:t>
      </w:r>
      <w:hyperlink r:id="rId8" w:history="1">
        <w:r w:rsidRPr="002D1F81">
          <w:rPr>
            <w:rFonts w:ascii="Times New Roman" w:hAnsi="Times New Roman" w:cs="Times New Roman"/>
            <w:color w:val="0000FF"/>
          </w:rPr>
          <w:t>порядке</w:t>
        </w:r>
      </w:hyperlink>
      <w:r w:rsidRPr="002D1F81">
        <w:rPr>
          <w:rFonts w:ascii="Times New Roman" w:hAnsi="Times New Roman" w:cs="Times New Roman"/>
        </w:rPr>
        <w:t>,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держателя цифровых финансовых активов не может выступать оператор информационной системы, в которой осуществляется выпуск указанных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bookmarkStart w:id="2" w:name="P43"/>
      <w:bookmarkEnd w:id="2"/>
      <w:r w:rsidRPr="002D1F81">
        <w:rPr>
          <w:rFonts w:ascii="Times New Roman" w:hAnsi="Times New Roman" w:cs="Times New Roman"/>
        </w:rPr>
        <w:t>Статья 3. Решение о выпуске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bookmarkStart w:id="3" w:name="P45"/>
      <w:bookmarkEnd w:id="3"/>
      <w:r w:rsidRPr="002D1F81">
        <w:rPr>
          <w:rFonts w:ascii="Times New Roman" w:hAnsi="Times New Roman" w:cs="Times New Roman"/>
        </w:rPr>
        <w:t>1. Решение о выпуске цифровых финансовых активов должно содержать:</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сведения о </w:t>
      </w:r>
      <w:proofErr w:type="spellStart"/>
      <w:r w:rsidRPr="002D1F81">
        <w:rPr>
          <w:rFonts w:ascii="Times New Roman" w:hAnsi="Times New Roman" w:cs="Times New Roman"/>
        </w:rPr>
        <w:t>бенефициарном</w:t>
      </w:r>
      <w:proofErr w:type="spellEnd"/>
      <w:r w:rsidRPr="002D1F81">
        <w:rPr>
          <w:rFonts w:ascii="Times New Roman" w:hAnsi="Times New Roman" w:cs="Times New Roman"/>
        </w:rPr>
        <w:t xml:space="preserve"> владельце, а также сведения о сайте лица, выпускающего цифровые финансовые активы</w:t>
      </w:r>
      <w:proofErr w:type="gramEnd"/>
      <w:r w:rsidRPr="002D1F81">
        <w:rPr>
          <w:rFonts w:ascii="Times New Roman" w:hAnsi="Times New Roman" w:cs="Times New Roman"/>
        </w:rPr>
        <w:t>, в информационно-телекоммуникационной сети "Интернет";</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сведения об операторе информационной системы, в которой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3) вид и объем прав, предусмотренных </w:t>
      </w:r>
      <w:hyperlink w:anchor="P23" w:history="1">
        <w:r w:rsidRPr="002D1F81">
          <w:rPr>
            <w:rFonts w:ascii="Times New Roman" w:hAnsi="Times New Roman" w:cs="Times New Roman"/>
            <w:color w:val="0000FF"/>
          </w:rPr>
          <w:t>частью 2 статьи 1</w:t>
        </w:r>
      </w:hyperlink>
      <w:r w:rsidRPr="002D1F81">
        <w:rPr>
          <w:rFonts w:ascii="Times New Roman" w:hAnsi="Times New Roman" w:cs="Times New Roman"/>
        </w:rPr>
        <w:t xml:space="preserve">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w:t>
      </w:r>
      <w:proofErr w:type="gramEnd"/>
      <w:r w:rsidRPr="002D1F81">
        <w:rPr>
          <w:rFonts w:ascii="Times New Roman" w:hAnsi="Times New Roman" w:cs="Times New Roman"/>
        </w:rPr>
        <w:t xml:space="preserve"> реализовано;</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иных цифровых финансовых активов,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условия, при наступлении которых выпуск цифровых финансовых активов признается состоявшимся (завершенным);</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иных цифровых финансовых активов, которые необходимо передать для приобретения цифровых финансовых активов при выпуске цифровых финансовых активов, или порядок его определения (при оплате выпускаемых цифровых финансовых активов путем передачи иных цифровых финансовых активов в качестве встречного</w:t>
      </w:r>
      <w:proofErr w:type="gramEnd"/>
      <w:r w:rsidRPr="002D1F81">
        <w:rPr>
          <w:rFonts w:ascii="Times New Roman" w:hAnsi="Times New Roman" w:cs="Times New Roman"/>
        </w:rPr>
        <w:t xml:space="preserve"> предоставления);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дату начала размещения выпускаемых цифровых финансовых активов путем заключения договоров об их приобретении;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способ оплаты выпускаемых цифровых финансовых активов (оплата денежными средствами и (или) передача иных цифровых финансовых активов в качестве встречного предоставления);</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случае использования таких сделок);</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10) при использовании обеспечения выпуска цифровых финансовых активов - указание на то, что выпуск цифровых финансовых активов обеспечивается имуществом лица, выпускающего цифровые финансовые активы, или третьих лиц, описание предмета обеспечения, позволяющего его идентифицировать, и условия обеспечения;</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11) при выпуске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w:t>
      </w:r>
      <w:r w:rsidRPr="002D1F81">
        <w:rPr>
          <w:rFonts w:ascii="Times New Roman" w:hAnsi="Times New Roman" w:cs="Times New Roman"/>
        </w:rPr>
        <w:lastRenderedPageBreak/>
        <w:t>возможность осуществления прав по которой (право требовать передачи которой) удостоверяют выпускаемые цифровые финансовые активы, а в случае, если выпускаемые цифровые финансовые активы удостоверяют право на передачу эмиссионной ценной бумаги, - срок, в течение</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которого</w:t>
      </w:r>
      <w:proofErr w:type="gramEnd"/>
      <w:r w:rsidRPr="002D1F81">
        <w:rPr>
          <w:rFonts w:ascii="Times New Roman" w:hAnsi="Times New Roman" w:cs="Times New Roman"/>
        </w:rPr>
        <w:t xml:space="preserve">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13) иные положения, включение которых в решение о выпуске цифровых финансовых активов предусмотрено настоящим Федеральным законом.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 решении о выпуске цифровых финансовых активов наряду со сведениями, указанными в </w:t>
      </w:r>
      <w:hyperlink w:anchor="P45" w:history="1">
        <w:r w:rsidRPr="002D1F81">
          <w:rPr>
            <w:rFonts w:ascii="Times New Roman" w:hAnsi="Times New Roman" w:cs="Times New Roman"/>
            <w:color w:val="0000FF"/>
          </w:rPr>
          <w:t>части 1</w:t>
        </w:r>
      </w:hyperlink>
      <w:r w:rsidRPr="002D1F81">
        <w:rPr>
          <w:rFonts w:ascii="Times New Roman" w:hAnsi="Times New Roman" w:cs="Times New Roman"/>
        </w:rPr>
        <w:t xml:space="preserve"> настоящей статьи, могут содержаться иные сведения, определенные лицом, выпускающим цифровые финансовые активы.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w:t>
      </w:r>
      <w:proofErr w:type="gramStart"/>
      <w:r w:rsidRPr="002D1F81">
        <w:rPr>
          <w:rFonts w:ascii="Times New Roman" w:hAnsi="Times New Roman" w:cs="Times New Roman"/>
        </w:rPr>
        <w:t xml:space="preserve">Банк России вправе установить дополнительные к предусмотренным </w:t>
      </w:r>
      <w:hyperlink w:anchor="P45" w:history="1">
        <w:r w:rsidRPr="002D1F81">
          <w:rPr>
            <w:rFonts w:ascii="Times New Roman" w:hAnsi="Times New Roman" w:cs="Times New Roman"/>
            <w:color w:val="0000FF"/>
          </w:rPr>
          <w:t>частью 1</w:t>
        </w:r>
      </w:hyperlink>
      <w:r w:rsidRPr="002D1F81">
        <w:rPr>
          <w:rFonts w:ascii="Times New Roman" w:hAnsi="Times New Roman" w:cs="Times New Roman"/>
        </w:rPr>
        <w:t xml:space="preserve"> настоящей статьи требования к содержанию решения о выпуске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В случае</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5. </w:t>
      </w:r>
      <w:proofErr w:type="gramStart"/>
      <w:r w:rsidRPr="002D1F81">
        <w:rPr>
          <w:rFonts w:ascii="Times New Roman" w:hAnsi="Times New Roman" w:cs="Times New Roman"/>
        </w:rPr>
        <w:t>Решение о выпуске цифровых финансовых активов составляется в электронной форме и должно быть подписано усиленной квалифицированной электронной подписью индивидуального предпринимателя, выпускающего цифровые финансовые активы,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выпускающего цифровые финансовые активы.</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w:t>
      </w:r>
      <w:proofErr w:type="gramStart"/>
      <w:r w:rsidRPr="002D1F81">
        <w:rPr>
          <w:rFonts w:ascii="Times New Roman" w:hAnsi="Times New Roman" w:cs="Times New Roman"/>
        </w:rPr>
        <w:t>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обладателями цифровых финансовых активов, выпущенных на основании соответствующего решения о</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выпуске</w:t>
      </w:r>
      <w:proofErr w:type="gramEnd"/>
      <w:r w:rsidRPr="002D1F81">
        <w:rPr>
          <w:rFonts w:ascii="Times New Roman" w:hAnsi="Times New Roman" w:cs="Times New Roman"/>
        </w:rPr>
        <w:t xml:space="preserve">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Выпуск цифровых финансовых активов на условиях публичной оферты осуществляется в соответствии с федеральными законами.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4. Учет и обращение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Цифровые финансовые активы учитываются в информационной системе, в которой осуществляется их выпуск, в виде записей способами, установленными правилами указанной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w:t>
      </w:r>
      <w:proofErr w:type="gramStart"/>
      <w:r w:rsidRPr="002D1F81">
        <w:rPr>
          <w:rFonts w:ascii="Times New Roman" w:hAnsi="Times New Roman" w:cs="Times New Roman"/>
        </w:rPr>
        <w:t xml:space="preserve">Записи о цифровых финансовых активах вносятся или изменяются по указанию лица, </w:t>
      </w:r>
      <w:r w:rsidRPr="002D1F81">
        <w:rPr>
          <w:rFonts w:ascii="Times New Roman" w:hAnsi="Times New Roman" w:cs="Times New Roman"/>
        </w:rPr>
        <w:lastRenderedPageBreak/>
        <w:t>осуществляющего выпуск цифровых финансовых активов, обладателя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w:t>
      </w:r>
      <w:proofErr w:type="gramEnd"/>
      <w:r w:rsidRPr="002D1F81">
        <w:rPr>
          <w:rFonts w:ascii="Times New Roman" w:hAnsi="Times New Roman" w:cs="Times New Roman"/>
        </w:rPr>
        <w:t xml:space="preserve"> информационных технологий в соответствии с правилами информационной системы, в которой учитываются цифровые финансовые активы.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Правила информационной системы должны предусматривать, что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w:t>
      </w:r>
      <w:hyperlink r:id="rId9" w:history="1">
        <w:r w:rsidRPr="002D1F81">
          <w:rPr>
            <w:rFonts w:ascii="Times New Roman" w:hAnsi="Times New Roman" w:cs="Times New Roman"/>
            <w:color w:val="0000FF"/>
          </w:rPr>
          <w:t>статьи 413</w:t>
        </w:r>
      </w:hyperlink>
      <w:r w:rsidRPr="002D1F81">
        <w:rPr>
          <w:rFonts w:ascii="Times New Roman" w:hAnsi="Times New Roman" w:cs="Times New Roman"/>
        </w:rPr>
        <w:t xml:space="preserve"> Гражданского кодекса Российской Федерации о прекращении обязательства совпадением должника и кредитора в одном лице в этом случае не применяется.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Если иное не установлено настоящим Федеральным законом,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Ограничение или обременение права распоряжаться цифровыми финансовыми активами возникает </w:t>
      </w:r>
      <w:proofErr w:type="gramStart"/>
      <w:r w:rsidRPr="002D1F81">
        <w:rPr>
          <w:rFonts w:ascii="Times New Roman" w:hAnsi="Times New Roman" w:cs="Times New Roman"/>
        </w:rPr>
        <w:t>с момента внесения в информационную систему записи об этом в соответствии с правилами</w:t>
      </w:r>
      <w:proofErr w:type="gramEnd"/>
      <w:r w:rsidRPr="002D1F81">
        <w:rPr>
          <w:rFonts w:ascii="Times New Roman" w:hAnsi="Times New Roman" w:cs="Times New Roman"/>
        </w:rPr>
        <w:t xml:space="preserve">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Если иное не предусмотрено настоящим Федеральным законом, обладателем цифровых финансовых активов признается лицо, одновременно соответствующее следующим критериям: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лицо включено в реестр пользователей информационной системы, в которой учитываются цифровые финансовые активы, </w:t>
      </w:r>
      <w:proofErr w:type="gramStart"/>
      <w:r w:rsidRPr="002D1F81">
        <w:rPr>
          <w:rFonts w:ascii="Times New Roman" w:hAnsi="Times New Roman" w:cs="Times New Roman"/>
        </w:rPr>
        <w:t>ведение</w:t>
      </w:r>
      <w:proofErr w:type="gramEnd"/>
      <w:r w:rsidRPr="002D1F81">
        <w:rPr>
          <w:rFonts w:ascii="Times New Roman" w:hAnsi="Times New Roman" w:cs="Times New Roman"/>
        </w:rPr>
        <w:t xml:space="preserve"> которого осуществляется в порядке, предусмотренном </w:t>
      </w:r>
      <w:hyperlink w:anchor="P167" w:history="1">
        <w:r w:rsidRPr="002D1F81">
          <w:rPr>
            <w:rFonts w:ascii="Times New Roman" w:hAnsi="Times New Roman" w:cs="Times New Roman"/>
            <w:color w:val="0000FF"/>
          </w:rPr>
          <w:t>статьей 8</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rsidR="002D1F81" w:rsidRPr="002D1F81" w:rsidRDefault="002D1F81">
      <w:pPr>
        <w:pStyle w:val="ConsPlusNormal"/>
        <w:spacing w:before="220"/>
        <w:ind w:firstLine="540"/>
        <w:jc w:val="both"/>
        <w:rPr>
          <w:rFonts w:ascii="Times New Roman" w:hAnsi="Times New Roman" w:cs="Times New Roman"/>
        </w:rPr>
      </w:pPr>
      <w:bookmarkStart w:id="4" w:name="P79"/>
      <w:bookmarkEnd w:id="4"/>
      <w:r w:rsidRPr="002D1F81">
        <w:rPr>
          <w:rFonts w:ascii="Times New Roman" w:hAnsi="Times New Roman" w:cs="Times New Roman"/>
        </w:rPr>
        <w:t xml:space="preserve">9. </w:t>
      </w:r>
      <w:proofErr w:type="gramStart"/>
      <w:r w:rsidRPr="002D1F81">
        <w:rPr>
          <w:rFonts w:ascii="Times New Roman" w:hAnsi="Times New Roman" w:cs="Times New Roman"/>
        </w:rPr>
        <w:t xml:space="preserve">Банк России вправе определить </w:t>
      </w:r>
      <w:hyperlink r:id="rId10" w:history="1">
        <w:r w:rsidRPr="002D1F81">
          <w:rPr>
            <w:rFonts w:ascii="Times New Roman" w:hAnsi="Times New Roman" w:cs="Times New Roman"/>
            <w:color w:val="0000FF"/>
          </w:rPr>
          <w:t>признаки</w:t>
        </w:r>
      </w:hyperlink>
      <w:r w:rsidRPr="002D1F81">
        <w:rPr>
          <w:rFonts w:ascii="Times New Roman" w:hAnsi="Times New Roman" w:cs="Times New Roman"/>
        </w:rPr>
        <w:t xml:space="preserve"> цифровых финансовых активов, приобретение которых может осуществляться только лицом, являющимся квалифицированным инвестором, и (или) </w:t>
      </w:r>
      <w:hyperlink r:id="rId11" w:history="1">
        <w:r w:rsidRPr="002D1F81">
          <w:rPr>
            <w:rFonts w:ascii="Times New Roman" w:hAnsi="Times New Roman" w:cs="Times New Roman"/>
            <w:color w:val="0000FF"/>
          </w:rPr>
          <w:t>признаки</w:t>
        </w:r>
      </w:hyperlink>
      <w:r w:rsidRPr="002D1F81">
        <w:rPr>
          <w:rFonts w:ascii="Times New Roman" w:hAnsi="Times New Roman" w:cs="Times New Roman"/>
        </w:rPr>
        <w:t xml:space="preserve"> цифровых финансовых активов, приобретение которых лицом, не являющимся квалифицированным инвестором, может осуществляться только в </w:t>
      </w:r>
      <w:hyperlink r:id="rId12" w:history="1">
        <w:r w:rsidRPr="002D1F81">
          <w:rPr>
            <w:rFonts w:ascii="Times New Roman" w:hAnsi="Times New Roman" w:cs="Times New Roman"/>
            <w:color w:val="0000FF"/>
          </w:rPr>
          <w:t>пределах</w:t>
        </w:r>
      </w:hyperlink>
      <w:r w:rsidRPr="002D1F81">
        <w:rPr>
          <w:rFonts w:ascii="Times New Roman" w:hAnsi="Times New Roman" w:cs="Times New Roman"/>
        </w:rPr>
        <w:t xml:space="preserve"> установленной Банком России суммы денежных средств, передаваемых в их оплату, и (или) совокупной стоимости иных цифровых финансовых активов, передаваемых в качестве встречного предоставления.</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lastRenderedPageBreak/>
        <w:t>Статья 5. Оператор информационной системы, в которой осуществляется выпуск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w:t>
      </w:r>
      <w:proofErr w:type="gramStart"/>
      <w:r w:rsidRPr="002D1F81">
        <w:rPr>
          <w:rFonts w:ascii="Times New Roman" w:hAnsi="Times New Roman" w:cs="Times New Roman"/>
        </w:rPr>
        <w:t>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w:t>
      </w:r>
      <w:proofErr w:type="gramStart"/>
      <w:r w:rsidRPr="002D1F81">
        <w:rPr>
          <w:rFonts w:ascii="Times New Roman" w:hAnsi="Times New Roman" w:cs="Times New Roman"/>
        </w:rPr>
        <w:t xml:space="preserve">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w:t>
      </w:r>
      <w:hyperlink r:id="rId13" w:history="1">
        <w:r w:rsidRPr="002D1F81">
          <w:rPr>
            <w:rFonts w:ascii="Times New Roman" w:hAnsi="Times New Roman" w:cs="Times New Roman"/>
            <w:color w:val="0000FF"/>
          </w:rPr>
          <w:t>порядке</w:t>
        </w:r>
      </w:hyperlink>
      <w:r w:rsidRPr="002D1F81">
        <w:rPr>
          <w:rFonts w:ascii="Times New Roman" w:hAnsi="Times New Roman" w:cs="Times New Roman"/>
        </w:rPr>
        <w:t>. Банк России осуществляет надзор за деятельностью оператора информационной системы, в которой осуществляется выпуск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bookmarkStart w:id="5" w:name="P85"/>
      <w:bookmarkEnd w:id="5"/>
      <w:r w:rsidRPr="002D1F81">
        <w:rPr>
          <w:rFonts w:ascii="Times New Roman" w:hAnsi="Times New Roman" w:cs="Times New Roman"/>
        </w:rP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правила внесения изменений в алгоритм (алгоритмы) программ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требования к пользователям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правила выпуска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правила привлечения операторов обмена цифровых финансовых активов, включая требования к указанным операторам;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требования к защите информации и операционной надежности;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w:t>
      </w:r>
      <w:proofErr w:type="gramEnd"/>
      <w:r w:rsidRPr="002D1F81">
        <w:rPr>
          <w:rFonts w:ascii="Times New Roman" w:hAnsi="Times New Roman" w:cs="Times New Roman"/>
        </w:rPr>
        <w:t xml:space="preserve"> активов).</w:t>
      </w:r>
    </w:p>
    <w:p w:rsidR="002D1F81" w:rsidRPr="002D1F81" w:rsidRDefault="002D1F81">
      <w:pPr>
        <w:pStyle w:val="ConsPlusNormal"/>
        <w:spacing w:before="220"/>
        <w:ind w:firstLine="540"/>
        <w:jc w:val="both"/>
        <w:rPr>
          <w:rFonts w:ascii="Times New Roman" w:hAnsi="Times New Roman" w:cs="Times New Roman"/>
        </w:rPr>
      </w:pPr>
      <w:bookmarkStart w:id="6" w:name="P95"/>
      <w:bookmarkEnd w:id="6"/>
      <w:r w:rsidRPr="002D1F81">
        <w:rPr>
          <w:rFonts w:ascii="Times New Roman" w:hAnsi="Times New Roman" w:cs="Times New Roman"/>
        </w:rPr>
        <w:t xml:space="preserve">4. </w:t>
      </w:r>
      <w:proofErr w:type="gramStart"/>
      <w:r w:rsidRPr="002D1F81">
        <w:rPr>
          <w:rFonts w:ascii="Times New Roman" w:hAnsi="Times New Roman" w:cs="Times New Roman"/>
        </w:rPr>
        <w:t xml:space="preserve">Банк России вправе установить дополнительные к предусмотренным </w:t>
      </w:r>
      <w:hyperlink w:anchor="P85" w:history="1">
        <w:r w:rsidRPr="002D1F81">
          <w:rPr>
            <w:rFonts w:ascii="Times New Roman" w:hAnsi="Times New Roman" w:cs="Times New Roman"/>
            <w:color w:val="0000FF"/>
          </w:rPr>
          <w:t>частью 3</w:t>
        </w:r>
      </w:hyperlink>
      <w:r w:rsidRPr="002D1F81">
        <w:rPr>
          <w:rFonts w:ascii="Times New Roman" w:hAnsi="Times New Roman" w:cs="Times New Roman"/>
        </w:rPr>
        <w:t xml:space="preserve"> настоящей статьи требования к содержанию правил информационной системы, в которой осуществляется выпуск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bookmarkStart w:id="7" w:name="P96"/>
      <w:bookmarkEnd w:id="7"/>
      <w:r w:rsidRPr="002D1F81">
        <w:rPr>
          <w:rFonts w:ascii="Times New Roman" w:hAnsi="Times New Roman" w:cs="Times New Roman"/>
        </w:rPr>
        <w:t xml:space="preserve">5. </w:t>
      </w:r>
      <w:proofErr w:type="gramStart"/>
      <w:r w:rsidRPr="002D1F81">
        <w:rPr>
          <w:rFonts w:ascii="Times New Roman" w:hAnsi="Times New Roman" w:cs="Times New Roman"/>
        </w:rPr>
        <w:t xml:space="preserve">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w:t>
      </w:r>
      <w:r w:rsidRPr="002D1F81">
        <w:rPr>
          <w:rFonts w:ascii="Times New Roman" w:hAnsi="Times New Roman" w:cs="Times New Roman"/>
        </w:rPr>
        <w:lastRenderedPageBreak/>
        <w:t>управления рисками) оператора информационной системы, в которой осуществляется выпуск цифровых финансовых активов, при назначении (избрании) на должности и в течение всего периода осуществления</w:t>
      </w:r>
      <w:proofErr w:type="gramEnd"/>
      <w:r w:rsidRPr="002D1F81">
        <w:rPr>
          <w:rFonts w:ascii="Times New Roman" w:hAnsi="Times New Roman" w:cs="Times New Roman"/>
        </w:rPr>
        <w:t xml:space="preserve">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w:t>
      </w:r>
      <w:hyperlink w:anchor="P98" w:history="1">
        <w:r w:rsidRPr="002D1F81">
          <w:rPr>
            <w:rFonts w:ascii="Times New Roman" w:hAnsi="Times New Roman" w:cs="Times New Roman"/>
            <w:color w:val="0000FF"/>
          </w:rPr>
          <w:t>частью 7</w:t>
        </w:r>
      </w:hyperlink>
      <w:r w:rsidRPr="002D1F81">
        <w:rPr>
          <w:rFonts w:ascii="Times New Roman" w:hAnsi="Times New Roman" w:cs="Times New Roman"/>
        </w:rPr>
        <w:t xml:space="preserve"> настоящей статьи, и требованиям к деловой репутации, установленным </w:t>
      </w:r>
      <w:hyperlink w:anchor="P104" w:history="1">
        <w:r w:rsidRPr="002D1F81">
          <w:rPr>
            <w:rFonts w:ascii="Times New Roman" w:hAnsi="Times New Roman" w:cs="Times New Roman"/>
            <w:color w:val="0000FF"/>
          </w:rPr>
          <w:t>частью 8</w:t>
        </w:r>
      </w:hyperlink>
      <w:r w:rsidRPr="002D1F81">
        <w:rPr>
          <w:rFonts w:ascii="Times New Roman" w:hAnsi="Times New Roman" w:cs="Times New Roman"/>
        </w:rPr>
        <w:t xml:space="preserve">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rsidR="002D1F81" w:rsidRPr="002D1F81" w:rsidRDefault="002D1F81">
      <w:pPr>
        <w:pStyle w:val="ConsPlusNormal"/>
        <w:spacing w:before="220"/>
        <w:ind w:firstLine="540"/>
        <w:jc w:val="both"/>
        <w:rPr>
          <w:rFonts w:ascii="Times New Roman" w:hAnsi="Times New Roman" w:cs="Times New Roman"/>
        </w:rPr>
      </w:pPr>
      <w:bookmarkStart w:id="8" w:name="P97"/>
      <w:bookmarkEnd w:id="8"/>
      <w:r w:rsidRPr="002D1F81">
        <w:rPr>
          <w:rFonts w:ascii="Times New Roman" w:hAnsi="Times New Roman" w:cs="Times New Roman"/>
        </w:rPr>
        <w:t>6. В случае</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информационной системы, должно соответствовать требованиям к деловой репутации, установленным </w:t>
      </w:r>
      <w:hyperlink w:anchor="P104" w:history="1">
        <w:r w:rsidRPr="002D1F81">
          <w:rPr>
            <w:rFonts w:ascii="Times New Roman" w:hAnsi="Times New Roman" w:cs="Times New Roman"/>
            <w:color w:val="0000FF"/>
          </w:rPr>
          <w:t>частью 8</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bookmarkStart w:id="9" w:name="P98"/>
      <w:bookmarkEnd w:id="9"/>
      <w:r w:rsidRPr="002D1F81">
        <w:rPr>
          <w:rFonts w:ascii="Times New Roman" w:hAnsi="Times New Roman" w:cs="Times New Roman"/>
        </w:rPr>
        <w:t xml:space="preserve">7. Лица, указанные в </w:t>
      </w:r>
      <w:hyperlink w:anchor="P96" w:history="1">
        <w:r w:rsidRPr="002D1F81">
          <w:rPr>
            <w:rFonts w:ascii="Times New Roman" w:hAnsi="Times New Roman" w:cs="Times New Roman"/>
            <w:color w:val="0000FF"/>
          </w:rPr>
          <w:t>части 5</w:t>
        </w:r>
      </w:hyperlink>
      <w:r w:rsidRPr="002D1F81">
        <w:rPr>
          <w:rFonts w:ascii="Times New Roman" w:hAnsi="Times New Roman" w:cs="Times New Roman"/>
        </w:rPr>
        <w:t xml:space="preserve"> настоящей статьи, должны соответствовать следующим требованиям к квалификации:</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w:t>
      </w:r>
      <w:proofErr w:type="gramEnd"/>
      <w:r w:rsidRPr="002D1F81">
        <w:rPr>
          <w:rFonts w:ascii="Times New Roman" w:hAnsi="Times New Roman" w:cs="Times New Roman"/>
        </w:rPr>
        <w:t xml:space="preserve">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w:t>
      </w:r>
      <w:proofErr w:type="gramEnd"/>
      <w:r w:rsidRPr="002D1F81">
        <w:rPr>
          <w:rFonts w:ascii="Times New Roman" w:hAnsi="Times New Roman" w:cs="Times New Roman"/>
        </w:rPr>
        <w:t xml:space="preserve">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5) руководитель службы внутреннего контроля (контролер), руководитель службы </w:t>
      </w:r>
      <w:r w:rsidRPr="002D1F81">
        <w:rPr>
          <w:rFonts w:ascii="Times New Roman" w:hAnsi="Times New Roman" w:cs="Times New Roman"/>
        </w:rPr>
        <w:lastRenderedPageBreak/>
        <w:t>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roofErr w:type="gramEnd"/>
    </w:p>
    <w:p w:rsidR="002D1F81" w:rsidRPr="002D1F81" w:rsidRDefault="002D1F81">
      <w:pPr>
        <w:pStyle w:val="ConsPlusNormal"/>
        <w:spacing w:before="220"/>
        <w:ind w:firstLine="540"/>
        <w:jc w:val="both"/>
        <w:rPr>
          <w:rFonts w:ascii="Times New Roman" w:hAnsi="Times New Roman" w:cs="Times New Roman"/>
        </w:rPr>
      </w:pPr>
      <w:bookmarkStart w:id="10" w:name="P104"/>
      <w:bookmarkEnd w:id="10"/>
      <w:r w:rsidRPr="002D1F81">
        <w:rPr>
          <w:rFonts w:ascii="Times New Roman" w:hAnsi="Times New Roman" w:cs="Times New Roman"/>
        </w:rPr>
        <w:t xml:space="preserve">8. Лицами, указанными в </w:t>
      </w:r>
      <w:hyperlink w:anchor="P96" w:history="1">
        <w:r w:rsidRPr="002D1F81">
          <w:rPr>
            <w:rFonts w:ascii="Times New Roman" w:hAnsi="Times New Roman" w:cs="Times New Roman"/>
            <w:color w:val="0000FF"/>
          </w:rPr>
          <w:t>частях 5</w:t>
        </w:r>
      </w:hyperlink>
      <w:r w:rsidRPr="002D1F81">
        <w:rPr>
          <w:rFonts w:ascii="Times New Roman" w:hAnsi="Times New Roman" w:cs="Times New Roman"/>
        </w:rPr>
        <w:t xml:space="preserve"> и </w:t>
      </w:r>
      <w:hyperlink w:anchor="P97" w:history="1">
        <w:r w:rsidRPr="002D1F81">
          <w:rPr>
            <w:rFonts w:ascii="Times New Roman" w:hAnsi="Times New Roman" w:cs="Times New Roman"/>
            <w:color w:val="0000FF"/>
          </w:rPr>
          <w:t>6</w:t>
        </w:r>
      </w:hyperlink>
      <w:r w:rsidRPr="002D1F81">
        <w:rPr>
          <w:rFonts w:ascii="Times New Roman" w:hAnsi="Times New Roman" w:cs="Times New Roman"/>
        </w:rPr>
        <w:t xml:space="preserve"> настоящей статьи, не могут являться: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лица, имеющие неснятую или непогашенную судимость за совершение умышленного преступления;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w:t>
      </w:r>
      <w:proofErr w:type="gramEnd"/>
      <w:r w:rsidRPr="002D1F81">
        <w:rPr>
          <w:rFonts w:ascii="Times New Roman" w:hAnsi="Times New Roman" w:cs="Times New Roman"/>
        </w:rPr>
        <w:t xml:space="preserve">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roofErr w:type="gramEnd"/>
    </w:p>
    <w:p w:rsidR="002D1F81" w:rsidRPr="002D1F81" w:rsidRDefault="002D1F81">
      <w:pPr>
        <w:pStyle w:val="ConsPlusNormal"/>
        <w:spacing w:before="220"/>
        <w:ind w:firstLine="540"/>
        <w:jc w:val="both"/>
        <w:rPr>
          <w:rFonts w:ascii="Times New Roman" w:hAnsi="Times New Roman" w:cs="Times New Roman"/>
        </w:rPr>
      </w:pPr>
      <w:bookmarkStart w:id="11" w:name="P109"/>
      <w:bookmarkEnd w:id="11"/>
      <w:r w:rsidRPr="002D1F81">
        <w:rPr>
          <w:rFonts w:ascii="Times New Roman" w:hAnsi="Times New Roman" w:cs="Times New Roman"/>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6) лица, сведения о которых содержатся в предусмотренном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или перечне организаций и физических лиц, в отношении которых имеются сведения об их причастности</w:t>
      </w:r>
      <w:proofErr w:type="gramEnd"/>
      <w:r w:rsidRPr="002D1F81">
        <w:rPr>
          <w:rFonts w:ascii="Times New Roman" w:hAnsi="Times New Roman" w:cs="Times New Roman"/>
        </w:rPr>
        <w:t xml:space="preserve"> к распространению оружия массового уничтожения;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 xml:space="preserve">9. </w:t>
      </w:r>
      <w:proofErr w:type="gramStart"/>
      <w:r w:rsidRPr="002D1F81">
        <w:rPr>
          <w:rFonts w:ascii="Times New Roman" w:hAnsi="Times New Roman" w:cs="Times New Roman"/>
        </w:rPr>
        <w:t xml:space="preserve">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14" w:history="1">
        <w:r w:rsidRPr="002D1F81">
          <w:rPr>
            <w:rFonts w:ascii="Times New Roman" w:hAnsi="Times New Roman" w:cs="Times New Roman"/>
            <w:color w:val="0000FF"/>
          </w:rPr>
          <w:t>актом</w:t>
        </w:r>
      </w:hyperlink>
      <w:r w:rsidRPr="002D1F81">
        <w:rPr>
          <w:rFonts w:ascii="Times New Roman" w:hAnsi="Times New Roman" w:cs="Times New Roman"/>
        </w:rPr>
        <w:t xml:space="preserve"> Банка России, уведомить Банк России о назначении (избрании) лиц на должности, указанные в </w:t>
      </w:r>
      <w:hyperlink w:anchor="P96" w:history="1">
        <w:r w:rsidRPr="002D1F81">
          <w:rPr>
            <w:rFonts w:ascii="Times New Roman" w:hAnsi="Times New Roman" w:cs="Times New Roman"/>
            <w:color w:val="0000FF"/>
          </w:rPr>
          <w:t>части 5</w:t>
        </w:r>
      </w:hyperlink>
      <w:r w:rsidRPr="002D1F81">
        <w:rPr>
          <w:rFonts w:ascii="Times New Roman" w:hAnsi="Times New Roman" w:cs="Times New Roman"/>
        </w:rP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96" w:history="1">
        <w:r w:rsidRPr="002D1F81">
          <w:rPr>
            <w:rFonts w:ascii="Times New Roman" w:hAnsi="Times New Roman" w:cs="Times New Roman"/>
            <w:color w:val="0000FF"/>
          </w:rPr>
          <w:t>части 5</w:t>
        </w:r>
      </w:hyperlink>
      <w:r w:rsidRPr="002D1F81">
        <w:rPr>
          <w:rFonts w:ascii="Times New Roman" w:hAnsi="Times New Roman" w:cs="Times New Roman"/>
        </w:rPr>
        <w:t xml:space="preserve"> настоящей статьи, и об освобождении от</w:t>
      </w:r>
      <w:proofErr w:type="gramEnd"/>
      <w:r w:rsidRPr="002D1F81">
        <w:rPr>
          <w:rFonts w:ascii="Times New Roman" w:hAnsi="Times New Roman" w:cs="Times New Roman"/>
        </w:rPr>
        <w:t xml:space="preserve">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15" w:history="1">
        <w:r w:rsidRPr="002D1F81">
          <w:rPr>
            <w:rFonts w:ascii="Times New Roman" w:hAnsi="Times New Roman" w:cs="Times New Roman"/>
            <w:color w:val="0000FF"/>
          </w:rPr>
          <w:t>актом</w:t>
        </w:r>
      </w:hyperlink>
      <w:r w:rsidRPr="002D1F81">
        <w:rPr>
          <w:rFonts w:ascii="Times New Roman" w:hAnsi="Times New Roman" w:cs="Times New Roman"/>
        </w:rPr>
        <w:t xml:space="preserve"> Банка России, представить в Банк России сведения о лицах, указанных в </w:t>
      </w:r>
      <w:hyperlink w:anchor="P97" w:history="1">
        <w:r w:rsidRPr="002D1F81">
          <w:rPr>
            <w:rFonts w:ascii="Times New Roman" w:hAnsi="Times New Roman" w:cs="Times New Roman"/>
            <w:color w:val="0000FF"/>
          </w:rPr>
          <w:t>части 6</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10. </w:t>
      </w:r>
      <w:proofErr w:type="gramStart"/>
      <w:r w:rsidRPr="002D1F81">
        <w:rPr>
          <w:rFonts w:ascii="Times New Roman" w:hAnsi="Times New Roman" w:cs="Times New Roman"/>
        </w:rPr>
        <w:t xml:space="preserve">В случае выявления фактов несоответствия лиц, указанных в </w:t>
      </w:r>
      <w:hyperlink w:anchor="P96" w:history="1">
        <w:r w:rsidRPr="002D1F81">
          <w:rPr>
            <w:rFonts w:ascii="Times New Roman" w:hAnsi="Times New Roman" w:cs="Times New Roman"/>
            <w:color w:val="0000FF"/>
          </w:rPr>
          <w:t>части 5</w:t>
        </w:r>
      </w:hyperlink>
      <w:r w:rsidRPr="002D1F81">
        <w:rPr>
          <w:rFonts w:ascii="Times New Roman" w:hAnsi="Times New Roman" w:cs="Times New Roman"/>
        </w:rPr>
        <w:t xml:space="preserve"> настоящей статьи, требованиям к квалификации, установленным </w:t>
      </w:r>
      <w:hyperlink w:anchor="P98" w:history="1">
        <w:r w:rsidRPr="002D1F81">
          <w:rPr>
            <w:rFonts w:ascii="Times New Roman" w:hAnsi="Times New Roman" w:cs="Times New Roman"/>
            <w:color w:val="0000FF"/>
          </w:rPr>
          <w:t>частью 7</w:t>
        </w:r>
      </w:hyperlink>
      <w:r w:rsidRPr="002D1F81">
        <w:rPr>
          <w:rFonts w:ascii="Times New Roman" w:hAnsi="Times New Roman" w:cs="Times New Roman"/>
        </w:rPr>
        <w:t xml:space="preserve"> настоящей статьи, и (или) требованиям к деловой репутации, установленным </w:t>
      </w:r>
      <w:hyperlink w:anchor="P104" w:history="1">
        <w:r w:rsidRPr="002D1F81">
          <w:rPr>
            <w:rFonts w:ascii="Times New Roman" w:hAnsi="Times New Roman" w:cs="Times New Roman"/>
            <w:color w:val="0000FF"/>
          </w:rPr>
          <w:t>частью 8</w:t>
        </w:r>
      </w:hyperlink>
      <w:r w:rsidRPr="002D1F81">
        <w:rPr>
          <w:rFonts w:ascii="Times New Roman" w:hAnsi="Times New Roman" w:cs="Times New Roman"/>
        </w:rPr>
        <w:t xml:space="preserve">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w:t>
      </w:r>
      <w:hyperlink r:id="rId16" w:history="1">
        <w:r w:rsidRPr="002D1F81">
          <w:rPr>
            <w:rFonts w:ascii="Times New Roman" w:hAnsi="Times New Roman" w:cs="Times New Roman"/>
            <w:color w:val="0000FF"/>
          </w:rPr>
          <w:t>порядке</w:t>
        </w:r>
      </w:hyperlink>
      <w:r w:rsidRPr="002D1F81">
        <w:rPr>
          <w:rFonts w:ascii="Times New Roman" w:hAnsi="Times New Roman" w:cs="Times New Roman"/>
        </w:rPr>
        <w:t>, установленном нормативным актом Банка России.</w:t>
      </w:r>
      <w:proofErr w:type="gramEnd"/>
    </w:p>
    <w:p w:rsidR="002D1F81" w:rsidRPr="002D1F81" w:rsidRDefault="002D1F81">
      <w:pPr>
        <w:pStyle w:val="ConsPlusNormal"/>
        <w:spacing w:before="220"/>
        <w:ind w:firstLine="540"/>
        <w:jc w:val="both"/>
        <w:rPr>
          <w:rFonts w:ascii="Times New Roman" w:hAnsi="Times New Roman" w:cs="Times New Roman"/>
        </w:rPr>
      </w:pPr>
      <w:bookmarkStart w:id="12" w:name="P114"/>
      <w:bookmarkEnd w:id="12"/>
      <w:r w:rsidRPr="002D1F81">
        <w:rPr>
          <w:rFonts w:ascii="Times New Roman" w:hAnsi="Times New Roman" w:cs="Times New Roman"/>
        </w:rPr>
        <w:t xml:space="preserve">11. </w:t>
      </w:r>
      <w:proofErr w:type="gramStart"/>
      <w:r w:rsidRPr="002D1F81">
        <w:rPr>
          <w:rFonts w:ascii="Times New Roman" w:hAnsi="Times New Roman" w:cs="Times New Roman"/>
        </w:rPr>
        <w:t xml:space="preserve">В случае выявления фактов несоответствия лиц, указанных в </w:t>
      </w:r>
      <w:hyperlink w:anchor="P97" w:history="1">
        <w:r w:rsidRPr="002D1F81">
          <w:rPr>
            <w:rFonts w:ascii="Times New Roman" w:hAnsi="Times New Roman" w:cs="Times New Roman"/>
            <w:color w:val="0000FF"/>
          </w:rPr>
          <w:t>части 6</w:t>
        </w:r>
      </w:hyperlink>
      <w:r w:rsidRPr="002D1F81">
        <w:rPr>
          <w:rFonts w:ascii="Times New Roman" w:hAnsi="Times New Roman" w:cs="Times New Roman"/>
        </w:rPr>
        <w:t xml:space="preserve"> настоящей статьи, требованиям к деловой репутации, установленным </w:t>
      </w:r>
      <w:hyperlink w:anchor="P104" w:history="1">
        <w:r w:rsidRPr="002D1F81">
          <w:rPr>
            <w:rFonts w:ascii="Times New Roman" w:hAnsi="Times New Roman" w:cs="Times New Roman"/>
            <w:color w:val="0000FF"/>
          </w:rPr>
          <w:t>частью 8</w:t>
        </w:r>
      </w:hyperlink>
      <w:r w:rsidRPr="002D1F81">
        <w:rPr>
          <w:rFonts w:ascii="Times New Roman" w:hAnsi="Times New Roman" w:cs="Times New Roman"/>
        </w:rP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w:t>
      </w:r>
      <w:proofErr w:type="gramEnd"/>
      <w:r w:rsidRPr="002D1F81">
        <w:rPr>
          <w:rFonts w:ascii="Times New Roman" w:hAnsi="Times New Roman" w:cs="Times New Roman"/>
        </w:rPr>
        <w:t xml:space="preserve">)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Банк России в установленном им </w:t>
      </w:r>
      <w:hyperlink r:id="rId17" w:history="1">
        <w:r w:rsidRPr="002D1F81">
          <w:rPr>
            <w:rFonts w:ascii="Times New Roman" w:hAnsi="Times New Roman" w:cs="Times New Roman"/>
            <w:color w:val="0000FF"/>
          </w:rPr>
          <w:t>порядке</w:t>
        </w:r>
      </w:hyperlink>
      <w:r w:rsidRPr="002D1F81">
        <w:rPr>
          <w:rFonts w:ascii="Times New Roman" w:hAnsi="Times New Roman" w:cs="Times New Roman"/>
        </w:rP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порядке, установленном нормативным актом Банка России. </w:t>
      </w:r>
      <w:proofErr w:type="gramStart"/>
      <w:r w:rsidRPr="002D1F81">
        <w:rPr>
          <w:rFonts w:ascii="Times New Roman" w:hAnsi="Times New Roman" w:cs="Times New Roman"/>
        </w:rPr>
        <w:t>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w:t>
      </w:r>
      <w:proofErr w:type="gramEnd"/>
      <w:r w:rsidRPr="002D1F81">
        <w:rPr>
          <w:rFonts w:ascii="Times New Roman" w:hAnsi="Times New Roman" w:cs="Times New Roman"/>
        </w:rPr>
        <w:t xml:space="preserve">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bookmarkStart w:id="13" w:name="P115"/>
      <w:bookmarkEnd w:id="13"/>
      <w:r w:rsidRPr="002D1F81">
        <w:rPr>
          <w:rFonts w:ascii="Times New Roman" w:hAnsi="Times New Roman" w:cs="Times New Roman"/>
        </w:rPr>
        <w:t xml:space="preserve">12. Предписание Банка России, указанное в </w:t>
      </w:r>
      <w:hyperlink w:anchor="P114" w:history="1">
        <w:r w:rsidRPr="002D1F81">
          <w:rPr>
            <w:rFonts w:ascii="Times New Roman" w:hAnsi="Times New Roman" w:cs="Times New Roman"/>
            <w:color w:val="0000FF"/>
          </w:rPr>
          <w:t>части 11</w:t>
        </w:r>
      </w:hyperlink>
      <w:r w:rsidRPr="002D1F81">
        <w:rPr>
          <w:rFonts w:ascii="Times New Roman" w:hAnsi="Times New Roman" w:cs="Times New Roman"/>
        </w:rPr>
        <w:t xml:space="preserve">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18" w:history="1">
        <w:r w:rsidRPr="002D1F81">
          <w:rPr>
            <w:rFonts w:ascii="Times New Roman" w:hAnsi="Times New Roman" w:cs="Times New Roman"/>
            <w:color w:val="0000FF"/>
          </w:rPr>
          <w:t>актом</w:t>
        </w:r>
      </w:hyperlink>
      <w:r w:rsidRPr="002D1F81">
        <w:rPr>
          <w:rFonts w:ascii="Times New Roman" w:hAnsi="Times New Roman" w:cs="Times New Roman"/>
        </w:rP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w:t>
      </w:r>
      <w:r w:rsidRPr="002D1F81">
        <w:rPr>
          <w:rFonts w:ascii="Times New Roman" w:hAnsi="Times New Roman" w:cs="Times New Roman"/>
        </w:rPr>
        <w:lastRenderedPageBreak/>
        <w:t>Банка России.</w:t>
      </w:r>
    </w:p>
    <w:p w:rsidR="002D1F81" w:rsidRPr="002D1F81" w:rsidRDefault="002D1F81">
      <w:pPr>
        <w:pStyle w:val="ConsPlusNormal"/>
        <w:spacing w:before="220"/>
        <w:ind w:firstLine="540"/>
        <w:jc w:val="both"/>
        <w:rPr>
          <w:rFonts w:ascii="Times New Roman" w:hAnsi="Times New Roman" w:cs="Times New Roman"/>
        </w:rPr>
      </w:pPr>
      <w:bookmarkStart w:id="14" w:name="P116"/>
      <w:bookmarkEnd w:id="14"/>
      <w:r w:rsidRPr="002D1F81">
        <w:rPr>
          <w:rFonts w:ascii="Times New Roman" w:hAnsi="Times New Roman" w:cs="Times New Roman"/>
        </w:rP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rsidR="002D1F81" w:rsidRPr="002D1F81" w:rsidRDefault="002D1F81">
      <w:pPr>
        <w:pStyle w:val="ConsPlusNormal"/>
        <w:spacing w:before="220"/>
        <w:ind w:firstLine="540"/>
        <w:jc w:val="both"/>
        <w:rPr>
          <w:rFonts w:ascii="Times New Roman" w:hAnsi="Times New Roman" w:cs="Times New Roman"/>
        </w:rPr>
      </w:pPr>
      <w:bookmarkStart w:id="15" w:name="P117"/>
      <w:bookmarkEnd w:id="15"/>
      <w:r w:rsidRPr="002D1F81">
        <w:rPr>
          <w:rFonts w:ascii="Times New Roman" w:hAnsi="Times New Roman" w:cs="Times New Roman"/>
        </w:rPr>
        <w:t>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ведению реестра.</w:t>
      </w:r>
    </w:p>
    <w:p w:rsidR="002D1F81" w:rsidRPr="002D1F81" w:rsidRDefault="002D1F81">
      <w:pPr>
        <w:pStyle w:val="ConsPlusNormal"/>
        <w:spacing w:before="220"/>
        <w:ind w:firstLine="540"/>
        <w:jc w:val="both"/>
        <w:rPr>
          <w:rFonts w:ascii="Times New Roman" w:hAnsi="Times New Roman" w:cs="Times New Roman"/>
        </w:rPr>
      </w:pPr>
      <w:bookmarkStart w:id="16" w:name="P118"/>
      <w:bookmarkEnd w:id="16"/>
      <w:r w:rsidRPr="002D1F81">
        <w:rPr>
          <w:rFonts w:ascii="Times New Roman" w:hAnsi="Times New Roman" w:cs="Times New Roman"/>
        </w:rPr>
        <w:t>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16. </w:t>
      </w:r>
      <w:proofErr w:type="gramStart"/>
      <w:r w:rsidRPr="002D1F81">
        <w:rPr>
          <w:rFonts w:ascii="Times New Roman" w:hAnsi="Times New Roman" w:cs="Times New Roman"/>
        </w:rPr>
        <w:t xml:space="preserve">Оператор информационной системы, в которой осуществляется выпуск цифровых финансовых активов, вправе обеспечивать заключение сделок, указанных в </w:t>
      </w:r>
      <w:hyperlink w:anchor="P189" w:history="1">
        <w:r w:rsidRPr="002D1F81">
          <w:rPr>
            <w:rFonts w:ascii="Times New Roman" w:hAnsi="Times New Roman" w:cs="Times New Roman"/>
            <w:color w:val="0000FF"/>
          </w:rPr>
          <w:t>части 1 статьи 10</w:t>
        </w:r>
      </w:hyperlink>
      <w:r w:rsidRPr="002D1F81">
        <w:rPr>
          <w:rFonts w:ascii="Times New Roman" w:hAnsi="Times New Roman" w:cs="Times New Roman"/>
        </w:rPr>
        <w:t xml:space="preserve"> настоящего Федерального закона, с цифровыми финансовыми активами, выпущенными в информационной системе, оператором которой он является,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w:t>
      </w:r>
      <w:proofErr w:type="gramEnd"/>
      <w:r w:rsidRPr="002D1F81">
        <w:rPr>
          <w:rFonts w:ascii="Times New Roman" w:hAnsi="Times New Roman" w:cs="Times New Roman"/>
        </w:rPr>
        <w:t xml:space="preserve"> правил обмена цифровых финансовых активов, предусмотренных </w:t>
      </w:r>
      <w:hyperlink w:anchor="P231" w:history="1">
        <w:r w:rsidRPr="002D1F81">
          <w:rPr>
            <w:rFonts w:ascii="Times New Roman" w:hAnsi="Times New Roman" w:cs="Times New Roman"/>
            <w:color w:val="0000FF"/>
          </w:rPr>
          <w:t>статьей 11</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17. Требования </w:t>
      </w:r>
      <w:hyperlink w:anchor="P96" w:history="1">
        <w:r w:rsidRPr="002D1F81">
          <w:rPr>
            <w:rFonts w:ascii="Times New Roman" w:hAnsi="Times New Roman" w:cs="Times New Roman"/>
            <w:color w:val="0000FF"/>
          </w:rPr>
          <w:t>частей 5</w:t>
        </w:r>
      </w:hyperlink>
      <w:r w:rsidRPr="002D1F81">
        <w:rPr>
          <w:rFonts w:ascii="Times New Roman" w:hAnsi="Times New Roman" w:cs="Times New Roman"/>
        </w:rPr>
        <w:t xml:space="preserve"> - </w:t>
      </w:r>
      <w:hyperlink w:anchor="P115" w:history="1">
        <w:r w:rsidRPr="002D1F81">
          <w:rPr>
            <w:rFonts w:ascii="Times New Roman" w:hAnsi="Times New Roman" w:cs="Times New Roman"/>
            <w:color w:val="0000FF"/>
          </w:rPr>
          <w:t>12</w:t>
        </w:r>
      </w:hyperlink>
      <w:r w:rsidRPr="002D1F81">
        <w:rPr>
          <w:rFonts w:ascii="Times New Roman" w:hAnsi="Times New Roman" w:cs="Times New Roman"/>
        </w:rPr>
        <w:t xml:space="preserve">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6. Требования к деятельности оператора информационной системы, в которой осуществляется выпуск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Оператор информационной системы, в которой осуществляется выпуск цифровых финансовых активов, обязан обеспечить:</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целостность и достоверность информации о цифровых финансовых активах, содержащейся в записях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 xml:space="preserve">2. </w:t>
      </w:r>
      <w:proofErr w:type="gramStart"/>
      <w:r w:rsidRPr="002D1F81">
        <w:rPr>
          <w:rFonts w:ascii="Times New Roman" w:hAnsi="Times New Roman" w:cs="Times New Roman"/>
        </w:rPr>
        <w:t>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w:t>
      </w:r>
      <w:proofErr w:type="gramEnd"/>
      <w:r w:rsidRPr="002D1F81">
        <w:rPr>
          <w:rFonts w:ascii="Times New Roman" w:hAnsi="Times New Roman" w:cs="Times New Roman"/>
        </w:rPr>
        <w:t xml:space="preserve"> наследство, предусматривающего переход цифровых финансовых активов 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произведенных в соответствии с настоящей частью, не позднее рабочего дня, следующего за днем внесения (изменения) записей.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Оператор информационной системы, в которой осуществляется выпуск цифровых 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по требованию суда;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w:t>
      </w:r>
      <w:proofErr w:type="gramEnd"/>
      <w:r w:rsidRPr="002D1F81">
        <w:rPr>
          <w:rFonts w:ascii="Times New Roman" w:hAnsi="Times New Roman" w:cs="Times New Roman"/>
        </w:rPr>
        <w:t xml:space="preserve"> осуществления ими своих функций, предусмотренных законодательством Российской Федерации;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4) на основании судебного решения - должностным лицам органов, уполномоченных осуществлять </w:t>
      </w:r>
      <w:proofErr w:type="spellStart"/>
      <w:r w:rsidRPr="002D1F81">
        <w:rPr>
          <w:rFonts w:ascii="Times New Roman" w:hAnsi="Times New Roman" w:cs="Times New Roman"/>
        </w:rPr>
        <w:t>оперативно-разыскную</w:t>
      </w:r>
      <w:proofErr w:type="spellEnd"/>
      <w:r w:rsidRPr="002D1F81">
        <w:rPr>
          <w:rFonts w:ascii="Times New Roman" w:hAnsi="Times New Roman" w:cs="Times New Roman"/>
        </w:rPr>
        <w:t xml:space="preserve"> деятельность, при выполнении ими функций по выявлению, предупреждению и пресечению преступлений по их запросам, направляемым в суд в порядке, предусмотренном </w:t>
      </w:r>
      <w:hyperlink r:id="rId19" w:history="1">
        <w:r w:rsidRPr="002D1F81">
          <w:rPr>
            <w:rFonts w:ascii="Times New Roman" w:hAnsi="Times New Roman" w:cs="Times New Roman"/>
            <w:color w:val="0000FF"/>
          </w:rPr>
          <w:t>статьей 9</w:t>
        </w:r>
      </w:hyperlink>
      <w:r w:rsidRPr="002D1F81">
        <w:rPr>
          <w:rFonts w:ascii="Times New Roman" w:hAnsi="Times New Roman" w:cs="Times New Roman"/>
        </w:rPr>
        <w:t xml:space="preserve"> Федерального закона от 12 августа 1995 года N 144-ФЗ "Об оперативно-розыскной деятельности", при наличии сведений о признаках подготавливаемых, совершаемых или совершенных преступлений, а также о лицах, их</w:t>
      </w:r>
      <w:proofErr w:type="gramEnd"/>
      <w:r w:rsidRPr="002D1F81">
        <w:rPr>
          <w:rFonts w:ascii="Times New Roman" w:hAnsi="Times New Roman" w:cs="Times New Roman"/>
        </w:rPr>
        <w:t xml:space="preserve"> подготавливающих, совершающих или совершивших, если нет достаточных данных для решения вопроса о возбуждении уголовного дела. Перечни указанных должностных лиц устанавливаются нормативными правовыми актами соответствующих федеральных органов исполнительной власти;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по запросам, направляемым уполномоченными лицами в соответствии с законодательством Российской Федерации о противодействии коррупции;</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6) по требованию конкурсного управляющего в ходе конкурсного производства в отношении обладателя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7) по требованию регистратора (депозитария), в котором открыт лицевой счет (счет депо) цифровых финансовых активов, в случае, предусмотренном пунктом 5.1 </w:t>
      </w:r>
      <w:hyperlink r:id="rId20" w:history="1">
        <w:r w:rsidRPr="002D1F81">
          <w:rPr>
            <w:rFonts w:ascii="Times New Roman" w:hAnsi="Times New Roman" w:cs="Times New Roman"/>
            <w:color w:val="0000FF"/>
          </w:rPr>
          <w:t>статьи 8.6-1</w:t>
        </w:r>
      </w:hyperlink>
      <w:r w:rsidRPr="002D1F81">
        <w:rPr>
          <w:rFonts w:ascii="Times New Roman" w:hAnsi="Times New Roman" w:cs="Times New Roman"/>
        </w:rPr>
        <w:t xml:space="preserve"> Федерального закона от 22 апреля 1996 года N 39-ФЗ "О рынке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w:t>
      </w:r>
      <w:proofErr w:type="gramStart"/>
      <w:r w:rsidRPr="002D1F81">
        <w:rPr>
          <w:rFonts w:ascii="Times New Roman" w:hAnsi="Times New Roman" w:cs="Times New Roman"/>
        </w:rPr>
        <w:t>с даты совершения</w:t>
      </w:r>
      <w:proofErr w:type="gramEnd"/>
      <w:r w:rsidRPr="002D1F81">
        <w:rPr>
          <w:rFonts w:ascii="Times New Roman" w:hAnsi="Times New Roman" w:cs="Times New Roman"/>
        </w:rPr>
        <w:t xml:space="preserve"> соответствующих сделок.</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 xml:space="preserve">5. </w:t>
      </w:r>
      <w:proofErr w:type="gramStart"/>
      <w:r w:rsidRPr="002D1F81">
        <w:rPr>
          <w:rFonts w:ascii="Times New Roman" w:hAnsi="Times New Roman" w:cs="Times New Roman"/>
        </w:rPr>
        <w:t>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собрании акционеров, прав на получение выплат и</w:t>
      </w:r>
      <w:proofErr w:type="gramEnd"/>
      <w:r w:rsidRPr="002D1F81">
        <w:rPr>
          <w:rFonts w:ascii="Times New Roman" w:hAnsi="Times New Roman" w:cs="Times New Roman"/>
        </w:rPr>
        <w:t xml:space="preserve"> иных прав), в порядке и на условиях, предусмотренных решением о выпуске соответствующих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w:t>
      </w:r>
      <w:hyperlink r:id="rId21" w:history="1">
        <w:r w:rsidRPr="002D1F81">
          <w:rPr>
            <w:rFonts w:ascii="Times New Roman" w:hAnsi="Times New Roman" w:cs="Times New Roman"/>
            <w:color w:val="0000FF"/>
          </w:rPr>
          <w:t>статьей 51.2</w:t>
        </w:r>
      </w:hyperlink>
      <w:r w:rsidRPr="002D1F81">
        <w:rPr>
          <w:rFonts w:ascii="Times New Roman" w:hAnsi="Times New Roman" w:cs="Times New Roman"/>
        </w:rPr>
        <w:t xml:space="preserve"> Федерального закона от 22 апреля 1996 года N 39-ФЗ "О рынке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7. </w:t>
      </w:r>
      <w:proofErr w:type="gramStart"/>
      <w:r w:rsidRPr="002D1F81">
        <w:rPr>
          <w:rFonts w:ascii="Times New Roman" w:hAnsi="Times New Roman" w:cs="Times New Roman"/>
        </w:rPr>
        <w:t xml:space="preserve">Последствием приобретения цифровых финансовых активов, соответствующих признакам, определенным Банком России в соответствии с </w:t>
      </w:r>
      <w:hyperlink w:anchor="P79" w:history="1">
        <w:r w:rsidRPr="002D1F81">
          <w:rPr>
            <w:rFonts w:ascii="Times New Roman" w:hAnsi="Times New Roman" w:cs="Times New Roman"/>
            <w:color w:val="0000FF"/>
          </w:rPr>
          <w:t>частью 9 статьи 4</w:t>
        </w:r>
      </w:hyperlink>
      <w:r w:rsidRPr="002D1F81">
        <w:rPr>
          <w:rFonts w:ascii="Times New Roman" w:hAnsi="Times New Roman" w:cs="Times New Roman"/>
        </w:rP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w:t>
      </w:r>
      <w:proofErr w:type="gramEnd"/>
      <w:r w:rsidRPr="002D1F81">
        <w:rPr>
          <w:rFonts w:ascii="Times New Roman" w:hAnsi="Times New Roman" w:cs="Times New Roman"/>
        </w:rPr>
        <w:t xml:space="preserve">, приобрести у него эти цифровые финансовые активы за свой счет и возместить ему все понесенные им при этом расходы. </w:t>
      </w:r>
      <w:proofErr w:type="gramStart"/>
      <w:r w:rsidRPr="002D1F81">
        <w:rPr>
          <w:rFonts w:ascii="Times New Roman" w:hAnsi="Times New Roman" w:cs="Times New Roman"/>
        </w:rPr>
        <w:t xml:space="preserve">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79" w:history="1">
        <w:r w:rsidRPr="002D1F81">
          <w:rPr>
            <w:rFonts w:ascii="Times New Roman" w:hAnsi="Times New Roman" w:cs="Times New Roman"/>
            <w:color w:val="0000FF"/>
          </w:rPr>
          <w:t>частью 9 статьи 4</w:t>
        </w:r>
      </w:hyperlink>
      <w:r w:rsidRPr="002D1F81">
        <w:rPr>
          <w:rFonts w:ascii="Times New Roman" w:hAnsi="Times New Roman" w:cs="Times New Roman"/>
        </w:rP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w:t>
      </w:r>
      <w:proofErr w:type="gramEnd"/>
      <w:r w:rsidRPr="002D1F81">
        <w:rPr>
          <w:rFonts w:ascii="Times New Roman" w:hAnsi="Times New Roman" w:cs="Times New Roman"/>
        </w:rPr>
        <w:t xml:space="preserve">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w:t>
      </w:r>
      <w:proofErr w:type="gramStart"/>
      <w:r w:rsidRPr="002D1F81">
        <w:rPr>
          <w:rFonts w:ascii="Times New Roman" w:hAnsi="Times New Roman" w:cs="Times New Roman"/>
        </w:rPr>
        <w:t xml:space="preserve">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79" w:history="1">
        <w:r w:rsidRPr="002D1F81">
          <w:rPr>
            <w:rFonts w:ascii="Times New Roman" w:hAnsi="Times New Roman" w:cs="Times New Roman"/>
            <w:color w:val="0000FF"/>
          </w:rPr>
          <w:t>частью 9 статьи 4</w:t>
        </w:r>
      </w:hyperlink>
      <w:r w:rsidRPr="002D1F81">
        <w:rPr>
          <w:rFonts w:ascii="Times New Roman" w:hAnsi="Times New Roman" w:cs="Times New Roman"/>
        </w:rPr>
        <w:t xml:space="preserve"> настоящего Федерального закона, в течение одного года с даты приобретения таких цифровых финансовых активов.</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7.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Банк России в установленном им </w:t>
      </w:r>
      <w:hyperlink r:id="rId22" w:history="1">
        <w:r w:rsidRPr="002D1F81">
          <w:rPr>
            <w:rFonts w:ascii="Times New Roman" w:hAnsi="Times New Roman" w:cs="Times New Roman"/>
            <w:color w:val="0000FF"/>
          </w:rPr>
          <w:t>порядке</w:t>
        </w:r>
      </w:hyperlink>
      <w:r w:rsidRPr="002D1F81">
        <w:rPr>
          <w:rFonts w:ascii="Times New Roman" w:hAnsi="Times New Roman" w:cs="Times New Roman"/>
        </w:rPr>
        <w:t xml:space="preserve">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официальном сайте Банка России в информационно-телекоммуникационной сети "Интернет".</w:t>
      </w:r>
    </w:p>
    <w:p w:rsidR="002D1F81" w:rsidRPr="002D1F81" w:rsidRDefault="002D1F81">
      <w:pPr>
        <w:pStyle w:val="ConsPlusNormal"/>
        <w:spacing w:before="220"/>
        <w:ind w:firstLine="540"/>
        <w:jc w:val="both"/>
        <w:rPr>
          <w:rFonts w:ascii="Times New Roman" w:hAnsi="Times New Roman" w:cs="Times New Roman"/>
        </w:rPr>
      </w:pPr>
      <w:bookmarkStart w:id="17" w:name="P146"/>
      <w:bookmarkEnd w:id="17"/>
      <w:r w:rsidRPr="002D1F81">
        <w:rPr>
          <w:rFonts w:ascii="Times New Roman" w:hAnsi="Times New Roman" w:cs="Times New Roman"/>
        </w:rPr>
        <w:t>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ходатайство о включении в реестр операторов информационных систем;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копии документов об избрании (назначении) лиц, указанных в </w:t>
      </w:r>
      <w:hyperlink w:anchor="P96" w:history="1">
        <w:r w:rsidRPr="002D1F81">
          <w:rPr>
            <w:rFonts w:ascii="Times New Roman" w:hAnsi="Times New Roman" w:cs="Times New Roman"/>
            <w:color w:val="0000FF"/>
          </w:rPr>
          <w:t>части 5 статьи 5</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документы, содержащие сведения о лицах, указанных в </w:t>
      </w:r>
      <w:hyperlink w:anchor="P97" w:history="1">
        <w:r w:rsidRPr="002D1F81">
          <w:rPr>
            <w:rFonts w:ascii="Times New Roman" w:hAnsi="Times New Roman" w:cs="Times New Roman"/>
            <w:color w:val="0000FF"/>
          </w:rPr>
          <w:t>части 6 статьи 5</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 xml:space="preserve">4) документы, подтверждающие соответствие лиц, указанных в </w:t>
      </w:r>
      <w:hyperlink w:anchor="P96" w:history="1">
        <w:r w:rsidRPr="002D1F81">
          <w:rPr>
            <w:rFonts w:ascii="Times New Roman" w:hAnsi="Times New Roman" w:cs="Times New Roman"/>
            <w:color w:val="0000FF"/>
          </w:rPr>
          <w:t>частях 5</w:t>
        </w:r>
      </w:hyperlink>
      <w:r w:rsidRPr="002D1F81">
        <w:rPr>
          <w:rFonts w:ascii="Times New Roman" w:hAnsi="Times New Roman" w:cs="Times New Roman"/>
        </w:rPr>
        <w:t xml:space="preserve"> и </w:t>
      </w:r>
      <w:hyperlink w:anchor="P97" w:history="1">
        <w:r w:rsidRPr="002D1F81">
          <w:rPr>
            <w:rFonts w:ascii="Times New Roman" w:hAnsi="Times New Roman" w:cs="Times New Roman"/>
            <w:color w:val="0000FF"/>
          </w:rPr>
          <w:t>6 статьи 5</w:t>
        </w:r>
      </w:hyperlink>
      <w:r w:rsidRPr="002D1F81">
        <w:rPr>
          <w:rFonts w:ascii="Times New Roman" w:hAnsi="Times New Roman" w:cs="Times New Roman"/>
        </w:rPr>
        <w:t xml:space="preserve"> настоящего Федерального закона, требованиям к квалификации, установленным </w:t>
      </w:r>
      <w:hyperlink w:anchor="P98" w:history="1">
        <w:r w:rsidRPr="002D1F81">
          <w:rPr>
            <w:rFonts w:ascii="Times New Roman" w:hAnsi="Times New Roman" w:cs="Times New Roman"/>
            <w:color w:val="0000FF"/>
          </w:rPr>
          <w:t>частью 7 статьи 5</w:t>
        </w:r>
      </w:hyperlink>
      <w:r w:rsidRPr="002D1F81">
        <w:rPr>
          <w:rFonts w:ascii="Times New Roman" w:hAnsi="Times New Roman" w:cs="Times New Roman"/>
        </w:rPr>
        <w:t xml:space="preserve"> настоящего Федерального закона, и (или) требованиям к деловой репутации, установленным </w:t>
      </w:r>
      <w:hyperlink w:anchor="P109" w:history="1">
        <w:r w:rsidRPr="002D1F81">
          <w:rPr>
            <w:rFonts w:ascii="Times New Roman" w:hAnsi="Times New Roman" w:cs="Times New Roman"/>
            <w:color w:val="0000FF"/>
          </w:rPr>
          <w:t>пунктами 1</w:t>
        </w:r>
      </w:hyperlink>
      <w:r w:rsidRPr="002D1F81">
        <w:rPr>
          <w:rFonts w:ascii="Times New Roman" w:hAnsi="Times New Roman" w:cs="Times New Roman"/>
        </w:rPr>
        <w:t xml:space="preserve"> - </w:t>
      </w:r>
      <w:hyperlink w:anchor="P109" w:history="1">
        <w:r w:rsidRPr="002D1F81">
          <w:rPr>
            <w:rFonts w:ascii="Times New Roman" w:hAnsi="Times New Roman" w:cs="Times New Roman"/>
            <w:color w:val="0000FF"/>
          </w:rPr>
          <w:t>5 части 8 статьи 5</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w:t>
      </w:r>
      <w:hyperlink w:anchor="P116" w:history="1">
        <w:r w:rsidRPr="002D1F81">
          <w:rPr>
            <w:rFonts w:ascii="Times New Roman" w:hAnsi="Times New Roman" w:cs="Times New Roman"/>
            <w:color w:val="0000FF"/>
          </w:rPr>
          <w:t>частью 13 статьи 5</w:t>
        </w:r>
      </w:hyperlink>
      <w:r w:rsidRPr="002D1F81">
        <w:rPr>
          <w:rFonts w:ascii="Times New Roman" w:hAnsi="Times New Roman" w:cs="Times New Roman"/>
        </w:rPr>
        <w:t xml:space="preserve"> настоящего Федерального закона, и требованиям, установленным Банком России в соответствии с </w:t>
      </w:r>
      <w:hyperlink w:anchor="P118" w:history="1">
        <w:r w:rsidRPr="002D1F81">
          <w:rPr>
            <w:rFonts w:ascii="Times New Roman" w:hAnsi="Times New Roman" w:cs="Times New Roman"/>
            <w:color w:val="0000FF"/>
          </w:rPr>
          <w:t>частью 15 статьи 5</w:t>
        </w:r>
      </w:hyperlink>
      <w:r w:rsidRPr="002D1F81">
        <w:rPr>
          <w:rFonts w:ascii="Times New Roman" w:hAnsi="Times New Roman" w:cs="Times New Roman"/>
        </w:rPr>
        <w:t xml:space="preserve"> настоящего Федерального закона.</w:t>
      </w:r>
      <w:proofErr w:type="gramEnd"/>
    </w:p>
    <w:p w:rsidR="002D1F81" w:rsidRPr="002D1F81" w:rsidRDefault="002D1F81">
      <w:pPr>
        <w:pStyle w:val="ConsPlusNormal"/>
        <w:spacing w:before="220"/>
        <w:ind w:firstLine="540"/>
        <w:jc w:val="both"/>
        <w:rPr>
          <w:rFonts w:ascii="Times New Roman" w:hAnsi="Times New Roman" w:cs="Times New Roman"/>
        </w:rPr>
      </w:pPr>
      <w:bookmarkStart w:id="18" w:name="P152"/>
      <w:bookmarkEnd w:id="18"/>
      <w:r w:rsidRPr="002D1F81">
        <w:rPr>
          <w:rFonts w:ascii="Times New Roman" w:hAnsi="Times New Roman" w:cs="Times New Roman"/>
        </w:rPr>
        <w:t xml:space="preserve">3. </w:t>
      </w:r>
      <w:hyperlink r:id="rId23" w:history="1">
        <w:r w:rsidRPr="002D1F81">
          <w:rPr>
            <w:rFonts w:ascii="Times New Roman" w:hAnsi="Times New Roman" w:cs="Times New Roman"/>
            <w:color w:val="0000FF"/>
          </w:rPr>
          <w:t>Порядок</w:t>
        </w:r>
      </w:hyperlink>
      <w:r w:rsidRPr="002D1F81">
        <w:rPr>
          <w:rFonts w:ascii="Times New Roman" w:hAnsi="Times New Roman" w:cs="Times New Roman"/>
        </w:rPr>
        <w:t xml:space="preserve">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w:t>
      </w:r>
      <w:hyperlink w:anchor="P146"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документов и требования к ним устанавливаются Банком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w:t>
      </w:r>
      <w:hyperlink w:anchor="P146"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Банк России принимает решение о согласовании указанных правил или решение об отказе в их согласовании.</w:t>
      </w:r>
    </w:p>
    <w:p w:rsidR="002D1F81" w:rsidRPr="002D1F81" w:rsidRDefault="002D1F81">
      <w:pPr>
        <w:pStyle w:val="ConsPlusNormal"/>
        <w:spacing w:before="220"/>
        <w:ind w:firstLine="540"/>
        <w:jc w:val="both"/>
        <w:rPr>
          <w:rFonts w:ascii="Times New Roman" w:hAnsi="Times New Roman" w:cs="Times New Roman"/>
        </w:rPr>
      </w:pPr>
      <w:bookmarkStart w:id="19" w:name="P154"/>
      <w:bookmarkEnd w:id="19"/>
      <w:r w:rsidRPr="002D1F81">
        <w:rPr>
          <w:rFonts w:ascii="Times New Roman" w:hAnsi="Times New Roman" w:cs="Times New Roman"/>
        </w:rP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1) в случае несоответствия правил информационной системы, в которой осуществляется выпуск цифровых финансовых активов, требованиям настоящего Федерального закона, в том числе требованиям к их содержанию, установленным </w:t>
      </w:r>
      <w:hyperlink w:anchor="P152" w:history="1">
        <w:r w:rsidRPr="002D1F81">
          <w:rPr>
            <w:rFonts w:ascii="Times New Roman" w:hAnsi="Times New Roman" w:cs="Times New Roman"/>
            <w:color w:val="0000FF"/>
          </w:rPr>
          <w:t>частью 3 статьи 5</w:t>
        </w:r>
      </w:hyperlink>
      <w:r w:rsidRPr="002D1F81">
        <w:rPr>
          <w:rFonts w:ascii="Times New Roman" w:hAnsi="Times New Roman" w:cs="Times New Roman"/>
        </w:rPr>
        <w:t xml:space="preserve"> настоящего Федерального закона, и (или) требованиям к их содержанию, установленным Банком России в соответствии с </w:t>
      </w:r>
      <w:hyperlink w:anchor="P95" w:history="1">
        <w:r w:rsidRPr="002D1F81">
          <w:rPr>
            <w:rFonts w:ascii="Times New Roman" w:hAnsi="Times New Roman" w:cs="Times New Roman"/>
            <w:color w:val="0000FF"/>
          </w:rPr>
          <w:t>частью 4 статьи 5</w:t>
        </w:r>
      </w:hyperlink>
      <w:r w:rsidRPr="002D1F81">
        <w:rPr>
          <w:rFonts w:ascii="Times New Roman" w:hAnsi="Times New Roman" w:cs="Times New Roman"/>
        </w:rPr>
        <w:t xml:space="preserve"> настоящего Федерального закона;</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 случае несоответствия лиц, указанных в </w:t>
      </w:r>
      <w:hyperlink w:anchor="P96" w:history="1">
        <w:r w:rsidRPr="002D1F81">
          <w:rPr>
            <w:rFonts w:ascii="Times New Roman" w:hAnsi="Times New Roman" w:cs="Times New Roman"/>
            <w:color w:val="0000FF"/>
          </w:rPr>
          <w:t>частях 5</w:t>
        </w:r>
      </w:hyperlink>
      <w:r w:rsidRPr="002D1F81">
        <w:rPr>
          <w:rFonts w:ascii="Times New Roman" w:hAnsi="Times New Roman" w:cs="Times New Roman"/>
        </w:rPr>
        <w:t xml:space="preserve"> и </w:t>
      </w:r>
      <w:hyperlink w:anchor="P97" w:history="1">
        <w:r w:rsidRPr="002D1F81">
          <w:rPr>
            <w:rFonts w:ascii="Times New Roman" w:hAnsi="Times New Roman" w:cs="Times New Roman"/>
            <w:color w:val="0000FF"/>
          </w:rPr>
          <w:t>6 статьи 5</w:t>
        </w:r>
      </w:hyperlink>
      <w:r w:rsidRPr="002D1F81">
        <w:rPr>
          <w:rFonts w:ascii="Times New Roman" w:hAnsi="Times New Roman" w:cs="Times New Roman"/>
        </w:rPr>
        <w:t xml:space="preserve"> настоящего Федерального закона, требованиям к квалификации, установленным </w:t>
      </w:r>
      <w:hyperlink w:anchor="P98" w:history="1">
        <w:r w:rsidRPr="002D1F81">
          <w:rPr>
            <w:rFonts w:ascii="Times New Roman" w:hAnsi="Times New Roman" w:cs="Times New Roman"/>
            <w:color w:val="0000FF"/>
          </w:rPr>
          <w:t>частью 7 статьи 5</w:t>
        </w:r>
      </w:hyperlink>
      <w:r w:rsidRPr="002D1F81">
        <w:rPr>
          <w:rFonts w:ascii="Times New Roman" w:hAnsi="Times New Roman" w:cs="Times New Roman"/>
        </w:rPr>
        <w:t xml:space="preserve"> настоящего Федерального закона, и (или) требованиям к деловой репутации, установленным </w:t>
      </w:r>
      <w:hyperlink w:anchor="P104" w:history="1">
        <w:r w:rsidRPr="002D1F81">
          <w:rPr>
            <w:rFonts w:ascii="Times New Roman" w:hAnsi="Times New Roman" w:cs="Times New Roman"/>
            <w:color w:val="0000FF"/>
          </w:rPr>
          <w:t>частью 8 статьи 5</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в случае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P116" w:history="1">
        <w:r w:rsidRPr="002D1F81">
          <w:rPr>
            <w:rFonts w:ascii="Times New Roman" w:hAnsi="Times New Roman" w:cs="Times New Roman"/>
            <w:color w:val="0000FF"/>
          </w:rPr>
          <w:t>частями 13</w:t>
        </w:r>
      </w:hyperlink>
      <w:r w:rsidRPr="002D1F81">
        <w:rPr>
          <w:rFonts w:ascii="Times New Roman" w:hAnsi="Times New Roman" w:cs="Times New Roman"/>
        </w:rPr>
        <w:t xml:space="preserve"> и </w:t>
      </w:r>
      <w:hyperlink w:anchor="P117" w:history="1">
        <w:r w:rsidRPr="002D1F81">
          <w:rPr>
            <w:rFonts w:ascii="Times New Roman" w:hAnsi="Times New Roman" w:cs="Times New Roman"/>
            <w:color w:val="0000FF"/>
          </w:rPr>
          <w:t>14 статьи 5</w:t>
        </w:r>
      </w:hyperlink>
      <w:r w:rsidRPr="002D1F81">
        <w:rPr>
          <w:rFonts w:ascii="Times New Roman" w:hAnsi="Times New Roman" w:cs="Times New Roman"/>
        </w:rPr>
        <w:t xml:space="preserve"> настоящего Федерального закона, и требованиям, установленным Банком России в соответствии с </w:t>
      </w:r>
      <w:hyperlink w:anchor="P118" w:history="1">
        <w:r w:rsidRPr="002D1F81">
          <w:rPr>
            <w:rFonts w:ascii="Times New Roman" w:hAnsi="Times New Roman" w:cs="Times New Roman"/>
            <w:color w:val="0000FF"/>
          </w:rPr>
          <w:t>частью 15 статьи 5</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 случае, если в представленных в Банк России документах, предусмотренных </w:t>
      </w:r>
      <w:hyperlink w:anchor="P146"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содержится неполная и (или) недостоверная информация.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Банк России в письменной форме уведомляет о принятом </w:t>
      </w:r>
      <w:proofErr w:type="gramStart"/>
      <w:r w:rsidRPr="002D1F81">
        <w:rPr>
          <w:rFonts w:ascii="Times New Roman" w:hAnsi="Times New Roman" w:cs="Times New Roman"/>
        </w:rPr>
        <w:t>решении</w:t>
      </w:r>
      <w:proofErr w:type="gramEnd"/>
      <w:r w:rsidRPr="002D1F81">
        <w:rPr>
          <w:rFonts w:ascii="Times New Roman" w:hAnsi="Times New Roman" w:cs="Times New Roman"/>
        </w:rPr>
        <w:t xml:space="preserve">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7. </w:t>
      </w:r>
      <w:proofErr w:type="gramStart"/>
      <w:r w:rsidRPr="002D1F81">
        <w:rPr>
          <w:rFonts w:ascii="Times New Roman" w:hAnsi="Times New Roman" w:cs="Times New Roman"/>
        </w:rPr>
        <w:t>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w:t>
      </w:r>
      <w:proofErr w:type="gramEnd"/>
      <w:r w:rsidRPr="002D1F81">
        <w:rPr>
          <w:rFonts w:ascii="Times New Roman" w:hAnsi="Times New Roman" w:cs="Times New Roman"/>
        </w:rPr>
        <w:t xml:space="preserve">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Банк России принимает решение о согласовании указанных изменений или об отказе в их согласовании. </w:t>
      </w:r>
      <w:proofErr w:type="gramStart"/>
      <w:r w:rsidRPr="002D1F81">
        <w:rPr>
          <w:rFonts w:ascii="Times New Roman" w:hAnsi="Times New Roman" w:cs="Times New Roman"/>
        </w:rPr>
        <w:t xml:space="preserve">Банк России принимает решение об отказе в согласовании изменений в правила информационной системы, в которой осуществляется выпуск цифровых финансовых активов, в случае их несоответствия требованиям настоящего Федерального закона, в том числе требованиям к их содержанию, установленным </w:t>
      </w:r>
      <w:hyperlink w:anchor="P85" w:history="1">
        <w:r w:rsidRPr="002D1F81">
          <w:rPr>
            <w:rFonts w:ascii="Times New Roman" w:hAnsi="Times New Roman" w:cs="Times New Roman"/>
            <w:color w:val="0000FF"/>
          </w:rPr>
          <w:t xml:space="preserve">частью 3 статьи </w:t>
        </w:r>
        <w:r w:rsidRPr="002D1F81">
          <w:rPr>
            <w:rFonts w:ascii="Times New Roman" w:hAnsi="Times New Roman" w:cs="Times New Roman"/>
            <w:color w:val="0000FF"/>
          </w:rPr>
          <w:lastRenderedPageBreak/>
          <w:t>5</w:t>
        </w:r>
      </w:hyperlink>
      <w:r w:rsidRPr="002D1F81">
        <w:rPr>
          <w:rFonts w:ascii="Times New Roman" w:hAnsi="Times New Roman" w:cs="Times New Roman"/>
        </w:rPr>
        <w:t xml:space="preserve"> настоящего Федерального закона, и (или) требованиям к их содержанию, установленным Банком России в соответствии с </w:t>
      </w:r>
      <w:hyperlink w:anchor="P95" w:history="1">
        <w:r w:rsidRPr="002D1F81">
          <w:rPr>
            <w:rFonts w:ascii="Times New Roman" w:hAnsi="Times New Roman" w:cs="Times New Roman"/>
            <w:color w:val="0000FF"/>
          </w:rPr>
          <w:t>частью 4 статьи 5</w:t>
        </w:r>
      </w:hyperlink>
      <w:r w:rsidRPr="002D1F81">
        <w:rPr>
          <w:rFonts w:ascii="Times New Roman" w:hAnsi="Times New Roman" w:cs="Times New Roman"/>
        </w:rPr>
        <w:t xml:space="preserve"> настоящего</w:t>
      </w:r>
      <w:proofErr w:type="gramEnd"/>
      <w:r w:rsidRPr="002D1F81">
        <w:rPr>
          <w:rFonts w:ascii="Times New Roman" w:hAnsi="Times New Roman" w:cs="Times New Roman"/>
        </w:rPr>
        <w:t xml:space="preserve"> Федерального закона. </w:t>
      </w:r>
      <w:hyperlink r:id="rId24" w:history="1">
        <w:r w:rsidRPr="002D1F81">
          <w:rPr>
            <w:rFonts w:ascii="Times New Roman" w:hAnsi="Times New Roman" w:cs="Times New Roman"/>
            <w:color w:val="0000FF"/>
          </w:rPr>
          <w:t>Порядок</w:t>
        </w:r>
      </w:hyperlink>
      <w:r w:rsidRPr="002D1F81">
        <w:rPr>
          <w:rFonts w:ascii="Times New Roman" w:hAnsi="Times New Roman" w:cs="Times New Roman"/>
        </w:rPr>
        <w:t xml:space="preserve">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w:t>
      </w:r>
      <w:proofErr w:type="gramStart"/>
      <w:r w:rsidRPr="002D1F81">
        <w:rPr>
          <w:rFonts w:ascii="Times New Roman" w:hAnsi="Times New Roman" w:cs="Times New Roman"/>
        </w:rPr>
        <w:t>изменения</w:t>
      </w:r>
      <w:proofErr w:type="gramEnd"/>
      <w:r w:rsidRPr="002D1F81">
        <w:rPr>
          <w:rFonts w:ascii="Times New Roman" w:hAnsi="Times New Roman" w:cs="Times New Roman"/>
        </w:rPr>
        <w:t xml:space="preserve"> вступают в силу не ранее даты согласования их Банком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8. </w:t>
      </w:r>
      <w:proofErr w:type="gramStart"/>
      <w:r w:rsidRPr="002D1F81">
        <w:rPr>
          <w:rFonts w:ascii="Times New Roman" w:hAnsi="Times New Roman" w:cs="Times New Roman"/>
        </w:rPr>
        <w:t xml:space="preserve">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25" w:history="1">
        <w:r w:rsidRPr="002D1F81">
          <w:rPr>
            <w:rFonts w:ascii="Times New Roman" w:hAnsi="Times New Roman" w:cs="Times New Roman"/>
            <w:color w:val="0000FF"/>
          </w:rPr>
          <w:t>статьями 6</w:t>
        </w:r>
      </w:hyperlink>
      <w:r w:rsidRPr="002D1F81">
        <w:rPr>
          <w:rFonts w:ascii="Times New Roman" w:hAnsi="Times New Roman" w:cs="Times New Roman"/>
        </w:rPr>
        <w:t xml:space="preserve">, </w:t>
      </w:r>
      <w:hyperlink r:id="rId26" w:history="1">
        <w:r w:rsidRPr="002D1F81">
          <w:rPr>
            <w:rFonts w:ascii="Times New Roman" w:hAnsi="Times New Roman" w:cs="Times New Roman"/>
            <w:color w:val="0000FF"/>
          </w:rPr>
          <w:t>7</w:t>
        </w:r>
      </w:hyperlink>
      <w:r w:rsidRPr="002D1F81">
        <w:rPr>
          <w:rFonts w:ascii="Times New Roman" w:hAnsi="Times New Roman" w:cs="Times New Roman"/>
        </w:rPr>
        <w:t xml:space="preserve"> (за исключением </w:t>
      </w:r>
      <w:hyperlink r:id="rId27" w:history="1">
        <w:r w:rsidRPr="002D1F81">
          <w:rPr>
            <w:rFonts w:ascii="Times New Roman" w:hAnsi="Times New Roman" w:cs="Times New Roman"/>
            <w:color w:val="0000FF"/>
          </w:rPr>
          <w:t>пункта 3</w:t>
        </w:r>
      </w:hyperlink>
      <w:r w:rsidRPr="002D1F81">
        <w:rPr>
          <w:rFonts w:ascii="Times New Roman" w:hAnsi="Times New Roman" w:cs="Times New Roman"/>
        </w:rPr>
        <w:t xml:space="preserve">), </w:t>
      </w:r>
      <w:hyperlink r:id="rId28" w:history="1">
        <w:r w:rsidRPr="002D1F81">
          <w:rPr>
            <w:rFonts w:ascii="Times New Roman" w:hAnsi="Times New Roman" w:cs="Times New Roman"/>
            <w:color w:val="0000FF"/>
          </w:rPr>
          <w:t>7.3</w:t>
        </w:r>
      </w:hyperlink>
      <w:r w:rsidRPr="002D1F81">
        <w:rPr>
          <w:rFonts w:ascii="Times New Roman" w:hAnsi="Times New Roman" w:cs="Times New Roman"/>
        </w:rPr>
        <w:t xml:space="preserve"> и </w:t>
      </w:r>
      <w:hyperlink r:id="rId29" w:history="1">
        <w:r w:rsidRPr="002D1F81">
          <w:rPr>
            <w:rFonts w:ascii="Times New Roman" w:hAnsi="Times New Roman" w:cs="Times New Roman"/>
            <w:color w:val="0000FF"/>
          </w:rPr>
          <w:t>7.5</w:t>
        </w:r>
      </w:hyperlink>
      <w:r w:rsidRPr="002D1F81">
        <w:rPr>
          <w:rFonts w:ascii="Times New Roman" w:hAnsi="Times New Roman" w:cs="Times New Roman"/>
        </w:rPr>
        <w:t xml:space="preserve"> Федерального закона от 7 августа 2001 года N 115-ФЗ "О противодействии легализации (отмыванию) доходов, полученных преступным путем</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 xml:space="preserve">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30"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w:t>
      </w:r>
      <w:hyperlink r:id="rId31" w:history="1">
        <w:r w:rsidRPr="002D1F81">
          <w:rPr>
            <w:rFonts w:ascii="Times New Roman" w:hAnsi="Times New Roman" w:cs="Times New Roman"/>
            <w:color w:val="0000FF"/>
          </w:rPr>
          <w:t>порядке</w:t>
        </w:r>
      </w:hyperlink>
      <w:r w:rsidRPr="002D1F81">
        <w:rPr>
          <w:rFonts w:ascii="Times New Roman" w:hAnsi="Times New Roman" w:cs="Times New Roman"/>
        </w:rPr>
        <w:t>, предусмотренном нормативным актом Банка России.</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9. </w:t>
      </w:r>
      <w:proofErr w:type="gramStart"/>
      <w:r w:rsidRPr="002D1F81">
        <w:rPr>
          <w:rFonts w:ascii="Times New Roman" w:hAnsi="Times New Roman" w:cs="Times New Roman"/>
        </w:rPr>
        <w:t xml:space="preserve">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w:t>
      </w:r>
      <w:hyperlink r:id="rId32" w:history="1">
        <w:r w:rsidRPr="002D1F81">
          <w:rPr>
            <w:rFonts w:ascii="Times New Roman" w:hAnsi="Times New Roman" w:cs="Times New Roman"/>
            <w:color w:val="0000FF"/>
          </w:rPr>
          <w:t>порядке</w:t>
        </w:r>
      </w:hyperlink>
      <w:r w:rsidRPr="002D1F81">
        <w:rPr>
          <w:rFonts w:ascii="Times New Roman" w:hAnsi="Times New Roman" w:cs="Times New Roman"/>
        </w:rPr>
        <w:t xml:space="preserve">, предусмотренном нормативным актом Банка России, в случае аннулирования (отзыва) у оператора информационной системы, совмещающего свою деятельность с деятельностью кредитной организации или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лицензии на осуществление деятельности кредитной организации,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соответственно либо исключения оператора информационной системы, совмещающего</w:t>
      </w:r>
      <w:proofErr w:type="gramEnd"/>
      <w:r w:rsidRPr="002D1F81">
        <w:rPr>
          <w:rFonts w:ascii="Times New Roman" w:hAnsi="Times New Roman" w:cs="Times New Roman"/>
        </w:rPr>
        <w:t xml:space="preserve"> свою деятельность с деятельностью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w:t>
      </w:r>
      <w:proofErr w:type="spellStart"/>
      <w:r w:rsidRPr="002D1F81">
        <w:rPr>
          <w:rFonts w:ascii="Times New Roman" w:hAnsi="Times New Roman" w:cs="Times New Roman"/>
        </w:rPr>
        <w:t>микрофинансовой</w:t>
      </w:r>
      <w:proofErr w:type="spellEnd"/>
      <w:r w:rsidRPr="002D1F81">
        <w:rPr>
          <w:rFonts w:ascii="Times New Roman" w:hAnsi="Times New Roman" w:cs="Times New Roman"/>
        </w:rPr>
        <w:t xml:space="preserve"> компании, или случая аннулирования (отзыва) лицензии по заявлению лицензиата, или случая исключения из соответствующего реестра по заявлению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включенной в соответствующий реестр.</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10. Со дня исключения оператора информационной системы из реестра операторов информационных систем запрещается внесение (изменение) в соответствующую информационную систему записей о цифровых финансовых активах. </w:t>
      </w:r>
      <w:proofErr w:type="gramStart"/>
      <w:r w:rsidRPr="002D1F81">
        <w:rPr>
          <w:rFonts w:ascii="Times New Roman" w:hAnsi="Times New Roman" w:cs="Times New Roman"/>
        </w:rPr>
        <w:t>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w:t>
      </w:r>
      <w:proofErr w:type="gramEnd"/>
      <w:r w:rsidRPr="002D1F81">
        <w:rPr>
          <w:rFonts w:ascii="Times New Roman" w:hAnsi="Times New Roman" w:cs="Times New Roman"/>
        </w:rPr>
        <w:t xml:space="preserve"> </w:t>
      </w:r>
      <w:hyperlink r:id="rId33" w:history="1">
        <w:proofErr w:type="gramStart"/>
        <w:r w:rsidRPr="002D1F81">
          <w:rPr>
            <w:rFonts w:ascii="Times New Roman" w:hAnsi="Times New Roman" w:cs="Times New Roman"/>
            <w:color w:val="0000FF"/>
          </w:rPr>
          <w:t>порядке</w:t>
        </w:r>
        <w:proofErr w:type="gramEnd"/>
      </w:hyperlink>
      <w:r w:rsidRPr="002D1F81">
        <w:rPr>
          <w:rFonts w:ascii="Times New Roman" w:hAnsi="Times New Roman" w:cs="Times New Roman"/>
        </w:rPr>
        <w:t>,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12. </w:t>
      </w:r>
      <w:proofErr w:type="gramStart"/>
      <w:r w:rsidRPr="002D1F81">
        <w:rPr>
          <w:rFonts w:ascii="Times New Roman" w:hAnsi="Times New Roman" w:cs="Times New Roman"/>
        </w:rPr>
        <w:t xml:space="preserve">Требования </w:t>
      </w:r>
      <w:hyperlink w:anchor="P146" w:history="1">
        <w:r w:rsidRPr="002D1F81">
          <w:rPr>
            <w:rFonts w:ascii="Times New Roman" w:hAnsi="Times New Roman" w:cs="Times New Roman"/>
            <w:color w:val="0000FF"/>
          </w:rPr>
          <w:t>частей 2</w:t>
        </w:r>
      </w:hyperlink>
      <w:r w:rsidRPr="002D1F81">
        <w:rPr>
          <w:rFonts w:ascii="Times New Roman" w:hAnsi="Times New Roman" w:cs="Times New Roman"/>
        </w:rPr>
        <w:t xml:space="preserve"> (в части представления в Банк России документов в отношении лиц, указанных в </w:t>
      </w:r>
      <w:hyperlink w:anchor="P96" w:history="1">
        <w:r w:rsidRPr="002D1F81">
          <w:rPr>
            <w:rFonts w:ascii="Times New Roman" w:hAnsi="Times New Roman" w:cs="Times New Roman"/>
            <w:color w:val="0000FF"/>
          </w:rPr>
          <w:t>частях 5</w:t>
        </w:r>
      </w:hyperlink>
      <w:r w:rsidRPr="002D1F81">
        <w:rPr>
          <w:rFonts w:ascii="Times New Roman" w:hAnsi="Times New Roman" w:cs="Times New Roman"/>
        </w:rPr>
        <w:t xml:space="preserve"> и </w:t>
      </w:r>
      <w:hyperlink w:anchor="P97" w:history="1">
        <w:r w:rsidRPr="002D1F81">
          <w:rPr>
            <w:rFonts w:ascii="Times New Roman" w:hAnsi="Times New Roman" w:cs="Times New Roman"/>
            <w:color w:val="0000FF"/>
          </w:rPr>
          <w:t>6 статьи 5</w:t>
        </w:r>
      </w:hyperlink>
      <w:r w:rsidRPr="002D1F81">
        <w:rPr>
          <w:rFonts w:ascii="Times New Roman" w:hAnsi="Times New Roman" w:cs="Times New Roman"/>
        </w:rPr>
        <w:t xml:space="preserve"> настоящего Федерального закона) и </w:t>
      </w:r>
      <w:hyperlink w:anchor="P154" w:history="1">
        <w:r w:rsidRPr="002D1F81">
          <w:rPr>
            <w:rFonts w:ascii="Times New Roman" w:hAnsi="Times New Roman" w:cs="Times New Roman"/>
            <w:color w:val="0000FF"/>
          </w:rPr>
          <w:t>5</w:t>
        </w:r>
      </w:hyperlink>
      <w:r w:rsidRPr="002D1F81">
        <w:rPr>
          <w:rFonts w:ascii="Times New Roman" w:hAnsi="Times New Roman" w:cs="Times New Roman"/>
        </w:rPr>
        <w:t xml:space="preserve"> (в части отказа Банка </w:t>
      </w:r>
      <w:r w:rsidRPr="002D1F81">
        <w:rPr>
          <w:rFonts w:ascii="Times New Roman" w:hAnsi="Times New Roman" w:cs="Times New Roman"/>
        </w:rPr>
        <w:lastRenderedPageBreak/>
        <w:t xml:space="preserve">России в согласовании правил информационной системы в случае несоответствия лиц, указанных в </w:t>
      </w:r>
      <w:hyperlink w:anchor="P96" w:history="1">
        <w:r w:rsidRPr="002D1F81">
          <w:rPr>
            <w:rFonts w:ascii="Times New Roman" w:hAnsi="Times New Roman" w:cs="Times New Roman"/>
            <w:color w:val="0000FF"/>
          </w:rPr>
          <w:t>частях 5</w:t>
        </w:r>
      </w:hyperlink>
      <w:r w:rsidRPr="002D1F81">
        <w:rPr>
          <w:rFonts w:ascii="Times New Roman" w:hAnsi="Times New Roman" w:cs="Times New Roman"/>
        </w:rPr>
        <w:t xml:space="preserve"> и </w:t>
      </w:r>
      <w:hyperlink w:anchor="P97" w:history="1">
        <w:r w:rsidRPr="002D1F81">
          <w:rPr>
            <w:rFonts w:ascii="Times New Roman" w:hAnsi="Times New Roman" w:cs="Times New Roman"/>
            <w:color w:val="0000FF"/>
          </w:rPr>
          <w:t>6 статьи 5</w:t>
        </w:r>
      </w:hyperlink>
      <w:r w:rsidRPr="002D1F81">
        <w:rPr>
          <w:rFonts w:ascii="Times New Roman" w:hAnsi="Times New Roman" w:cs="Times New Roman"/>
        </w:rPr>
        <w:t xml:space="preserve"> настоящего Федерального закона, требованиям к квалификации, установленным </w:t>
      </w:r>
      <w:hyperlink w:anchor="P98" w:history="1">
        <w:r w:rsidRPr="002D1F81">
          <w:rPr>
            <w:rFonts w:ascii="Times New Roman" w:hAnsi="Times New Roman" w:cs="Times New Roman"/>
            <w:color w:val="0000FF"/>
          </w:rPr>
          <w:t>частью 7 статьи 5</w:t>
        </w:r>
      </w:hyperlink>
      <w:r w:rsidRPr="002D1F81">
        <w:rPr>
          <w:rFonts w:ascii="Times New Roman" w:hAnsi="Times New Roman" w:cs="Times New Roman"/>
        </w:rPr>
        <w:t xml:space="preserve"> настоящего</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 xml:space="preserve">Федерального закона, и (или) требованиям к деловой репутации, установленным </w:t>
      </w:r>
      <w:hyperlink w:anchor="P104" w:history="1">
        <w:r w:rsidRPr="002D1F81">
          <w:rPr>
            <w:rFonts w:ascii="Times New Roman" w:hAnsi="Times New Roman" w:cs="Times New Roman"/>
            <w:color w:val="0000FF"/>
          </w:rPr>
          <w:t>частью 8 статьи 5</w:t>
        </w:r>
      </w:hyperlink>
      <w:r w:rsidRPr="002D1F81">
        <w:rPr>
          <w:rFonts w:ascii="Times New Roman" w:hAnsi="Times New Roman" w:cs="Times New Roman"/>
        </w:rPr>
        <w:t xml:space="preserve">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bookmarkStart w:id="20" w:name="P167"/>
      <w:bookmarkEnd w:id="20"/>
      <w:r w:rsidRPr="002D1F81">
        <w:rPr>
          <w:rFonts w:ascii="Times New Roman" w:hAnsi="Times New Roman" w:cs="Times New Roman"/>
        </w:rPr>
        <w:t>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rsidR="002D1F81" w:rsidRPr="002D1F81" w:rsidRDefault="002D1F81">
      <w:pPr>
        <w:pStyle w:val="ConsPlusNormal"/>
        <w:spacing w:before="220"/>
        <w:ind w:firstLine="540"/>
        <w:jc w:val="both"/>
        <w:rPr>
          <w:rFonts w:ascii="Times New Roman" w:hAnsi="Times New Roman" w:cs="Times New Roman"/>
        </w:rPr>
      </w:pPr>
      <w:bookmarkStart w:id="21" w:name="P170"/>
      <w:bookmarkEnd w:id="21"/>
      <w:r w:rsidRPr="002D1F81">
        <w:rPr>
          <w:rFonts w:ascii="Times New Roman" w:hAnsi="Times New Roman" w:cs="Times New Roman"/>
        </w:rPr>
        <w:t>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информация: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сведения о пользователе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сведения, необходимые для аутентификации пользователя в информационной системе;</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Сведения, предусмотренные </w:t>
      </w:r>
      <w:hyperlink w:anchor="P170"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вносятся в реестр пользователей информационной системы, в которой осуществляется выпуск цифровых финансовых активов, на основании документов, необходимых для подтверждения этих сведений. Оператор информационной системы, в которой осуществляется выпуск цифровых финансовых активов, обязан хранить указанные документы и сведения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w:t>
      </w:r>
      <w:hyperlink r:id="rId34" w:history="1">
        <w:r w:rsidRPr="002D1F81">
          <w:rPr>
            <w:rFonts w:ascii="Times New Roman" w:hAnsi="Times New Roman" w:cs="Times New Roman"/>
            <w:color w:val="0000FF"/>
          </w:rPr>
          <w:t>Документы</w:t>
        </w:r>
      </w:hyperlink>
      <w:r w:rsidRPr="002D1F81">
        <w:rPr>
          <w:rFonts w:ascii="Times New Roman" w:hAnsi="Times New Roman" w:cs="Times New Roman"/>
        </w:rPr>
        <w:t xml:space="preserve">, необходимые для подтверждения сведений, предусмотренных </w:t>
      </w:r>
      <w:hyperlink w:anchor="P170"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и </w:t>
      </w:r>
      <w:hyperlink r:id="rId35" w:history="1">
        <w:r w:rsidRPr="002D1F81">
          <w:rPr>
            <w:rFonts w:ascii="Times New Roman" w:hAnsi="Times New Roman" w:cs="Times New Roman"/>
            <w:color w:val="0000FF"/>
          </w:rPr>
          <w:t>порядок</w:t>
        </w:r>
      </w:hyperlink>
      <w:r w:rsidRPr="002D1F81">
        <w:rPr>
          <w:rFonts w:ascii="Times New Roman" w:hAnsi="Times New Roman" w:cs="Times New Roman"/>
        </w:rPr>
        <w:t xml:space="preserve"> их представления, а также </w:t>
      </w:r>
      <w:hyperlink r:id="rId36" w:history="1">
        <w:r w:rsidRPr="002D1F81">
          <w:rPr>
            <w:rFonts w:ascii="Times New Roman" w:hAnsi="Times New Roman" w:cs="Times New Roman"/>
            <w:color w:val="0000FF"/>
          </w:rPr>
          <w:t>требования</w:t>
        </w:r>
      </w:hyperlink>
      <w:r w:rsidRPr="002D1F81">
        <w:rPr>
          <w:rFonts w:ascii="Times New Roman" w:hAnsi="Times New Roman" w:cs="Times New Roman"/>
        </w:rPr>
        <w:t xml:space="preserve"> к хранению указанных документов и сведений определяются Банком России.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9. Ответственность оператора информационной системы, в которой осуществляется выпуск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Оператор информационной системы, в которой осуществляется выпуск цифровых финансовых активов, обязан в соответствии с гражданским законодательством возместить убытки пользователям этой информационной системы, возникшие </w:t>
      </w:r>
      <w:proofErr w:type="gramStart"/>
      <w:r w:rsidRPr="002D1F81">
        <w:rPr>
          <w:rFonts w:ascii="Times New Roman" w:hAnsi="Times New Roman" w:cs="Times New Roman"/>
        </w:rPr>
        <w:t>вследствие</w:t>
      </w:r>
      <w:proofErr w:type="gramEnd"/>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сбоя в работе информационных технологий и технических средств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w:t>
      </w:r>
      <w:r w:rsidRPr="002D1F81">
        <w:rPr>
          <w:rFonts w:ascii="Times New Roman" w:hAnsi="Times New Roman" w:cs="Times New Roman"/>
        </w:rPr>
        <w:lastRenderedPageBreak/>
        <w:t>информационной системы и об операторе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несоответствия информационной системы требованиям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обязан совершить действия, реализующие волеизъявление пользователя информационной системы, реализации которого помешал такой сбой.</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10. Оператор обмена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bookmarkStart w:id="22" w:name="P189"/>
      <w:bookmarkEnd w:id="22"/>
      <w:r w:rsidRPr="002D1F81">
        <w:rPr>
          <w:rFonts w:ascii="Times New Roman" w:hAnsi="Times New Roman" w:cs="Times New Roman"/>
        </w:rPr>
        <w:t xml:space="preserve">1. </w:t>
      </w:r>
      <w:proofErr w:type="gramStart"/>
      <w:r w:rsidRPr="002D1F81">
        <w:rPr>
          <w:rFonts w:ascii="Times New Roman" w:hAnsi="Times New Roman" w:cs="Times New Roman"/>
        </w:rPr>
        <w:t>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в том числе сделки с цифровыми финансовыми активами, выпущенными в информационных системах, организованных в соответствии с иностранным правом, а также сделки с цифровыми правами, включающими одновременно цифровые финансовые активы</w:t>
      </w:r>
      <w:proofErr w:type="gramEnd"/>
      <w:r w:rsidRPr="002D1F81">
        <w:rPr>
          <w:rFonts w:ascii="Times New Roman" w:hAnsi="Times New Roman" w:cs="Times New Roman"/>
        </w:rPr>
        <w:t xml:space="preserve">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w:t>
      </w:r>
      <w:hyperlink r:id="rId37" w:history="1">
        <w:r w:rsidRPr="002D1F81">
          <w:rPr>
            <w:rFonts w:ascii="Times New Roman" w:hAnsi="Times New Roman" w:cs="Times New Roman"/>
            <w:color w:val="0000FF"/>
          </w:rPr>
          <w:t>порядке</w:t>
        </w:r>
      </w:hyperlink>
      <w:r w:rsidRPr="002D1F81">
        <w:rPr>
          <w:rFonts w:ascii="Times New Roman" w:hAnsi="Times New Roman" w:cs="Times New Roman"/>
        </w:rPr>
        <w:t xml:space="preserve">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операторов обмена цифровых финансовых активов, который ведется Банком России в установленном им порядке. Реестр операторов обмена цифровых финансовых активов размещается на официальном сайте Банка России в информационно-телекоммуникационной сети "Интернет".</w:t>
      </w:r>
    </w:p>
    <w:p w:rsidR="002D1F81" w:rsidRPr="002D1F81" w:rsidRDefault="002D1F81">
      <w:pPr>
        <w:pStyle w:val="ConsPlusNormal"/>
        <w:spacing w:before="220"/>
        <w:ind w:firstLine="540"/>
        <w:jc w:val="both"/>
        <w:rPr>
          <w:rFonts w:ascii="Times New Roman" w:hAnsi="Times New Roman" w:cs="Times New Roman"/>
        </w:rPr>
      </w:pPr>
      <w:bookmarkStart w:id="23" w:name="P191"/>
      <w:bookmarkEnd w:id="23"/>
      <w:r w:rsidRPr="002D1F81">
        <w:rPr>
          <w:rFonts w:ascii="Times New Roman" w:hAnsi="Times New Roman" w:cs="Times New Roman"/>
        </w:rP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в отношении коммерческих организаций: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а) личным законом юридического лица является российское право;</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в) размер чистых активов для хозяйственного общества, рассчитанный в соответствии с </w:t>
      </w:r>
      <w:hyperlink r:id="rId38" w:history="1">
        <w:r w:rsidRPr="002D1F81">
          <w:rPr>
            <w:rFonts w:ascii="Times New Roman" w:hAnsi="Times New Roman" w:cs="Times New Roman"/>
            <w:color w:val="0000FF"/>
          </w:rPr>
          <w:t>требованиями</w:t>
        </w:r>
      </w:hyperlink>
      <w:r w:rsidRPr="002D1F81">
        <w:rPr>
          <w:rFonts w:ascii="Times New Roman" w:hAnsi="Times New Roman" w:cs="Times New Roman"/>
        </w:rPr>
        <w:t xml:space="preserve"> Банка России, составляет не менее 50 миллионов рублей;</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2D1F81">
        <w:rPr>
          <w:rFonts w:ascii="Times New Roman" w:hAnsi="Times New Roman" w:cs="Times New Roman"/>
        </w:rPr>
        <w:t>офшорные</w:t>
      </w:r>
      <w:proofErr w:type="spellEnd"/>
      <w:r w:rsidRPr="002D1F81">
        <w:rPr>
          <w:rFonts w:ascii="Times New Roman" w:hAnsi="Times New Roman" w:cs="Times New Roman"/>
        </w:rPr>
        <w:t xml:space="preserve"> зоны), </w:t>
      </w:r>
      <w:hyperlink r:id="rId39" w:history="1">
        <w:r w:rsidRPr="002D1F81">
          <w:rPr>
            <w:rFonts w:ascii="Times New Roman" w:hAnsi="Times New Roman" w:cs="Times New Roman"/>
            <w:color w:val="0000FF"/>
          </w:rPr>
          <w:t>перечень</w:t>
        </w:r>
      </w:hyperlink>
      <w:r w:rsidRPr="002D1F81">
        <w:rPr>
          <w:rFonts w:ascii="Times New Roman" w:hAnsi="Times New Roman" w:cs="Times New Roman"/>
        </w:rPr>
        <w:t xml:space="preserve"> которых утверждается федеральным органом исполнительной власти, </w:t>
      </w:r>
      <w:r w:rsidRPr="002D1F81">
        <w:rPr>
          <w:rFonts w:ascii="Times New Roman" w:hAnsi="Times New Roman" w:cs="Times New Roman"/>
        </w:rPr>
        <w:lastRenderedPageBreak/>
        <w:t>осуществляющим функции по выработке государственной политики и нормативно-правовому регулированию в сфере бюджетной, налоговой</w:t>
      </w:r>
      <w:proofErr w:type="gramEnd"/>
      <w:r w:rsidRPr="002D1F81">
        <w:rPr>
          <w:rFonts w:ascii="Times New Roman" w:hAnsi="Times New Roman" w:cs="Times New Roman"/>
        </w:rPr>
        <w:t>, страховой, валютной и банковской деятельности;</w:t>
      </w:r>
    </w:p>
    <w:p w:rsidR="002D1F81" w:rsidRPr="002D1F81" w:rsidRDefault="002D1F81">
      <w:pPr>
        <w:pStyle w:val="ConsPlusNormal"/>
        <w:spacing w:before="220"/>
        <w:ind w:firstLine="540"/>
        <w:jc w:val="both"/>
        <w:rPr>
          <w:rFonts w:ascii="Times New Roman" w:hAnsi="Times New Roman" w:cs="Times New Roman"/>
        </w:rPr>
      </w:pPr>
      <w:proofErr w:type="spellStart"/>
      <w:r w:rsidRPr="002D1F81">
        <w:rPr>
          <w:rFonts w:ascii="Times New Roman" w:hAnsi="Times New Roman" w:cs="Times New Roman"/>
        </w:rPr>
        <w:t>д</w:t>
      </w:r>
      <w:proofErr w:type="spellEnd"/>
      <w:r w:rsidRPr="002D1F81">
        <w:rPr>
          <w:rFonts w:ascii="Times New Roman" w:hAnsi="Times New Roman" w:cs="Times New Roman"/>
        </w:rPr>
        <w:t>)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rsidR="002D1F81" w:rsidRPr="002D1F81" w:rsidRDefault="002D1F81">
      <w:pPr>
        <w:pStyle w:val="ConsPlusNormal"/>
        <w:spacing w:before="220"/>
        <w:ind w:firstLine="540"/>
        <w:jc w:val="both"/>
        <w:rPr>
          <w:rFonts w:ascii="Times New Roman" w:hAnsi="Times New Roman" w:cs="Times New Roman"/>
        </w:rPr>
      </w:pPr>
      <w:bookmarkStart w:id="24" w:name="P198"/>
      <w:bookmarkEnd w:id="24"/>
      <w:proofErr w:type="gramStart"/>
      <w:r w:rsidRPr="002D1F81">
        <w:rPr>
          <w:rFonts w:ascii="Times New Roman" w:hAnsi="Times New Roman" w:cs="Times New Roman"/>
        </w:rPr>
        <w:t xml:space="preserve">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206" w:history="1">
        <w:r w:rsidRPr="002D1F81">
          <w:rPr>
            <w:rFonts w:ascii="Times New Roman" w:hAnsi="Times New Roman" w:cs="Times New Roman"/>
            <w:color w:val="0000FF"/>
          </w:rPr>
          <w:t>частью 4</w:t>
        </w:r>
      </w:hyperlink>
      <w:r w:rsidRPr="002D1F81">
        <w:rPr>
          <w:rFonts w:ascii="Times New Roman" w:hAnsi="Times New Roman" w:cs="Times New Roman"/>
        </w:rPr>
        <w:t xml:space="preserve"> настоящей статьи, и требованиям к деловой репутации, установленным </w:t>
      </w:r>
      <w:hyperlink w:anchor="P211" w:history="1">
        <w:r w:rsidRPr="002D1F81">
          <w:rPr>
            <w:rFonts w:ascii="Times New Roman" w:hAnsi="Times New Roman" w:cs="Times New Roman"/>
            <w:color w:val="0000FF"/>
          </w:rPr>
          <w:t>частью 5</w:t>
        </w:r>
      </w:hyperlink>
      <w:r w:rsidRPr="002D1F81">
        <w:rPr>
          <w:rFonts w:ascii="Times New Roman" w:hAnsi="Times New Roman" w:cs="Times New Roman"/>
        </w:rPr>
        <w:t xml:space="preserve"> настоящей статьи, в качестве</w:t>
      </w:r>
      <w:proofErr w:type="gramEnd"/>
      <w:r w:rsidRPr="002D1F81">
        <w:rPr>
          <w:rFonts w:ascii="Times New Roman" w:hAnsi="Times New Roman" w:cs="Times New Roman"/>
        </w:rPr>
        <w:t xml:space="preserve">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rsidR="002D1F81" w:rsidRPr="002D1F81" w:rsidRDefault="002D1F81">
      <w:pPr>
        <w:pStyle w:val="ConsPlusNormal"/>
        <w:spacing w:before="220"/>
        <w:ind w:firstLine="540"/>
        <w:jc w:val="both"/>
        <w:rPr>
          <w:rFonts w:ascii="Times New Roman" w:hAnsi="Times New Roman" w:cs="Times New Roman"/>
        </w:rPr>
      </w:pPr>
      <w:bookmarkStart w:id="25" w:name="P199"/>
      <w:bookmarkEnd w:id="25"/>
      <w:proofErr w:type="gramStart"/>
      <w:r w:rsidRPr="002D1F81">
        <w:rPr>
          <w:rFonts w:ascii="Times New Roman" w:hAnsi="Times New Roman" w:cs="Times New Roman"/>
        </w:rPr>
        <w:t>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w:t>
      </w:r>
      <w:proofErr w:type="gramEnd"/>
      <w:r w:rsidRPr="002D1F81">
        <w:rPr>
          <w:rFonts w:ascii="Times New Roman" w:hAnsi="Times New Roman" w:cs="Times New Roman"/>
        </w:rPr>
        <w:t xml:space="preserve"> капитал такого юридического лица, должно соответствовать требованиям к деловой репутации, установленным </w:t>
      </w:r>
      <w:hyperlink w:anchor="P211" w:history="1">
        <w:r w:rsidRPr="002D1F81">
          <w:rPr>
            <w:rFonts w:ascii="Times New Roman" w:hAnsi="Times New Roman" w:cs="Times New Roman"/>
            <w:color w:val="0000FF"/>
          </w:rPr>
          <w:t>частью 5</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в отношении некоммерческих организаций: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а) личным законом юридического лица является российское право;</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2D1F81">
        <w:rPr>
          <w:rFonts w:ascii="Times New Roman" w:hAnsi="Times New Roman" w:cs="Times New Roman"/>
        </w:rPr>
        <w:t>офшорные</w:t>
      </w:r>
      <w:proofErr w:type="spellEnd"/>
      <w:r w:rsidRPr="002D1F81">
        <w:rPr>
          <w:rFonts w:ascii="Times New Roman" w:hAnsi="Times New Roman" w:cs="Times New Roman"/>
        </w:rPr>
        <w:t xml:space="preserve"> зоны), </w:t>
      </w:r>
      <w:hyperlink r:id="rId40" w:history="1">
        <w:r w:rsidRPr="002D1F81">
          <w:rPr>
            <w:rFonts w:ascii="Times New Roman" w:hAnsi="Times New Roman" w:cs="Times New Roman"/>
            <w:color w:val="0000FF"/>
          </w:rPr>
          <w:t>перечень</w:t>
        </w:r>
      </w:hyperlink>
      <w:r w:rsidRPr="002D1F81">
        <w:rPr>
          <w:rFonts w:ascii="Times New Roman" w:hAnsi="Times New Roman" w:cs="Times New Roman"/>
        </w:rP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w:t>
      </w:r>
      <w:proofErr w:type="gramEnd"/>
      <w:r w:rsidRPr="002D1F81">
        <w:rPr>
          <w:rFonts w:ascii="Times New Roman" w:hAnsi="Times New Roman" w:cs="Times New Roman"/>
        </w:rPr>
        <w:t xml:space="preserve"> деятельности;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г)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rsidR="002D1F81" w:rsidRPr="002D1F81" w:rsidRDefault="002D1F81">
      <w:pPr>
        <w:pStyle w:val="ConsPlusNormal"/>
        <w:spacing w:before="220"/>
        <w:ind w:firstLine="540"/>
        <w:jc w:val="both"/>
        <w:rPr>
          <w:rFonts w:ascii="Times New Roman" w:hAnsi="Times New Roman" w:cs="Times New Roman"/>
        </w:rPr>
      </w:pPr>
      <w:bookmarkStart w:id="26" w:name="P205"/>
      <w:bookmarkEnd w:id="26"/>
      <w:proofErr w:type="spellStart"/>
      <w:proofErr w:type="gramStart"/>
      <w:r w:rsidRPr="002D1F81">
        <w:rPr>
          <w:rFonts w:ascii="Times New Roman" w:hAnsi="Times New Roman" w:cs="Times New Roman"/>
        </w:rPr>
        <w:t>д</w:t>
      </w:r>
      <w:proofErr w:type="spellEnd"/>
      <w:r w:rsidRPr="002D1F81">
        <w:rPr>
          <w:rFonts w:ascii="Times New Roman" w:hAnsi="Times New Roman" w:cs="Times New Roman"/>
        </w:rPr>
        <w:t>)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w:t>
      </w:r>
      <w:proofErr w:type="gramEnd"/>
      <w:r w:rsidRPr="002D1F81">
        <w:rPr>
          <w:rFonts w:ascii="Times New Roman" w:hAnsi="Times New Roman" w:cs="Times New Roman"/>
        </w:rPr>
        <w:t xml:space="preserve"> </w:t>
      </w:r>
      <w:hyperlink w:anchor="P206" w:history="1">
        <w:proofErr w:type="gramStart"/>
        <w:r w:rsidRPr="002D1F81">
          <w:rPr>
            <w:rFonts w:ascii="Times New Roman" w:hAnsi="Times New Roman" w:cs="Times New Roman"/>
            <w:color w:val="0000FF"/>
          </w:rPr>
          <w:t>частью 4</w:t>
        </w:r>
      </w:hyperlink>
      <w:r w:rsidRPr="002D1F81">
        <w:rPr>
          <w:rFonts w:ascii="Times New Roman" w:hAnsi="Times New Roman" w:cs="Times New Roman"/>
        </w:rPr>
        <w:t xml:space="preserve"> настоящей статьи, и требованиям к деловой репутации, установленным </w:t>
      </w:r>
      <w:hyperlink w:anchor="P211" w:history="1">
        <w:r w:rsidRPr="002D1F81">
          <w:rPr>
            <w:rFonts w:ascii="Times New Roman" w:hAnsi="Times New Roman" w:cs="Times New Roman"/>
            <w:color w:val="0000FF"/>
          </w:rPr>
          <w:t>частью 5</w:t>
        </w:r>
      </w:hyperlink>
      <w:r w:rsidRPr="002D1F81">
        <w:rPr>
          <w:rFonts w:ascii="Times New Roman" w:hAnsi="Times New Roman" w:cs="Times New Roman"/>
        </w:rP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roofErr w:type="gramEnd"/>
    </w:p>
    <w:p w:rsidR="002D1F81" w:rsidRPr="002D1F81" w:rsidRDefault="002D1F81">
      <w:pPr>
        <w:pStyle w:val="ConsPlusNormal"/>
        <w:spacing w:before="220"/>
        <w:ind w:firstLine="540"/>
        <w:jc w:val="both"/>
        <w:rPr>
          <w:rFonts w:ascii="Times New Roman" w:hAnsi="Times New Roman" w:cs="Times New Roman"/>
        </w:rPr>
      </w:pPr>
      <w:bookmarkStart w:id="27" w:name="P206"/>
      <w:bookmarkEnd w:id="27"/>
      <w:r w:rsidRPr="002D1F81">
        <w:rPr>
          <w:rFonts w:ascii="Times New Roman" w:hAnsi="Times New Roman" w:cs="Times New Roman"/>
        </w:rPr>
        <w:lastRenderedPageBreak/>
        <w:t xml:space="preserve">4. Лица, указанные в </w:t>
      </w:r>
      <w:hyperlink w:anchor="P198" w:history="1">
        <w:r w:rsidRPr="002D1F81">
          <w:rPr>
            <w:rFonts w:ascii="Times New Roman" w:hAnsi="Times New Roman" w:cs="Times New Roman"/>
            <w:color w:val="0000FF"/>
          </w:rPr>
          <w:t>подпункте "е"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w:t>
        </w:r>
      </w:hyperlink>
      <w:r w:rsidRPr="002D1F81">
        <w:rPr>
          <w:rFonts w:ascii="Times New Roman" w:hAnsi="Times New Roman" w:cs="Times New Roman"/>
        </w:rP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w:t>
      </w:r>
      <w:proofErr w:type="gramEnd"/>
      <w:r w:rsidRPr="002D1F81">
        <w:rPr>
          <w:rFonts w:ascii="Times New Roman" w:hAnsi="Times New Roman" w:cs="Times New Roman"/>
        </w:rPr>
        <w:t xml:space="preserve">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член коллегиального органа управления (наблюдательного или иного совета) оператора обмена цифровых финансовых активов - высшее образование;</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roofErr w:type="gramEnd"/>
    </w:p>
    <w:p w:rsidR="002D1F81" w:rsidRPr="002D1F81" w:rsidRDefault="002D1F81">
      <w:pPr>
        <w:pStyle w:val="ConsPlusNormal"/>
        <w:spacing w:before="220"/>
        <w:ind w:firstLine="540"/>
        <w:jc w:val="both"/>
        <w:rPr>
          <w:rFonts w:ascii="Times New Roman" w:hAnsi="Times New Roman" w:cs="Times New Roman"/>
        </w:rPr>
      </w:pPr>
      <w:bookmarkStart w:id="28" w:name="P211"/>
      <w:bookmarkEnd w:id="28"/>
      <w:r w:rsidRPr="002D1F81">
        <w:rPr>
          <w:rFonts w:ascii="Times New Roman" w:hAnsi="Times New Roman" w:cs="Times New Roman"/>
        </w:rPr>
        <w:t xml:space="preserve">5. </w:t>
      </w:r>
      <w:proofErr w:type="gramStart"/>
      <w:r w:rsidRPr="002D1F81">
        <w:rPr>
          <w:rFonts w:ascii="Times New Roman" w:hAnsi="Times New Roman" w:cs="Times New Roman"/>
        </w:rPr>
        <w:t xml:space="preserve">Лицами, указанными в </w:t>
      </w:r>
      <w:hyperlink w:anchor="P198" w:history="1">
        <w:r w:rsidRPr="002D1F81">
          <w:rPr>
            <w:rFonts w:ascii="Times New Roman" w:hAnsi="Times New Roman" w:cs="Times New Roman"/>
            <w:color w:val="0000FF"/>
          </w:rPr>
          <w:t>подпункте "е"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w:t>
        </w:r>
      </w:hyperlink>
      <w:r w:rsidRPr="002D1F81">
        <w:rPr>
          <w:rFonts w:ascii="Times New Roman" w:hAnsi="Times New Roman" w:cs="Times New Roman"/>
        </w:rP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w:t>
      </w:r>
      <w:hyperlink w:anchor="P199" w:history="1">
        <w:r w:rsidRPr="002D1F81">
          <w:rPr>
            <w:rFonts w:ascii="Times New Roman" w:hAnsi="Times New Roman" w:cs="Times New Roman"/>
            <w:color w:val="0000FF"/>
          </w:rPr>
          <w:t>подпункте "ж" пункта 1 части 3</w:t>
        </w:r>
      </w:hyperlink>
      <w:r w:rsidRPr="002D1F81">
        <w:rPr>
          <w:rFonts w:ascii="Times New Roman" w:hAnsi="Times New Roman" w:cs="Times New Roman"/>
        </w:rPr>
        <w:t xml:space="preserve"> настоящей статьи, не могут являться:</w:t>
      </w:r>
      <w:proofErr w:type="gramEnd"/>
    </w:p>
    <w:p w:rsidR="002D1F81" w:rsidRPr="002D1F81" w:rsidRDefault="002D1F81">
      <w:pPr>
        <w:pStyle w:val="ConsPlusNormal"/>
        <w:spacing w:before="220"/>
        <w:ind w:firstLine="540"/>
        <w:jc w:val="both"/>
        <w:rPr>
          <w:rFonts w:ascii="Times New Roman" w:hAnsi="Times New Roman" w:cs="Times New Roman"/>
        </w:rPr>
      </w:pPr>
      <w:bookmarkStart w:id="29" w:name="P212"/>
      <w:bookmarkEnd w:id="29"/>
      <w:r w:rsidRPr="002D1F81">
        <w:rPr>
          <w:rFonts w:ascii="Times New Roman" w:hAnsi="Times New Roman" w:cs="Times New Roman"/>
        </w:rPr>
        <w:t>1) лица, имеющие неснятую или непогашенную судимость за совершение умышленного преступления;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 xml:space="preserve">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w:t>
      </w:r>
      <w:r w:rsidRPr="002D1F81">
        <w:rPr>
          <w:rFonts w:ascii="Times New Roman" w:hAnsi="Times New Roman" w:cs="Times New Roman"/>
        </w:rPr>
        <w:lastRenderedPageBreak/>
        <w:t>(аннулирования)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w:t>
      </w:r>
      <w:proofErr w:type="gramEnd"/>
      <w:r w:rsidRPr="002D1F81">
        <w:rPr>
          <w:rFonts w:ascii="Times New Roman" w:hAnsi="Times New Roman" w:cs="Times New Roman"/>
        </w:rPr>
        <w:t xml:space="preserve">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roofErr w:type="gramEnd"/>
    </w:p>
    <w:p w:rsidR="002D1F81" w:rsidRPr="002D1F81" w:rsidRDefault="002D1F81">
      <w:pPr>
        <w:pStyle w:val="ConsPlusNormal"/>
        <w:spacing w:before="220"/>
        <w:ind w:firstLine="540"/>
        <w:jc w:val="both"/>
        <w:rPr>
          <w:rFonts w:ascii="Times New Roman" w:hAnsi="Times New Roman" w:cs="Times New Roman"/>
        </w:rPr>
      </w:pPr>
      <w:bookmarkStart w:id="30" w:name="P216"/>
      <w:bookmarkEnd w:id="30"/>
      <w:r w:rsidRPr="002D1F81">
        <w:rPr>
          <w:rFonts w:ascii="Times New Roman" w:hAnsi="Times New Roman" w:cs="Times New Roman"/>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6) лица, сведения о которых содержатся в предусмотренном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или перечне организаций и физических лиц, в отношении которых имеются сведения об их причастности</w:t>
      </w:r>
      <w:proofErr w:type="gramEnd"/>
      <w:r w:rsidRPr="002D1F81">
        <w:rPr>
          <w:rFonts w:ascii="Times New Roman" w:hAnsi="Times New Roman" w:cs="Times New Roman"/>
        </w:rPr>
        <w:t xml:space="preserve"> к распространению оружия массового уничтожения;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w:t>
      </w:r>
      <w:proofErr w:type="gramStart"/>
      <w:r w:rsidRPr="002D1F81">
        <w:rPr>
          <w:rFonts w:ascii="Times New Roman" w:hAnsi="Times New Roman" w:cs="Times New Roman"/>
        </w:rPr>
        <w:t xml:space="preserve">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41" w:history="1">
        <w:r w:rsidRPr="002D1F81">
          <w:rPr>
            <w:rFonts w:ascii="Times New Roman" w:hAnsi="Times New Roman" w:cs="Times New Roman"/>
            <w:color w:val="0000FF"/>
          </w:rPr>
          <w:t>актом</w:t>
        </w:r>
      </w:hyperlink>
      <w:r w:rsidRPr="002D1F81">
        <w:rPr>
          <w:rFonts w:ascii="Times New Roman" w:hAnsi="Times New Roman" w:cs="Times New Roman"/>
        </w:rPr>
        <w:t xml:space="preserve"> Банка России, уведомить Банк России о назначении (избрании) лиц на должности, указанные в </w:t>
      </w:r>
      <w:hyperlink w:anchor="P198" w:history="1">
        <w:r w:rsidRPr="002D1F81">
          <w:rPr>
            <w:rFonts w:ascii="Times New Roman" w:hAnsi="Times New Roman" w:cs="Times New Roman"/>
            <w:color w:val="0000FF"/>
          </w:rPr>
          <w:t>подпункте "е"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w:t>
        </w:r>
      </w:hyperlink>
      <w:r w:rsidRPr="002D1F81">
        <w:rPr>
          <w:rFonts w:ascii="Times New Roman" w:hAnsi="Times New Roman" w:cs="Times New Roman"/>
        </w:rPr>
        <w:t xml:space="preserve"> настоящей статьи, об освобождении лиц от указанных должностей, а также</w:t>
      </w:r>
      <w:proofErr w:type="gramEnd"/>
      <w:r w:rsidRPr="002D1F81">
        <w:rPr>
          <w:rFonts w:ascii="Times New Roman" w:hAnsi="Times New Roman" w:cs="Times New Roman"/>
        </w:rPr>
        <w:t xml:space="preserve"> о возложении временного исполнения обязанностей по должностям, указанным в </w:t>
      </w:r>
      <w:hyperlink w:anchor="P198" w:history="1">
        <w:r w:rsidRPr="002D1F81">
          <w:rPr>
            <w:rFonts w:ascii="Times New Roman" w:hAnsi="Times New Roman" w:cs="Times New Roman"/>
            <w:color w:val="0000FF"/>
          </w:rPr>
          <w:t>подпункте "е"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w:t>
        </w:r>
      </w:hyperlink>
      <w:r w:rsidRPr="002D1F81">
        <w:rPr>
          <w:rFonts w:ascii="Times New Roman" w:hAnsi="Times New Roman" w:cs="Times New Roman"/>
        </w:rPr>
        <w:t xml:space="preserve"> настоящей статьи, и об освобождении от временного исполнения обязанностей по указанным должностям. </w:t>
      </w:r>
      <w:proofErr w:type="gramStart"/>
      <w:r w:rsidRPr="002D1F81">
        <w:rPr>
          <w:rFonts w:ascii="Times New Roman" w:hAnsi="Times New Roman" w:cs="Times New Roman"/>
        </w:rPr>
        <w:t xml:space="preserve">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42" w:history="1">
        <w:r w:rsidRPr="002D1F81">
          <w:rPr>
            <w:rFonts w:ascii="Times New Roman" w:hAnsi="Times New Roman" w:cs="Times New Roman"/>
            <w:color w:val="0000FF"/>
          </w:rPr>
          <w:t>актом</w:t>
        </w:r>
      </w:hyperlink>
      <w:r w:rsidRPr="002D1F81">
        <w:rPr>
          <w:rFonts w:ascii="Times New Roman" w:hAnsi="Times New Roman" w:cs="Times New Roman"/>
        </w:rPr>
        <w:t xml:space="preserve"> Банка России, представить в Банк России сведения о лицах, указанных в </w:t>
      </w:r>
      <w:hyperlink w:anchor="P199" w:history="1">
        <w:r w:rsidRPr="002D1F81">
          <w:rPr>
            <w:rFonts w:ascii="Times New Roman" w:hAnsi="Times New Roman" w:cs="Times New Roman"/>
            <w:color w:val="0000FF"/>
          </w:rPr>
          <w:t>подпункте "ж" пункта 1 части 3</w:t>
        </w:r>
      </w:hyperlink>
      <w:r w:rsidRPr="002D1F81">
        <w:rPr>
          <w:rFonts w:ascii="Times New Roman" w:hAnsi="Times New Roman" w:cs="Times New Roman"/>
        </w:rPr>
        <w:t xml:space="preserve"> настоящей статьи.</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7. </w:t>
      </w:r>
      <w:proofErr w:type="gramStart"/>
      <w:r w:rsidRPr="002D1F81">
        <w:rPr>
          <w:rFonts w:ascii="Times New Roman" w:hAnsi="Times New Roman" w:cs="Times New Roman"/>
        </w:rPr>
        <w:t xml:space="preserve">В случае выявления фактов несоответствия лиц, указанных в </w:t>
      </w:r>
      <w:hyperlink w:anchor="P198" w:history="1">
        <w:r w:rsidRPr="002D1F81">
          <w:rPr>
            <w:rFonts w:ascii="Times New Roman" w:hAnsi="Times New Roman" w:cs="Times New Roman"/>
            <w:color w:val="0000FF"/>
          </w:rPr>
          <w:t>подпункте "е"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w:t>
        </w:r>
      </w:hyperlink>
      <w:r w:rsidRPr="002D1F81">
        <w:rPr>
          <w:rFonts w:ascii="Times New Roman" w:hAnsi="Times New Roman" w:cs="Times New Roman"/>
        </w:rPr>
        <w:t xml:space="preserve"> настоящей статьи, требованиям к квалификации, установленным </w:t>
      </w:r>
      <w:hyperlink w:anchor="P206" w:history="1">
        <w:r w:rsidRPr="002D1F81">
          <w:rPr>
            <w:rFonts w:ascii="Times New Roman" w:hAnsi="Times New Roman" w:cs="Times New Roman"/>
            <w:color w:val="0000FF"/>
          </w:rPr>
          <w:t>частью 4</w:t>
        </w:r>
      </w:hyperlink>
      <w:r w:rsidRPr="002D1F81">
        <w:rPr>
          <w:rFonts w:ascii="Times New Roman" w:hAnsi="Times New Roman" w:cs="Times New Roman"/>
        </w:rPr>
        <w:t xml:space="preserve"> настоящей статьи, и (или) требованиям к деловой репутации, установленным </w:t>
      </w:r>
      <w:hyperlink w:anchor="P211" w:history="1">
        <w:r w:rsidRPr="002D1F81">
          <w:rPr>
            <w:rFonts w:ascii="Times New Roman" w:hAnsi="Times New Roman" w:cs="Times New Roman"/>
            <w:color w:val="0000FF"/>
          </w:rPr>
          <w:t>частью 5</w:t>
        </w:r>
      </w:hyperlink>
      <w:r w:rsidRPr="002D1F81">
        <w:rPr>
          <w:rFonts w:ascii="Times New Roman" w:hAnsi="Times New Roman" w:cs="Times New Roman"/>
        </w:rPr>
        <w:t xml:space="preserve">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w:t>
      </w:r>
      <w:proofErr w:type="gramEnd"/>
      <w:r w:rsidRPr="002D1F81">
        <w:rPr>
          <w:rFonts w:ascii="Times New Roman" w:hAnsi="Times New Roman" w:cs="Times New Roman"/>
        </w:rPr>
        <w:t xml:space="preserve"> либо организатором торговли, их замены в </w:t>
      </w:r>
      <w:hyperlink r:id="rId43" w:history="1">
        <w:r w:rsidRPr="002D1F81">
          <w:rPr>
            <w:rFonts w:ascii="Times New Roman" w:hAnsi="Times New Roman" w:cs="Times New Roman"/>
            <w:color w:val="0000FF"/>
          </w:rPr>
          <w:t>порядке</w:t>
        </w:r>
      </w:hyperlink>
      <w:r w:rsidRPr="002D1F81">
        <w:rPr>
          <w:rFonts w:ascii="Times New Roman" w:hAnsi="Times New Roman" w:cs="Times New Roman"/>
        </w:rPr>
        <w:t>, установленном нормативным актом Банка России.</w:t>
      </w:r>
    </w:p>
    <w:p w:rsidR="002D1F81" w:rsidRPr="002D1F81" w:rsidRDefault="002D1F81">
      <w:pPr>
        <w:pStyle w:val="ConsPlusNormal"/>
        <w:spacing w:before="220"/>
        <w:ind w:firstLine="540"/>
        <w:jc w:val="both"/>
        <w:rPr>
          <w:rFonts w:ascii="Times New Roman" w:hAnsi="Times New Roman" w:cs="Times New Roman"/>
        </w:rPr>
      </w:pPr>
      <w:bookmarkStart w:id="31" w:name="P221"/>
      <w:bookmarkEnd w:id="31"/>
      <w:r w:rsidRPr="002D1F81">
        <w:rPr>
          <w:rFonts w:ascii="Times New Roman" w:hAnsi="Times New Roman" w:cs="Times New Roman"/>
        </w:rPr>
        <w:t xml:space="preserve">8. </w:t>
      </w:r>
      <w:proofErr w:type="gramStart"/>
      <w:r w:rsidRPr="002D1F81">
        <w:rPr>
          <w:rFonts w:ascii="Times New Roman" w:hAnsi="Times New Roman" w:cs="Times New Roman"/>
        </w:rPr>
        <w:t xml:space="preserve">В случае выявления фактов несоответствия лиц, указанных в </w:t>
      </w:r>
      <w:hyperlink w:anchor="P199" w:history="1">
        <w:r w:rsidRPr="002D1F81">
          <w:rPr>
            <w:rFonts w:ascii="Times New Roman" w:hAnsi="Times New Roman" w:cs="Times New Roman"/>
            <w:color w:val="0000FF"/>
          </w:rPr>
          <w:t>подпункте "ж" пункта 1 части 3</w:t>
        </w:r>
      </w:hyperlink>
      <w:r w:rsidRPr="002D1F81">
        <w:rPr>
          <w:rFonts w:ascii="Times New Roman" w:hAnsi="Times New Roman" w:cs="Times New Roman"/>
        </w:rPr>
        <w:t xml:space="preserve"> настоящей статьи, требованиям к деловой репутации, установленным </w:t>
      </w:r>
      <w:hyperlink w:anchor="P211" w:history="1">
        <w:r w:rsidRPr="002D1F81">
          <w:rPr>
            <w:rFonts w:ascii="Times New Roman" w:hAnsi="Times New Roman" w:cs="Times New Roman"/>
            <w:color w:val="0000FF"/>
          </w:rPr>
          <w:t>частью 5</w:t>
        </w:r>
      </w:hyperlink>
      <w:r w:rsidRPr="002D1F81">
        <w:rPr>
          <w:rFonts w:ascii="Times New Roman" w:hAnsi="Times New Roman" w:cs="Times New Roman"/>
        </w:rP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w:t>
      </w:r>
      <w:proofErr w:type="gramEnd"/>
      <w:r w:rsidRPr="002D1F81">
        <w:rPr>
          <w:rFonts w:ascii="Times New Roman" w:hAnsi="Times New Roman" w:cs="Times New Roman"/>
        </w:rPr>
        <w:t xml:space="preserve">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w:t>
      </w:r>
      <w:r w:rsidRPr="002D1F81">
        <w:rPr>
          <w:rFonts w:ascii="Times New Roman" w:hAnsi="Times New Roman" w:cs="Times New Roman"/>
        </w:rPr>
        <w:lastRenderedPageBreak/>
        <w:t xml:space="preserve">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w:t>
      </w:r>
      <w:hyperlink r:id="rId44" w:history="1">
        <w:r w:rsidRPr="002D1F81">
          <w:rPr>
            <w:rFonts w:ascii="Times New Roman" w:hAnsi="Times New Roman" w:cs="Times New Roman"/>
            <w:color w:val="0000FF"/>
          </w:rPr>
          <w:t>порядке</w:t>
        </w:r>
      </w:hyperlink>
      <w:r w:rsidRPr="002D1F81">
        <w:rPr>
          <w:rFonts w:ascii="Times New Roman" w:hAnsi="Times New Roman" w:cs="Times New Roman"/>
        </w:rP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порядке, установленном нормативным актом Банка России. </w:t>
      </w:r>
      <w:proofErr w:type="gramStart"/>
      <w:r w:rsidRPr="002D1F81">
        <w:rPr>
          <w:rFonts w:ascii="Times New Roman" w:hAnsi="Times New Roman" w:cs="Times New Roman"/>
        </w:rPr>
        <w:t>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w:t>
      </w:r>
      <w:proofErr w:type="gramEnd"/>
      <w:r w:rsidRPr="002D1F81">
        <w:rPr>
          <w:rFonts w:ascii="Times New Roman" w:hAnsi="Times New Roman" w:cs="Times New Roman"/>
        </w:rPr>
        <w:t xml:space="preserve">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9. Предписание Банка России, указанное в </w:t>
      </w:r>
      <w:hyperlink w:anchor="P221" w:history="1">
        <w:r w:rsidRPr="002D1F81">
          <w:rPr>
            <w:rFonts w:ascii="Times New Roman" w:hAnsi="Times New Roman" w:cs="Times New Roman"/>
            <w:color w:val="0000FF"/>
          </w:rPr>
          <w:t>части 8</w:t>
        </w:r>
      </w:hyperlink>
      <w:r w:rsidRPr="002D1F81">
        <w:rPr>
          <w:rFonts w:ascii="Times New Roman" w:hAnsi="Times New Roman" w:cs="Times New Roman"/>
        </w:rPr>
        <w:t xml:space="preserve">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45" w:history="1">
        <w:r w:rsidRPr="002D1F81">
          <w:rPr>
            <w:rFonts w:ascii="Times New Roman" w:hAnsi="Times New Roman" w:cs="Times New Roman"/>
            <w:color w:val="0000FF"/>
          </w:rPr>
          <w:t>актом</w:t>
        </w:r>
      </w:hyperlink>
      <w:r w:rsidRPr="002D1F81">
        <w:rPr>
          <w:rFonts w:ascii="Times New Roman" w:hAnsi="Times New Roman" w:cs="Times New Roman"/>
        </w:rP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w:t>
      </w:r>
      <w:proofErr w:type="gramStart"/>
      <w:r w:rsidRPr="002D1F81">
        <w:rPr>
          <w:rFonts w:ascii="Times New Roman" w:hAnsi="Times New Roman" w:cs="Times New Roman"/>
        </w:rPr>
        <w:t>с даты совершения</w:t>
      </w:r>
      <w:proofErr w:type="gramEnd"/>
      <w:r w:rsidRPr="002D1F81">
        <w:rPr>
          <w:rFonts w:ascii="Times New Roman" w:hAnsi="Times New Roman" w:cs="Times New Roman"/>
        </w:rPr>
        <w:t xml:space="preserve"> соответствующих сделок.</w:t>
      </w:r>
    </w:p>
    <w:p w:rsidR="002D1F81" w:rsidRPr="002D1F81" w:rsidRDefault="002D1F81">
      <w:pPr>
        <w:pStyle w:val="ConsPlusNormal"/>
        <w:spacing w:before="220"/>
        <w:ind w:firstLine="540"/>
        <w:jc w:val="both"/>
        <w:rPr>
          <w:rFonts w:ascii="Times New Roman" w:hAnsi="Times New Roman" w:cs="Times New Roman"/>
        </w:rPr>
      </w:pPr>
      <w:bookmarkStart w:id="32" w:name="P224"/>
      <w:bookmarkEnd w:id="32"/>
      <w:r w:rsidRPr="002D1F81">
        <w:rPr>
          <w:rFonts w:ascii="Times New Roman" w:hAnsi="Times New Roman" w:cs="Times New Roman"/>
        </w:rPr>
        <w:t xml:space="preserve">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w:t>
      </w:r>
      <w:hyperlink r:id="rId46" w:history="1">
        <w:r w:rsidRPr="002D1F81">
          <w:rPr>
            <w:rFonts w:ascii="Times New Roman" w:hAnsi="Times New Roman" w:cs="Times New Roman"/>
            <w:color w:val="0000FF"/>
          </w:rPr>
          <w:t>требования</w:t>
        </w:r>
      </w:hyperlink>
      <w:r w:rsidRPr="002D1F81">
        <w:rPr>
          <w:rFonts w:ascii="Times New Roman" w:hAnsi="Times New Roman" w:cs="Times New Roman"/>
        </w:rPr>
        <w:t xml:space="preserve"> к операционной надежности и требования к предоставлению отчетности).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12. Банк России осуществляет надзор за деятельностью оператора обмена цифровых финансовых активов в порядке, установленном Банком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14. Оператором обмена цифровых финансовых активов, а также иных видов цифровых прав, выпущенных с использованием инвестиционной платформы, может быть оператор указанной инвестиционной платформы.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15. Оператор обмена цифровых финансовых активов вправе осуществлять признание лиц квалифицированными инвесторами по их заявлениям в соответствии со </w:t>
      </w:r>
      <w:hyperlink r:id="rId47" w:history="1">
        <w:r w:rsidRPr="002D1F81">
          <w:rPr>
            <w:rFonts w:ascii="Times New Roman" w:hAnsi="Times New Roman" w:cs="Times New Roman"/>
            <w:color w:val="0000FF"/>
          </w:rPr>
          <w:t>статьей 51.2</w:t>
        </w:r>
      </w:hyperlink>
      <w:r w:rsidRPr="002D1F81">
        <w:rPr>
          <w:rFonts w:ascii="Times New Roman" w:hAnsi="Times New Roman" w:cs="Times New Roman"/>
        </w:rPr>
        <w:t xml:space="preserve"> Федерального закона от 22 апреля 1996 года N 39-ФЗ "О рынке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 xml:space="preserve">16. </w:t>
      </w:r>
      <w:proofErr w:type="gramStart"/>
      <w:r w:rsidRPr="002D1F81">
        <w:rPr>
          <w:rFonts w:ascii="Times New Roman" w:hAnsi="Times New Roman" w:cs="Times New Roman"/>
        </w:rPr>
        <w:t xml:space="preserve">Последствием приобретения цифровых финансовых активов, соответствующих признакам, определенным Банком России в соответствии с </w:t>
      </w:r>
      <w:hyperlink w:anchor="P79" w:history="1">
        <w:r w:rsidRPr="002D1F81">
          <w:rPr>
            <w:rFonts w:ascii="Times New Roman" w:hAnsi="Times New Roman" w:cs="Times New Roman"/>
            <w:color w:val="0000FF"/>
          </w:rPr>
          <w:t>частью 9 статьи 4</w:t>
        </w:r>
      </w:hyperlink>
      <w:r w:rsidRPr="002D1F81">
        <w:rPr>
          <w:rFonts w:ascii="Times New Roman" w:hAnsi="Times New Roman" w:cs="Times New Roman"/>
        </w:rP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w:t>
      </w:r>
      <w:proofErr w:type="gramEnd"/>
      <w:r w:rsidRPr="002D1F81">
        <w:rPr>
          <w:rFonts w:ascii="Times New Roman" w:hAnsi="Times New Roman" w:cs="Times New Roman"/>
        </w:rPr>
        <w:t xml:space="preserve"> активы, приобрести у него эти цифровые финансовые активы за свой счет и возместить ему все понесенные им при этом расходы. </w:t>
      </w:r>
      <w:proofErr w:type="gramStart"/>
      <w:r w:rsidRPr="002D1F81">
        <w:rPr>
          <w:rFonts w:ascii="Times New Roman" w:hAnsi="Times New Roman" w:cs="Times New Roman"/>
        </w:rPr>
        <w:t xml:space="preserve">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79" w:history="1">
        <w:r w:rsidRPr="002D1F81">
          <w:rPr>
            <w:rFonts w:ascii="Times New Roman" w:hAnsi="Times New Roman" w:cs="Times New Roman"/>
            <w:color w:val="0000FF"/>
          </w:rPr>
          <w:t>частью 9 статьи 4</w:t>
        </w:r>
      </w:hyperlink>
      <w:r w:rsidRPr="002D1F81">
        <w:rPr>
          <w:rFonts w:ascii="Times New Roman" w:hAnsi="Times New Roman" w:cs="Times New Roman"/>
        </w:rP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w:t>
      </w:r>
      <w:proofErr w:type="gramEnd"/>
      <w:r w:rsidRPr="002D1F81">
        <w:rPr>
          <w:rFonts w:ascii="Times New Roman" w:hAnsi="Times New Roman" w:cs="Times New Roman"/>
        </w:rPr>
        <w:t xml:space="preserve">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w:t>
      </w:r>
      <w:proofErr w:type="gramStart"/>
      <w:r w:rsidRPr="002D1F81">
        <w:rPr>
          <w:rFonts w:ascii="Times New Roman" w:hAnsi="Times New Roman" w:cs="Times New Roman"/>
        </w:rPr>
        <w:t xml:space="preserve">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79" w:history="1">
        <w:r w:rsidRPr="002D1F81">
          <w:rPr>
            <w:rFonts w:ascii="Times New Roman" w:hAnsi="Times New Roman" w:cs="Times New Roman"/>
            <w:color w:val="0000FF"/>
          </w:rPr>
          <w:t>частью 9 статьи 4</w:t>
        </w:r>
      </w:hyperlink>
      <w:r w:rsidRPr="002D1F81">
        <w:rPr>
          <w:rFonts w:ascii="Times New Roman" w:hAnsi="Times New Roman" w:cs="Times New Roman"/>
        </w:rPr>
        <w:t xml:space="preserve"> настоящего Федерального закона, в течение одного года с даты приобретения таких цифровых финансовых активов.</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bookmarkStart w:id="33" w:name="P231"/>
      <w:bookmarkEnd w:id="33"/>
      <w:r w:rsidRPr="002D1F81">
        <w:rPr>
          <w:rFonts w:ascii="Times New Roman" w:hAnsi="Times New Roman" w:cs="Times New Roman"/>
        </w:rPr>
        <w:t>Статья 11. Правила обмена цифровых финансовых активов и порядок их согласования, реестр операторов обмена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Оператор обмена цифровых финансовых активов утверждает правила обмена цифровых финансовых активов, подлежащие согласованию с Банком России.</w:t>
      </w:r>
    </w:p>
    <w:p w:rsidR="002D1F81" w:rsidRPr="002D1F81" w:rsidRDefault="002D1F81">
      <w:pPr>
        <w:pStyle w:val="ConsPlusNormal"/>
        <w:spacing w:before="220"/>
        <w:ind w:firstLine="540"/>
        <w:jc w:val="both"/>
        <w:rPr>
          <w:rFonts w:ascii="Times New Roman" w:hAnsi="Times New Roman" w:cs="Times New Roman"/>
        </w:rPr>
      </w:pPr>
      <w:bookmarkStart w:id="34" w:name="P234"/>
      <w:bookmarkEnd w:id="34"/>
      <w:r w:rsidRPr="002D1F81">
        <w:rPr>
          <w:rFonts w:ascii="Times New Roman" w:hAnsi="Times New Roman" w:cs="Times New Roman"/>
        </w:rPr>
        <w:t>2. Правила обмена цифровых финансовых активов должны содержать:</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порядок совершения сделок с цифровыми финансовыми активами через оператора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w:t>
      </w:r>
      <w:proofErr w:type="gramStart"/>
      <w:r w:rsidRPr="002D1F81">
        <w:rPr>
          <w:rFonts w:ascii="Times New Roman" w:hAnsi="Times New Roman" w:cs="Times New Roman"/>
        </w:rPr>
        <w:t>случаев совмещения деятельности оператора обмена цифровых финансовых активов</w:t>
      </w:r>
      <w:proofErr w:type="gramEnd"/>
      <w:r w:rsidRPr="002D1F81">
        <w:rPr>
          <w:rFonts w:ascii="Times New Roman" w:hAnsi="Times New Roman" w:cs="Times New Roman"/>
        </w:rPr>
        <w:t xml:space="preserve"> с деятельностью соответствующего оператора информационной системы, в которой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требования к защите информации и операционной надежности;</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bookmarkStart w:id="35" w:name="P240"/>
      <w:bookmarkEnd w:id="35"/>
      <w:r w:rsidRPr="002D1F81">
        <w:rPr>
          <w:rFonts w:ascii="Times New Roman" w:hAnsi="Times New Roman" w:cs="Times New Roman"/>
        </w:rPr>
        <w:t xml:space="preserve">3. </w:t>
      </w:r>
      <w:proofErr w:type="gramStart"/>
      <w:r w:rsidRPr="002D1F81">
        <w:rPr>
          <w:rFonts w:ascii="Times New Roman" w:hAnsi="Times New Roman" w:cs="Times New Roman"/>
        </w:rPr>
        <w:t xml:space="preserve">Банк России вправе установить дополнительные к предусмотренным </w:t>
      </w:r>
      <w:hyperlink w:anchor="P234"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требования к содержанию правил обмена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bookmarkStart w:id="36" w:name="P241"/>
      <w:bookmarkEnd w:id="36"/>
      <w:r w:rsidRPr="002D1F81">
        <w:rPr>
          <w:rFonts w:ascii="Times New Roman" w:hAnsi="Times New Roman" w:cs="Times New Roman"/>
        </w:rP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ходатайство о включении в реестр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bookmarkStart w:id="37" w:name="P243"/>
      <w:bookmarkEnd w:id="37"/>
      <w:r w:rsidRPr="002D1F81">
        <w:rPr>
          <w:rFonts w:ascii="Times New Roman" w:hAnsi="Times New Roman" w:cs="Times New Roman"/>
        </w:rPr>
        <w:lastRenderedPageBreak/>
        <w:t xml:space="preserve">2) документы, подтверждающие соответствие оператора обмена цифровых финансовых активов требованиям, установленным Банком России в соответствии с </w:t>
      </w:r>
      <w:hyperlink w:anchor="P224" w:history="1">
        <w:r w:rsidRPr="002D1F81">
          <w:rPr>
            <w:rFonts w:ascii="Times New Roman" w:hAnsi="Times New Roman" w:cs="Times New Roman"/>
            <w:color w:val="0000FF"/>
          </w:rPr>
          <w:t>частью 11 статьи 10</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bookmarkStart w:id="38" w:name="P244"/>
      <w:bookmarkEnd w:id="38"/>
      <w:r w:rsidRPr="002D1F81">
        <w:rPr>
          <w:rFonts w:ascii="Times New Roman" w:hAnsi="Times New Roman" w:cs="Times New Roman"/>
        </w:rPr>
        <w:t>5. В случае</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w:t>
      </w:r>
      <w:hyperlink w:anchor="P241" w:history="1">
        <w:r w:rsidRPr="002D1F81">
          <w:rPr>
            <w:rFonts w:ascii="Times New Roman" w:hAnsi="Times New Roman" w:cs="Times New Roman"/>
            <w:color w:val="0000FF"/>
          </w:rPr>
          <w:t>части 4</w:t>
        </w:r>
      </w:hyperlink>
      <w:r w:rsidRPr="002D1F81">
        <w:rPr>
          <w:rFonts w:ascii="Times New Roman" w:hAnsi="Times New Roman" w:cs="Times New Roman"/>
        </w:rPr>
        <w:t xml:space="preserve"> настоящей статьи, такой оператор обмена цифровых финансовых активов также представляет в Банк России следующие документы: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документы, подтверждающие соответствие оператора обмена цифровых финансовых активов требованиям, предусмотренным </w:t>
      </w:r>
      <w:hyperlink w:anchor="P191" w:history="1">
        <w:r w:rsidRPr="002D1F81">
          <w:rPr>
            <w:rFonts w:ascii="Times New Roman" w:hAnsi="Times New Roman" w:cs="Times New Roman"/>
            <w:color w:val="0000FF"/>
          </w:rPr>
          <w:t>частью 3 статьи 10</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копии документов об избрании (назначении) лиц, указанных в </w:t>
      </w:r>
      <w:hyperlink w:anchor="P198" w:history="1">
        <w:r w:rsidRPr="002D1F81">
          <w:rPr>
            <w:rFonts w:ascii="Times New Roman" w:hAnsi="Times New Roman" w:cs="Times New Roman"/>
            <w:color w:val="0000FF"/>
          </w:rPr>
          <w:t>подпункте "е"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 статьи 10</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документы, содержащие сведения о лицах, указанных в </w:t>
      </w:r>
      <w:hyperlink w:anchor="P199" w:history="1">
        <w:r w:rsidRPr="002D1F81">
          <w:rPr>
            <w:rFonts w:ascii="Times New Roman" w:hAnsi="Times New Roman" w:cs="Times New Roman"/>
            <w:color w:val="0000FF"/>
          </w:rPr>
          <w:t>подпункте "ж" пункта 1 части 3 статьи 10</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4) документы, подтверждающие соответствие лиц, указанных в </w:t>
      </w:r>
      <w:hyperlink w:anchor="P198" w:history="1">
        <w:r w:rsidRPr="002D1F81">
          <w:rPr>
            <w:rFonts w:ascii="Times New Roman" w:hAnsi="Times New Roman" w:cs="Times New Roman"/>
            <w:color w:val="0000FF"/>
          </w:rPr>
          <w:t>подпунктах "е"</w:t>
        </w:r>
      </w:hyperlink>
      <w:r w:rsidRPr="002D1F81">
        <w:rPr>
          <w:rFonts w:ascii="Times New Roman" w:hAnsi="Times New Roman" w:cs="Times New Roman"/>
        </w:rPr>
        <w:t xml:space="preserve"> и </w:t>
      </w:r>
      <w:hyperlink w:anchor="P199" w:history="1">
        <w:r w:rsidRPr="002D1F81">
          <w:rPr>
            <w:rFonts w:ascii="Times New Roman" w:hAnsi="Times New Roman" w:cs="Times New Roman"/>
            <w:color w:val="0000FF"/>
          </w:rPr>
          <w:t>"ж"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 статьи 10</w:t>
        </w:r>
      </w:hyperlink>
      <w:r w:rsidRPr="002D1F81">
        <w:rPr>
          <w:rFonts w:ascii="Times New Roman" w:hAnsi="Times New Roman" w:cs="Times New Roman"/>
        </w:rPr>
        <w:t xml:space="preserve"> настоящего Федерального закона, требованиям к квалификации, установленным </w:t>
      </w:r>
      <w:hyperlink w:anchor="P206" w:history="1">
        <w:r w:rsidRPr="002D1F81">
          <w:rPr>
            <w:rFonts w:ascii="Times New Roman" w:hAnsi="Times New Roman" w:cs="Times New Roman"/>
            <w:color w:val="0000FF"/>
          </w:rPr>
          <w:t>частью 4 статьи 10</w:t>
        </w:r>
      </w:hyperlink>
      <w:r w:rsidRPr="002D1F81">
        <w:rPr>
          <w:rFonts w:ascii="Times New Roman" w:hAnsi="Times New Roman" w:cs="Times New Roman"/>
        </w:rPr>
        <w:t xml:space="preserve"> настоящего Федерального закона, и (или) требованиям к деловой репутации, установленным </w:t>
      </w:r>
      <w:hyperlink w:anchor="P212" w:history="1">
        <w:r w:rsidRPr="002D1F81">
          <w:rPr>
            <w:rFonts w:ascii="Times New Roman" w:hAnsi="Times New Roman" w:cs="Times New Roman"/>
            <w:color w:val="0000FF"/>
          </w:rPr>
          <w:t>пунктами 1</w:t>
        </w:r>
      </w:hyperlink>
      <w:r w:rsidRPr="002D1F81">
        <w:rPr>
          <w:rFonts w:ascii="Times New Roman" w:hAnsi="Times New Roman" w:cs="Times New Roman"/>
        </w:rPr>
        <w:t xml:space="preserve"> - </w:t>
      </w:r>
      <w:hyperlink w:anchor="P216" w:history="1">
        <w:r w:rsidRPr="002D1F81">
          <w:rPr>
            <w:rFonts w:ascii="Times New Roman" w:hAnsi="Times New Roman" w:cs="Times New Roman"/>
            <w:color w:val="0000FF"/>
          </w:rPr>
          <w:t>5 части 5 статьи 10</w:t>
        </w:r>
      </w:hyperlink>
      <w:r w:rsidRPr="002D1F81">
        <w:rPr>
          <w:rFonts w:ascii="Times New Roman" w:hAnsi="Times New Roman" w:cs="Times New Roman"/>
        </w:rPr>
        <w:t xml:space="preserve"> настоящего Федерального закона.</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w:t>
      </w:r>
      <w:hyperlink r:id="rId48" w:history="1">
        <w:r w:rsidRPr="002D1F81">
          <w:rPr>
            <w:rFonts w:ascii="Times New Roman" w:hAnsi="Times New Roman" w:cs="Times New Roman"/>
            <w:color w:val="0000FF"/>
          </w:rPr>
          <w:t>Порядок</w:t>
        </w:r>
      </w:hyperlink>
      <w:r w:rsidRPr="002D1F81">
        <w:rPr>
          <w:rFonts w:ascii="Times New Roman" w:hAnsi="Times New Roman" w:cs="Times New Roman"/>
        </w:rPr>
        <w:t xml:space="preserve">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w:t>
      </w:r>
      <w:hyperlink w:anchor="P241" w:history="1">
        <w:r w:rsidRPr="002D1F81">
          <w:rPr>
            <w:rFonts w:ascii="Times New Roman" w:hAnsi="Times New Roman" w:cs="Times New Roman"/>
            <w:color w:val="0000FF"/>
          </w:rPr>
          <w:t>частями 4</w:t>
        </w:r>
      </w:hyperlink>
      <w:r w:rsidRPr="002D1F81">
        <w:rPr>
          <w:rFonts w:ascii="Times New Roman" w:hAnsi="Times New Roman" w:cs="Times New Roman"/>
        </w:rPr>
        <w:t xml:space="preserve"> и </w:t>
      </w:r>
      <w:hyperlink w:anchor="P244" w:history="1">
        <w:r w:rsidRPr="002D1F81">
          <w:rPr>
            <w:rFonts w:ascii="Times New Roman" w:hAnsi="Times New Roman" w:cs="Times New Roman"/>
            <w:color w:val="0000FF"/>
          </w:rPr>
          <w:t>5</w:t>
        </w:r>
      </w:hyperlink>
      <w:r w:rsidRPr="002D1F81">
        <w:rPr>
          <w:rFonts w:ascii="Times New Roman" w:hAnsi="Times New Roman" w:cs="Times New Roman"/>
        </w:rPr>
        <w:t xml:space="preserve"> настоящей статьи документов и требования к ним устанавливаются Банком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7. </w:t>
      </w:r>
      <w:proofErr w:type="gramStart"/>
      <w:r w:rsidRPr="002D1F81">
        <w:rPr>
          <w:rFonts w:ascii="Times New Roman" w:hAnsi="Times New Roman" w:cs="Times New Roman"/>
        </w:rPr>
        <w:t xml:space="preserve">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w:t>
      </w:r>
      <w:hyperlink w:anchor="P243" w:history="1">
        <w:r w:rsidRPr="002D1F81">
          <w:rPr>
            <w:rFonts w:ascii="Times New Roman" w:hAnsi="Times New Roman" w:cs="Times New Roman"/>
            <w:color w:val="0000FF"/>
          </w:rPr>
          <w:t>пункте</w:t>
        </w:r>
        <w:proofErr w:type="gramEnd"/>
        <w:r w:rsidRPr="002D1F81">
          <w:rPr>
            <w:rFonts w:ascii="Times New Roman" w:hAnsi="Times New Roman" w:cs="Times New Roman"/>
            <w:color w:val="0000FF"/>
          </w:rPr>
          <w:t xml:space="preserve"> 2 части 4</w:t>
        </w:r>
      </w:hyperlink>
      <w:r w:rsidRPr="002D1F81">
        <w:rPr>
          <w:rFonts w:ascii="Times New Roman" w:hAnsi="Times New Roman" w:cs="Times New Roman"/>
        </w:rPr>
        <w:t xml:space="preserve"> настоящей статьи. </w:t>
      </w:r>
      <w:proofErr w:type="gramStart"/>
      <w:r w:rsidRPr="002D1F81">
        <w:rPr>
          <w:rFonts w:ascii="Times New Roman" w:hAnsi="Times New Roman" w:cs="Times New Roman"/>
        </w:rPr>
        <w:t>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данного юридического лица требованиям настоящего Федерального закона и принятых в соответствии с ним нормативных</w:t>
      </w:r>
      <w:proofErr w:type="gramEnd"/>
      <w:r w:rsidRPr="002D1F81">
        <w:rPr>
          <w:rFonts w:ascii="Times New Roman" w:hAnsi="Times New Roman" w:cs="Times New Roman"/>
        </w:rPr>
        <w:t xml:space="preserve">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w:t>
      </w:r>
      <w:hyperlink w:anchor="P241" w:history="1">
        <w:r w:rsidRPr="002D1F81">
          <w:rPr>
            <w:rFonts w:ascii="Times New Roman" w:hAnsi="Times New Roman" w:cs="Times New Roman"/>
            <w:color w:val="0000FF"/>
          </w:rPr>
          <w:t>частях 4</w:t>
        </w:r>
      </w:hyperlink>
      <w:r w:rsidRPr="002D1F81">
        <w:rPr>
          <w:rFonts w:ascii="Times New Roman" w:hAnsi="Times New Roman" w:cs="Times New Roman"/>
        </w:rPr>
        <w:t xml:space="preserve"> и </w:t>
      </w:r>
      <w:hyperlink w:anchor="P244" w:history="1">
        <w:r w:rsidRPr="002D1F81">
          <w:rPr>
            <w:rFonts w:ascii="Times New Roman" w:hAnsi="Times New Roman" w:cs="Times New Roman"/>
            <w:color w:val="0000FF"/>
          </w:rPr>
          <w:t>5</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bookmarkStart w:id="39" w:name="P251"/>
      <w:bookmarkEnd w:id="39"/>
      <w:r w:rsidRPr="002D1F81">
        <w:rPr>
          <w:rFonts w:ascii="Times New Roman" w:hAnsi="Times New Roman" w:cs="Times New Roman"/>
        </w:rPr>
        <w:t>8. Банк России принимает решение об отказе в согласовании правил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1) в случае несоответствия правил обмена цифровых финансовых активов требованиям к содержанию правил обмена цифровых финансовых активов, установленным </w:t>
      </w:r>
      <w:hyperlink w:anchor="P234"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и Банком России в соответствии с </w:t>
      </w:r>
      <w:hyperlink w:anchor="P240" w:history="1">
        <w:r w:rsidRPr="002D1F81">
          <w:rPr>
            <w:rFonts w:ascii="Times New Roman" w:hAnsi="Times New Roman" w:cs="Times New Roman"/>
            <w:color w:val="0000FF"/>
          </w:rPr>
          <w:t>частью 3</w:t>
        </w:r>
      </w:hyperlink>
      <w:r w:rsidRPr="002D1F81">
        <w:rPr>
          <w:rFonts w:ascii="Times New Roman" w:hAnsi="Times New Roman" w:cs="Times New Roman"/>
        </w:rPr>
        <w:t xml:space="preserve"> настоящей статьи;</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 случае несоответствия оператора обмена цифровых финансовых активов требованиям, установленным Банком России в соответствии с </w:t>
      </w:r>
      <w:hyperlink w:anchor="P224" w:history="1">
        <w:r w:rsidRPr="002D1F81">
          <w:rPr>
            <w:rFonts w:ascii="Times New Roman" w:hAnsi="Times New Roman" w:cs="Times New Roman"/>
            <w:color w:val="0000FF"/>
          </w:rPr>
          <w:t>частью 11 статьи 10</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в случае, если в представленных в Банк России документах, предусмотренных частью 4 настоящей статьи, содержится неполная и (или) недостоверная информация.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9. Если оператор обмена цифровых финансовых активов не является кредитной организацией или организатором торговли, Банк России принимает решение об отказе в </w:t>
      </w:r>
      <w:r w:rsidRPr="002D1F81">
        <w:rPr>
          <w:rFonts w:ascii="Times New Roman" w:hAnsi="Times New Roman" w:cs="Times New Roman"/>
        </w:rPr>
        <w:lastRenderedPageBreak/>
        <w:t>согласовании правил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в случаях, указанных в </w:t>
      </w:r>
      <w:hyperlink w:anchor="P251" w:history="1">
        <w:r w:rsidRPr="002D1F81">
          <w:rPr>
            <w:rFonts w:ascii="Times New Roman" w:hAnsi="Times New Roman" w:cs="Times New Roman"/>
            <w:color w:val="0000FF"/>
          </w:rPr>
          <w:t>части 8</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 случае несоответствия оператора обмена цифровых финансовых активов требованиям, установленным </w:t>
      </w:r>
      <w:hyperlink w:anchor="P191" w:history="1">
        <w:r w:rsidRPr="002D1F81">
          <w:rPr>
            <w:rFonts w:ascii="Times New Roman" w:hAnsi="Times New Roman" w:cs="Times New Roman"/>
            <w:color w:val="0000FF"/>
          </w:rPr>
          <w:t>частью 3 статьи 10</w:t>
        </w:r>
      </w:hyperlink>
      <w:r w:rsidRPr="002D1F81">
        <w:rPr>
          <w:rFonts w:ascii="Times New Roman" w:hAnsi="Times New Roman" w:cs="Times New Roman"/>
        </w:rPr>
        <w:t xml:space="preserve"> настоящего Федерального закона и нормативными актами Банка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в случае несоответствия лиц, указанных в </w:t>
      </w:r>
      <w:hyperlink w:anchor="P198" w:history="1">
        <w:r w:rsidRPr="002D1F81">
          <w:rPr>
            <w:rFonts w:ascii="Times New Roman" w:hAnsi="Times New Roman" w:cs="Times New Roman"/>
            <w:color w:val="0000FF"/>
          </w:rPr>
          <w:t>подпунктах "е"</w:t>
        </w:r>
      </w:hyperlink>
      <w:r w:rsidRPr="002D1F81">
        <w:rPr>
          <w:rFonts w:ascii="Times New Roman" w:hAnsi="Times New Roman" w:cs="Times New Roman"/>
        </w:rPr>
        <w:t xml:space="preserve"> и </w:t>
      </w:r>
      <w:hyperlink w:anchor="P199" w:history="1">
        <w:r w:rsidRPr="002D1F81">
          <w:rPr>
            <w:rFonts w:ascii="Times New Roman" w:hAnsi="Times New Roman" w:cs="Times New Roman"/>
            <w:color w:val="0000FF"/>
          </w:rPr>
          <w:t>"ж" пункта 1</w:t>
        </w:r>
      </w:hyperlink>
      <w:r w:rsidRPr="002D1F81">
        <w:rPr>
          <w:rFonts w:ascii="Times New Roman" w:hAnsi="Times New Roman" w:cs="Times New Roman"/>
        </w:rPr>
        <w:t xml:space="preserve"> и </w:t>
      </w:r>
      <w:hyperlink w:anchor="P205" w:history="1">
        <w:r w:rsidRPr="002D1F81">
          <w:rPr>
            <w:rFonts w:ascii="Times New Roman" w:hAnsi="Times New Roman" w:cs="Times New Roman"/>
            <w:color w:val="0000FF"/>
          </w:rPr>
          <w:t>подпункте "</w:t>
        </w:r>
        <w:proofErr w:type="spellStart"/>
        <w:r w:rsidRPr="002D1F81">
          <w:rPr>
            <w:rFonts w:ascii="Times New Roman" w:hAnsi="Times New Roman" w:cs="Times New Roman"/>
            <w:color w:val="0000FF"/>
          </w:rPr>
          <w:t>д</w:t>
        </w:r>
        <w:proofErr w:type="spellEnd"/>
        <w:r w:rsidRPr="002D1F81">
          <w:rPr>
            <w:rFonts w:ascii="Times New Roman" w:hAnsi="Times New Roman" w:cs="Times New Roman"/>
            <w:color w:val="0000FF"/>
          </w:rPr>
          <w:t>" пункта 2 части 3 статьи 10</w:t>
        </w:r>
      </w:hyperlink>
      <w:r w:rsidRPr="002D1F81">
        <w:rPr>
          <w:rFonts w:ascii="Times New Roman" w:hAnsi="Times New Roman" w:cs="Times New Roman"/>
        </w:rPr>
        <w:t xml:space="preserve"> настоящего Федерального закона, требованиям к квалификации, установленным </w:t>
      </w:r>
      <w:hyperlink w:anchor="P206" w:history="1">
        <w:r w:rsidRPr="002D1F81">
          <w:rPr>
            <w:rFonts w:ascii="Times New Roman" w:hAnsi="Times New Roman" w:cs="Times New Roman"/>
            <w:color w:val="0000FF"/>
          </w:rPr>
          <w:t>частью 4 статьи 10</w:t>
        </w:r>
      </w:hyperlink>
      <w:r w:rsidRPr="002D1F81">
        <w:rPr>
          <w:rFonts w:ascii="Times New Roman" w:hAnsi="Times New Roman" w:cs="Times New Roman"/>
        </w:rPr>
        <w:t xml:space="preserve"> настоящего Федерального закона, и (или) требованиям к деловой репутации, установленным </w:t>
      </w:r>
      <w:hyperlink w:anchor="P211" w:history="1">
        <w:r w:rsidRPr="002D1F81">
          <w:rPr>
            <w:rFonts w:ascii="Times New Roman" w:hAnsi="Times New Roman" w:cs="Times New Roman"/>
            <w:color w:val="0000FF"/>
          </w:rPr>
          <w:t>частью 5 статьи 10</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 случае, если в представленных в Банк России документах, предусмотренных </w:t>
      </w:r>
      <w:hyperlink w:anchor="P244" w:history="1">
        <w:r w:rsidRPr="002D1F81">
          <w:rPr>
            <w:rFonts w:ascii="Times New Roman" w:hAnsi="Times New Roman" w:cs="Times New Roman"/>
            <w:color w:val="0000FF"/>
          </w:rPr>
          <w:t>частью 5</w:t>
        </w:r>
      </w:hyperlink>
      <w:r w:rsidRPr="002D1F81">
        <w:rPr>
          <w:rFonts w:ascii="Times New Roman" w:hAnsi="Times New Roman" w:cs="Times New Roman"/>
        </w:rPr>
        <w:t xml:space="preserve"> настоящей статьи, содержится неполная и (или) недостоверная информация.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10. Банк России в письменной форме уведомляет о принятом </w:t>
      </w:r>
      <w:proofErr w:type="gramStart"/>
      <w:r w:rsidRPr="002D1F81">
        <w:rPr>
          <w:rFonts w:ascii="Times New Roman" w:hAnsi="Times New Roman" w:cs="Times New Roman"/>
        </w:rPr>
        <w:t>решении</w:t>
      </w:r>
      <w:proofErr w:type="gramEnd"/>
      <w:r w:rsidRPr="002D1F81">
        <w:rPr>
          <w:rFonts w:ascii="Times New Roman" w:hAnsi="Times New Roman" w:cs="Times New Roman"/>
        </w:rPr>
        <w:t xml:space="preserve"> об отказе в согласовании правил обмена цифровых финансовых активов оператора обмена цифровых финансовых активов с указанием оснований отказа в срок не позднее пяти рабочих дней со дня принятия решения об отказе в согласовании правил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12. </w:t>
      </w:r>
      <w:proofErr w:type="gramStart"/>
      <w:r w:rsidRPr="002D1F81">
        <w:rPr>
          <w:rFonts w:ascii="Times New Roman" w:hAnsi="Times New Roman" w:cs="Times New Roman"/>
        </w:rPr>
        <w:t>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w:t>
      </w:r>
      <w:proofErr w:type="gramEnd"/>
      <w:r w:rsidRPr="002D1F81">
        <w:rPr>
          <w:rFonts w:ascii="Times New Roman" w:hAnsi="Times New Roman" w:cs="Times New Roman"/>
        </w:rPr>
        <w:t xml:space="preserve">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w:t>
      </w:r>
      <w:proofErr w:type="gramStart"/>
      <w:r w:rsidRPr="002D1F81">
        <w:rPr>
          <w:rFonts w:ascii="Times New Roman" w:hAnsi="Times New Roman" w:cs="Times New Roman"/>
        </w:rPr>
        <w:t>об отказе в согласовании изменений в правила обмена цифровых финансовых активов в случае их несоответствия требованиям к содержанию</w:t>
      </w:r>
      <w:proofErr w:type="gramEnd"/>
      <w:r w:rsidRPr="002D1F81">
        <w:rPr>
          <w:rFonts w:ascii="Times New Roman" w:hAnsi="Times New Roman" w:cs="Times New Roman"/>
        </w:rPr>
        <w:t xml:space="preserve"> правил обмена цифровых финансовых активов, установленным </w:t>
      </w:r>
      <w:hyperlink w:anchor="P234" w:history="1">
        <w:r w:rsidRPr="002D1F81">
          <w:rPr>
            <w:rFonts w:ascii="Times New Roman" w:hAnsi="Times New Roman" w:cs="Times New Roman"/>
            <w:color w:val="0000FF"/>
          </w:rPr>
          <w:t>частью 2</w:t>
        </w:r>
      </w:hyperlink>
      <w:r w:rsidRPr="002D1F81">
        <w:rPr>
          <w:rFonts w:ascii="Times New Roman" w:hAnsi="Times New Roman" w:cs="Times New Roman"/>
        </w:rPr>
        <w:t xml:space="preserve"> настоящей статьи и Банком России в соответствии с </w:t>
      </w:r>
      <w:hyperlink w:anchor="P240" w:history="1">
        <w:r w:rsidRPr="002D1F81">
          <w:rPr>
            <w:rFonts w:ascii="Times New Roman" w:hAnsi="Times New Roman" w:cs="Times New Roman"/>
            <w:color w:val="0000FF"/>
          </w:rPr>
          <w:t>частью 3</w:t>
        </w:r>
      </w:hyperlink>
      <w:r w:rsidRPr="002D1F81">
        <w:rPr>
          <w:rFonts w:ascii="Times New Roman" w:hAnsi="Times New Roman" w:cs="Times New Roman"/>
        </w:rPr>
        <w:t xml:space="preserve"> настоящей статьи. </w:t>
      </w:r>
      <w:hyperlink r:id="rId49" w:history="1">
        <w:r w:rsidRPr="002D1F81">
          <w:rPr>
            <w:rFonts w:ascii="Times New Roman" w:hAnsi="Times New Roman" w:cs="Times New Roman"/>
            <w:color w:val="0000FF"/>
          </w:rPr>
          <w:t>Порядок</w:t>
        </w:r>
      </w:hyperlink>
      <w:r w:rsidRPr="002D1F81">
        <w:rPr>
          <w:rFonts w:ascii="Times New Roman" w:hAnsi="Times New Roman" w:cs="Times New Roman"/>
        </w:rPr>
        <w:t xml:space="preserve"> представления и согласования изменений в правила обмена цифровых финансовых активов устанавливается Банком России. Внесенные в правила обмена цифровых финансовых активов изменения вступают в силу не ранее даты согласования их Банком России.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13. </w:t>
      </w:r>
      <w:proofErr w:type="gramStart"/>
      <w:r w:rsidRPr="002D1F81">
        <w:rPr>
          <w:rFonts w:ascii="Times New Roman" w:hAnsi="Times New Roman" w:cs="Times New Roman"/>
        </w:rPr>
        <w:t xml:space="preserve">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50" w:history="1">
        <w:r w:rsidRPr="002D1F81">
          <w:rPr>
            <w:rFonts w:ascii="Times New Roman" w:hAnsi="Times New Roman" w:cs="Times New Roman"/>
            <w:color w:val="0000FF"/>
          </w:rPr>
          <w:t>статьями 6</w:t>
        </w:r>
      </w:hyperlink>
      <w:r w:rsidRPr="002D1F81">
        <w:rPr>
          <w:rFonts w:ascii="Times New Roman" w:hAnsi="Times New Roman" w:cs="Times New Roman"/>
        </w:rPr>
        <w:t xml:space="preserve">, </w:t>
      </w:r>
      <w:hyperlink r:id="rId51" w:history="1">
        <w:r w:rsidRPr="002D1F81">
          <w:rPr>
            <w:rFonts w:ascii="Times New Roman" w:hAnsi="Times New Roman" w:cs="Times New Roman"/>
            <w:color w:val="0000FF"/>
          </w:rPr>
          <w:t>7</w:t>
        </w:r>
      </w:hyperlink>
      <w:r w:rsidRPr="002D1F81">
        <w:rPr>
          <w:rFonts w:ascii="Times New Roman" w:hAnsi="Times New Roman" w:cs="Times New Roman"/>
        </w:rPr>
        <w:t xml:space="preserve"> (за исключением </w:t>
      </w:r>
      <w:hyperlink r:id="rId52" w:history="1">
        <w:r w:rsidRPr="002D1F81">
          <w:rPr>
            <w:rFonts w:ascii="Times New Roman" w:hAnsi="Times New Roman" w:cs="Times New Roman"/>
            <w:color w:val="0000FF"/>
          </w:rPr>
          <w:t>пункта 3</w:t>
        </w:r>
      </w:hyperlink>
      <w:r w:rsidRPr="002D1F81">
        <w:rPr>
          <w:rFonts w:ascii="Times New Roman" w:hAnsi="Times New Roman" w:cs="Times New Roman"/>
        </w:rPr>
        <w:t xml:space="preserve">), </w:t>
      </w:r>
      <w:hyperlink r:id="rId53" w:history="1">
        <w:r w:rsidRPr="002D1F81">
          <w:rPr>
            <w:rFonts w:ascii="Times New Roman" w:hAnsi="Times New Roman" w:cs="Times New Roman"/>
            <w:color w:val="0000FF"/>
          </w:rPr>
          <w:t>7.3</w:t>
        </w:r>
      </w:hyperlink>
      <w:r w:rsidRPr="002D1F81">
        <w:rPr>
          <w:rFonts w:ascii="Times New Roman" w:hAnsi="Times New Roman" w:cs="Times New Roman"/>
        </w:rPr>
        <w:t xml:space="preserve"> и </w:t>
      </w:r>
      <w:hyperlink r:id="rId54" w:history="1">
        <w:r w:rsidRPr="002D1F81">
          <w:rPr>
            <w:rFonts w:ascii="Times New Roman" w:hAnsi="Times New Roman" w:cs="Times New Roman"/>
            <w:color w:val="0000FF"/>
          </w:rPr>
          <w:t>7.5</w:t>
        </w:r>
      </w:hyperlink>
      <w:r w:rsidRPr="002D1F81">
        <w:rPr>
          <w:rFonts w:ascii="Times New Roman" w:hAnsi="Times New Roman" w:cs="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 xml:space="preserve">неоднократного в течение одного года нарушения требований нормативных актов Банка России, изданных в соответствии с Федеральным </w:t>
      </w:r>
      <w:hyperlink r:id="rId55"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w:t>
      </w:r>
      <w:hyperlink r:id="rId56" w:history="1">
        <w:r w:rsidRPr="002D1F81">
          <w:rPr>
            <w:rFonts w:ascii="Times New Roman" w:hAnsi="Times New Roman" w:cs="Times New Roman"/>
            <w:color w:val="0000FF"/>
          </w:rPr>
          <w:t>порядке</w:t>
        </w:r>
      </w:hyperlink>
      <w:r w:rsidRPr="002D1F81">
        <w:rPr>
          <w:rFonts w:ascii="Times New Roman" w:hAnsi="Times New Roman" w:cs="Times New Roman"/>
        </w:rPr>
        <w:t>, предусмотренном нормативным актом Банка России.</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14. </w:t>
      </w:r>
      <w:proofErr w:type="gramStart"/>
      <w:r w:rsidRPr="002D1F81">
        <w:rPr>
          <w:rFonts w:ascii="Times New Roman" w:hAnsi="Times New Roman" w:cs="Times New Roman"/>
        </w:rPr>
        <w:t xml:space="preserve">Банк России исключает оператора обмена цифровых финансовых активов из реестра операторов обмена цифровых финансовых активов в </w:t>
      </w:r>
      <w:hyperlink r:id="rId57" w:history="1">
        <w:r w:rsidRPr="002D1F81">
          <w:rPr>
            <w:rFonts w:ascii="Times New Roman" w:hAnsi="Times New Roman" w:cs="Times New Roman"/>
            <w:color w:val="0000FF"/>
          </w:rPr>
          <w:t>порядке</w:t>
        </w:r>
      </w:hyperlink>
      <w:r w:rsidRPr="002D1F81">
        <w:rPr>
          <w:rFonts w:ascii="Times New Roman" w:hAnsi="Times New Roman" w:cs="Times New Roman"/>
        </w:rPr>
        <w:t xml:space="preserve">,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лицензии на осуществление деятельности кредитной организации,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соответственно либо исключения оператора обмена цифровых финансовых активов</w:t>
      </w:r>
      <w:proofErr w:type="gramEnd"/>
      <w:r w:rsidRPr="002D1F81">
        <w:rPr>
          <w:rFonts w:ascii="Times New Roman" w:hAnsi="Times New Roman" w:cs="Times New Roman"/>
        </w:rPr>
        <w:t xml:space="preserve">, совмещающего свою деятельность с деятельностью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w:t>
      </w:r>
      <w:proofErr w:type="spellStart"/>
      <w:r w:rsidRPr="002D1F81">
        <w:rPr>
          <w:rFonts w:ascii="Times New Roman" w:hAnsi="Times New Roman" w:cs="Times New Roman"/>
        </w:rPr>
        <w:lastRenderedPageBreak/>
        <w:t>микрофинансовой</w:t>
      </w:r>
      <w:proofErr w:type="spellEnd"/>
      <w:r w:rsidRPr="002D1F81">
        <w:rPr>
          <w:rFonts w:ascii="Times New Roman" w:hAnsi="Times New Roman" w:cs="Times New Roman"/>
        </w:rPr>
        <w:t xml:space="preserve"> компании, или случая аннулирования (отзыва) лицензии по заявлению лицензиата, или случая исключения из соответствующего реестра по заявлению </w:t>
      </w:r>
      <w:proofErr w:type="spellStart"/>
      <w:r w:rsidRPr="002D1F81">
        <w:rPr>
          <w:rFonts w:ascii="Times New Roman" w:hAnsi="Times New Roman" w:cs="Times New Roman"/>
        </w:rPr>
        <w:t>некредитной</w:t>
      </w:r>
      <w:proofErr w:type="spellEnd"/>
      <w:r w:rsidRPr="002D1F81">
        <w:rPr>
          <w:rFonts w:ascii="Times New Roman" w:hAnsi="Times New Roman" w:cs="Times New Roman"/>
        </w:rPr>
        <w:t xml:space="preserve"> финансовой организации, включенной в соответствующий реестр.</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w:t>
      </w:r>
      <w:hyperlink w:anchor="P189" w:history="1">
        <w:r w:rsidRPr="002D1F81">
          <w:rPr>
            <w:rFonts w:ascii="Times New Roman" w:hAnsi="Times New Roman" w:cs="Times New Roman"/>
            <w:color w:val="0000FF"/>
          </w:rPr>
          <w:t>частью 1 статьи 10</w:t>
        </w:r>
      </w:hyperlink>
      <w:r w:rsidRPr="002D1F81">
        <w:rPr>
          <w:rFonts w:ascii="Times New Roman" w:hAnsi="Times New Roman" w:cs="Times New Roman"/>
        </w:rPr>
        <w:t xml:space="preserve"> настоящего Федерального закона. </w:t>
      </w:r>
      <w:proofErr w:type="gramStart"/>
      <w:r w:rsidRPr="002D1F81">
        <w:rPr>
          <w:rFonts w:ascii="Times New Roman" w:hAnsi="Times New Roman" w:cs="Times New Roman"/>
        </w:rPr>
        <w:t>Оператор информационной системы, в которой осуществляется выпуск 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17. </w:t>
      </w:r>
      <w:proofErr w:type="gramStart"/>
      <w:r w:rsidRPr="002D1F81">
        <w:rPr>
          <w:rFonts w:ascii="Times New Roman" w:hAnsi="Times New Roman" w:cs="Times New Roman"/>
        </w:rPr>
        <w:t>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w:t>
      </w:r>
      <w:proofErr w:type="gramEnd"/>
      <w:r w:rsidRPr="002D1F81">
        <w:rPr>
          <w:rFonts w:ascii="Times New Roman" w:hAnsi="Times New Roman" w:cs="Times New Roman"/>
        </w:rPr>
        <w:t xml:space="preserve">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w:t>
      </w:r>
      <w:proofErr w:type="gramStart"/>
      <w:r w:rsidRPr="002D1F81">
        <w:rPr>
          <w:rFonts w:ascii="Times New Roman" w:hAnsi="Times New Roman" w:cs="Times New Roman"/>
        </w:rPr>
        <w:t xml:space="preserve">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обмена цифровых финансовых активов самостоятельно обеспечивает заключение сделок, указанных в </w:t>
      </w:r>
      <w:hyperlink w:anchor="P189" w:history="1">
        <w:r w:rsidRPr="002D1F81">
          <w:rPr>
            <w:rFonts w:ascii="Times New Roman" w:hAnsi="Times New Roman" w:cs="Times New Roman"/>
            <w:color w:val="0000FF"/>
          </w:rPr>
          <w:t>части 1 статьи 10</w:t>
        </w:r>
      </w:hyperlink>
      <w:r w:rsidRPr="002D1F81">
        <w:rPr>
          <w:rFonts w:ascii="Times New Roman" w:hAnsi="Times New Roman" w:cs="Times New Roman"/>
        </w:rPr>
        <w:t xml:space="preserve"> настоящего Федерального закона, с цифровыми</w:t>
      </w:r>
      <w:proofErr w:type="gramEnd"/>
      <w:r w:rsidRPr="002D1F81">
        <w:rPr>
          <w:rFonts w:ascii="Times New Roman" w:hAnsi="Times New Roman" w:cs="Times New Roman"/>
        </w:rPr>
        <w:t xml:space="preserve"> финансовыми активами, выпущенными в информационной системе, оператором которой он является.</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12.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Акциями и эмиссионными ценными бумагами, конвертируемыми в акции, возможность осуществления прав по которым </w:t>
      </w:r>
      <w:proofErr w:type="gramStart"/>
      <w:r w:rsidRPr="002D1F81">
        <w:rPr>
          <w:rFonts w:ascii="Times New Roman" w:hAnsi="Times New Roman" w:cs="Times New Roman"/>
        </w:rPr>
        <w:t>удостоверяется цифровыми финансовыми активами или право требовать передачи которых удостоверяется</w:t>
      </w:r>
      <w:proofErr w:type="gramEnd"/>
      <w:r w:rsidRPr="002D1F81">
        <w:rPr>
          <w:rFonts w:ascii="Times New Roman" w:hAnsi="Times New Roman" w:cs="Times New Roman"/>
        </w:rPr>
        <w:t xml:space="preserve">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w:t>
      </w:r>
      <w:r w:rsidRPr="002D1F81">
        <w:rPr>
          <w:rFonts w:ascii="Times New Roman" w:hAnsi="Times New Roman" w:cs="Times New Roman"/>
        </w:rPr>
        <w:lastRenderedPageBreak/>
        <w:t xml:space="preserve">удостоверяют цифровые финансовые активы, осуществляется в соответствии с Федеральным </w:t>
      </w:r>
      <w:hyperlink r:id="rId58"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22 апреля 1996 года N 39-ФЗ "О рынке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В случае</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системы, в которой осуществляется выпуск цифровых финансовых активов, и сведений, позволяющих идентифицировать цифровые финансовые активы. В случае</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5. </w:t>
      </w:r>
      <w:proofErr w:type="gramStart"/>
      <w:r w:rsidRPr="002D1F81">
        <w:rPr>
          <w:rFonts w:ascii="Times New Roman" w:hAnsi="Times New Roman" w:cs="Times New Roman"/>
        </w:rPr>
        <w:t>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w:t>
      </w:r>
      <w:proofErr w:type="gramEnd"/>
      <w:r w:rsidRPr="002D1F81">
        <w:rPr>
          <w:rFonts w:ascii="Times New Roman" w:hAnsi="Times New Roman" w:cs="Times New Roman"/>
        </w:rPr>
        <w:t>, а также к сведениям о наличии преимущественного права их приобретения и порядке осуществления такого права.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13. Особенности выпуска и обращения цифровых финансовых активов, удостоверяющих права участия в капитале акционерного общества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w:t>
      </w:r>
      <w:proofErr w:type="gramStart"/>
      <w:r w:rsidRPr="002D1F81">
        <w:rPr>
          <w:rFonts w:ascii="Times New Roman" w:hAnsi="Times New Roman" w:cs="Times New Roman"/>
        </w:rPr>
        <w:t>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В случае выпуска акций непубличного акционерного общества в виде цифровых финансовых активов лицом, осуществляющим учет прав на акции этого общества, признается оператор информационной системы, в которой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Эмиссия акций непубличного акционерного общества в виде цифровых финансовых активов осуществляется в соответствии с Федеральным </w:t>
      </w:r>
      <w:hyperlink r:id="rId59"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22 апреля 1996 года N 39-ФЗ "О рынке ценных бумаг" с учетом следующих особенностей: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w:t>
      </w:r>
      <w:proofErr w:type="gramStart"/>
      <w:r w:rsidRPr="002D1F81">
        <w:rPr>
          <w:rFonts w:ascii="Times New Roman" w:hAnsi="Times New Roman" w:cs="Times New Roman"/>
        </w:rPr>
        <w:t>Государственная регистрация выпусков акций в виде цифровых финансовых активов не осуществляется;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финансовых активов, а также содержать информацию о рисках, связанных с приобретением таких акций;</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w:t>
      </w:r>
      <w:proofErr w:type="gramStart"/>
      <w:r w:rsidRPr="002D1F81">
        <w:rPr>
          <w:rFonts w:ascii="Times New Roman" w:hAnsi="Times New Roman" w:cs="Times New Roman"/>
        </w:rPr>
        <w:t>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5) непубличное акционерное общество, акции которого выпущены в виде цифровых финансовых активов, не может приобрести публичный статус;</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непубличное акционерное общество, акции которого выпущены не в виде цифровых финансовых активов, не вправе осуществлять, в том числе при 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bookmarkStart w:id="40" w:name="P290"/>
      <w:bookmarkEnd w:id="40"/>
      <w:r w:rsidRPr="002D1F81">
        <w:rPr>
          <w:rFonts w:ascii="Times New Roman" w:hAnsi="Times New Roman" w:cs="Times New Roman"/>
        </w:rP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w:t>
      </w:r>
      <w:hyperlink w:anchor="P290" w:history="1">
        <w:r w:rsidRPr="002D1F81">
          <w:rPr>
            <w:rFonts w:ascii="Times New Roman" w:hAnsi="Times New Roman" w:cs="Times New Roman"/>
            <w:color w:val="0000FF"/>
          </w:rPr>
          <w:t>части 4</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w:t>
      </w:r>
      <w:hyperlink w:anchor="P290" w:history="1">
        <w:r w:rsidRPr="002D1F81">
          <w:rPr>
            <w:rFonts w:ascii="Times New Roman" w:hAnsi="Times New Roman" w:cs="Times New Roman"/>
            <w:color w:val="0000FF"/>
          </w:rPr>
          <w:t>части 4</w:t>
        </w:r>
      </w:hyperlink>
      <w:r w:rsidRPr="002D1F81">
        <w:rPr>
          <w:rFonts w:ascii="Times New Roman" w:hAnsi="Times New Roman" w:cs="Times New Roman"/>
        </w:rPr>
        <w:t xml:space="preserve">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7. </w:t>
      </w:r>
      <w:proofErr w:type="gramStart"/>
      <w:r w:rsidRPr="002D1F81">
        <w:rPr>
          <w:rFonts w:ascii="Times New Roman" w:hAnsi="Times New Roman" w:cs="Times New Roman"/>
        </w:rPr>
        <w:t xml:space="preserve">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w:t>
      </w:r>
      <w:hyperlink w:anchor="P36" w:history="1">
        <w:r w:rsidRPr="002D1F81">
          <w:rPr>
            <w:rFonts w:ascii="Times New Roman" w:hAnsi="Times New Roman" w:cs="Times New Roman"/>
            <w:color w:val="0000FF"/>
          </w:rPr>
          <w:t xml:space="preserve">частью 1 </w:t>
        </w:r>
        <w:r w:rsidRPr="002D1F81">
          <w:rPr>
            <w:rFonts w:ascii="Times New Roman" w:hAnsi="Times New Roman" w:cs="Times New Roman"/>
            <w:color w:val="0000FF"/>
          </w:rPr>
          <w:lastRenderedPageBreak/>
          <w:t>статьи 2</w:t>
        </w:r>
      </w:hyperlink>
      <w:r w:rsidRPr="002D1F81">
        <w:rPr>
          <w:rFonts w:ascii="Times New Roman" w:hAnsi="Times New Roman" w:cs="Times New Roman"/>
        </w:rPr>
        <w:t xml:space="preserve"> настоящего Федерального закона.</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8. Обязанность по оплате акций непубличного акционерного общества в виде цифровых финансовых активов считается исполненной </w:t>
      </w:r>
      <w:proofErr w:type="gramStart"/>
      <w:r w:rsidRPr="002D1F81">
        <w:rPr>
          <w:rFonts w:ascii="Times New Roman" w:hAnsi="Times New Roman" w:cs="Times New Roman"/>
        </w:rPr>
        <w:t>с даты поступления</w:t>
      </w:r>
      <w:proofErr w:type="gramEnd"/>
      <w:r w:rsidRPr="002D1F81">
        <w:rPr>
          <w:rFonts w:ascii="Times New Roman" w:hAnsi="Times New Roman" w:cs="Times New Roman"/>
        </w:rPr>
        <w:t xml:space="preserve"> денежных средств на номинальный счет, указанный в </w:t>
      </w:r>
      <w:hyperlink w:anchor="P290" w:history="1">
        <w:r w:rsidRPr="002D1F81">
          <w:rPr>
            <w:rFonts w:ascii="Times New Roman" w:hAnsi="Times New Roman" w:cs="Times New Roman"/>
            <w:color w:val="0000FF"/>
          </w:rPr>
          <w:t>части 4</w:t>
        </w:r>
      </w:hyperlink>
      <w:r w:rsidRPr="002D1F81">
        <w:rPr>
          <w:rFonts w:ascii="Times New Roman" w:hAnsi="Times New Roman" w:cs="Times New Roman"/>
        </w:rPr>
        <w:t xml:space="preserve"> настоящей статьи.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прав на акции непубличного акционерного общества в виде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14. Оборот цифровой валюты</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w:t>
      </w:r>
      <w:proofErr w:type="gramStart"/>
      <w:r w:rsidRPr="002D1F81">
        <w:rPr>
          <w:rFonts w:ascii="Times New Roman" w:hAnsi="Times New Roman" w:cs="Times New Roman"/>
        </w:rPr>
        <w:t>Под организацией выпуска в Российской Федерации цифровой валюты понимается деятельность по оказанию услуг, направленных на обеспечение выпуска цифровой валюты,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(далее - объекты российской информационной инфраструктуры).</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Под выпуском цифровой валюты в Российской Федерации понимаются действия с использованием объектов российской информационной инфраструктуры и (или) пользовательского оборудования, размещенного на территории Российской Федерации, направленные на предоставление возможностей использования цифровой валюты третьими лицами.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Под организацией обращения в Российской Федерации цифровой валюты понимается деятельность по оказанию услуг, направленных на обеспечение совершения гражданско-правовых сделок и (или) операций, влекущих за собой переход цифровой валюты от одного обладателя к другому, с использованием объектов российской информационной инфраструктуры.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Организация выпуска и (или) выпуск, организация обращения цифровой валюты в Российской Федерации регулируются в соответствии с федеральными законами.</w:t>
      </w:r>
    </w:p>
    <w:p w:rsidR="002D1F81" w:rsidRPr="002D1F81" w:rsidRDefault="002D1F81">
      <w:pPr>
        <w:pStyle w:val="ConsPlusNormal"/>
        <w:spacing w:before="220"/>
        <w:ind w:firstLine="540"/>
        <w:jc w:val="both"/>
        <w:rPr>
          <w:rFonts w:ascii="Times New Roman" w:hAnsi="Times New Roman" w:cs="Times New Roman"/>
        </w:rPr>
      </w:pPr>
      <w:bookmarkStart w:id="41" w:name="P303"/>
      <w:bookmarkEnd w:id="41"/>
      <w:r w:rsidRPr="002D1F81">
        <w:rPr>
          <w:rFonts w:ascii="Times New Roman" w:hAnsi="Times New Roman" w:cs="Times New Roman"/>
        </w:rPr>
        <w:t xml:space="preserve">5. </w:t>
      </w:r>
      <w:proofErr w:type="gramStart"/>
      <w:r w:rsidRPr="002D1F81">
        <w:rPr>
          <w:rFonts w:ascii="Times New Roman" w:hAnsi="Times New Roman" w:cs="Times New Roman"/>
        </w:rPr>
        <w:t>Юридические лица, личным законом которых является российское право, филиалы, представительства и иные обособленные подразделения международных организаций и иностранных юридических лиц, компаний и других корпоративных образований, обладающих гражданской правоспособностью, созданные на территории Российской Федерации, физические лица, фактически находящиеся в Российской Федерации не менее 183 дней в течение 12 следующих подряд месяцев, не вправе принимать цифровую валюту в качестве встречного предоставления за</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Требования лиц, указанных в </w:t>
      </w:r>
      <w:hyperlink w:anchor="P303" w:history="1">
        <w:r w:rsidRPr="002D1F81">
          <w:rPr>
            <w:rFonts w:ascii="Times New Roman" w:hAnsi="Times New Roman" w:cs="Times New Roman"/>
            <w:color w:val="0000FF"/>
          </w:rPr>
          <w:t>части 5</w:t>
        </w:r>
      </w:hyperlink>
      <w:r w:rsidRPr="002D1F81">
        <w:rPr>
          <w:rFonts w:ascii="Times New Roman" w:hAnsi="Times New Roman" w:cs="Times New Roman"/>
        </w:rPr>
        <w:t xml:space="preserve"> настоящей статьи, связанные с обладанием цифровой валютой, подлежат судебной защите только при условии информирования ими о фактах обладания цифровой валютой и совершения гражданско-правовых сделок и (или) операций с цифровой валютой в порядке, установленном законодательством Российской Федерации о налогах и сборах.</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В Российской Федерации запрещается распространение информации о предложении и (или) приеме цифровой валюты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15. О внесении изменений в Федеральный закон "Об акционерных обществах"</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lastRenderedPageBreak/>
        <w:t xml:space="preserve">Внести в Федеральный </w:t>
      </w:r>
      <w:hyperlink r:id="rId60" w:history="1">
        <w:r w:rsidRPr="002D1F81">
          <w:rPr>
            <w:rFonts w:ascii="Times New Roman" w:hAnsi="Times New Roman" w:cs="Times New Roman"/>
            <w:color w:val="0000FF"/>
          </w:rPr>
          <w:t>закон</w:t>
        </w:r>
      </w:hyperlink>
      <w:r w:rsidRPr="002D1F81">
        <w:rPr>
          <w:rFonts w:ascii="Times New Roman" w:hAnsi="Times New Roman" w:cs="Times New Roman"/>
        </w:rPr>
        <w:t xml:space="preserve"> от 26 декабря 1995 года N 208-ФЗ "Об акционерных обществах" (Собрание законодательства Российской Федерации, 1996, N 1, ст. 1; 2001, N 33, ст. 3423; 2006, N 1, ст. 5; N 31, ст. 3445; 2015, N 27, ст. 4001; 2018, N 53, ст. 8440) следующие изменения: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в </w:t>
      </w:r>
      <w:hyperlink r:id="rId61" w:history="1">
        <w:r w:rsidRPr="002D1F81">
          <w:rPr>
            <w:rFonts w:ascii="Times New Roman" w:hAnsi="Times New Roman" w:cs="Times New Roman"/>
            <w:color w:val="0000FF"/>
          </w:rPr>
          <w:t>статье 12</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в </w:t>
      </w:r>
      <w:hyperlink r:id="rId62" w:history="1">
        <w:r w:rsidRPr="002D1F81">
          <w:rPr>
            <w:rFonts w:ascii="Times New Roman" w:hAnsi="Times New Roman" w:cs="Times New Roman"/>
            <w:color w:val="0000FF"/>
          </w:rPr>
          <w:t>пункте 1</w:t>
        </w:r>
      </w:hyperlink>
      <w:r w:rsidRPr="002D1F81">
        <w:rPr>
          <w:rFonts w:ascii="Times New Roman" w:hAnsi="Times New Roman" w:cs="Times New Roman"/>
        </w:rPr>
        <w:t xml:space="preserve"> цифру "6" заменить цифрой "8";</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63" w:history="1">
        <w:r w:rsidRPr="002D1F81">
          <w:rPr>
            <w:rFonts w:ascii="Times New Roman" w:hAnsi="Times New Roman" w:cs="Times New Roman"/>
            <w:color w:val="0000FF"/>
          </w:rPr>
          <w:t>дополнить</w:t>
        </w:r>
      </w:hyperlink>
      <w:r w:rsidRPr="002D1F81">
        <w:rPr>
          <w:rFonts w:ascii="Times New Roman" w:hAnsi="Times New Roman" w:cs="Times New Roman"/>
        </w:rPr>
        <w:t xml:space="preserve"> пунктами 7 и 8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roofErr w:type="gramStart"/>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proofErr w:type="gramEnd"/>
      <w:r w:rsidRPr="002D1F81">
        <w:rPr>
          <w:rFonts w:ascii="Times New Roman" w:hAnsi="Times New Roman" w:cs="Times New Roman"/>
        </w:rPr>
        <w:t xml:space="preserve">2) </w:t>
      </w:r>
      <w:hyperlink r:id="rId64" w:history="1">
        <w:r w:rsidRPr="002D1F81">
          <w:rPr>
            <w:rFonts w:ascii="Times New Roman" w:hAnsi="Times New Roman" w:cs="Times New Roman"/>
            <w:color w:val="0000FF"/>
          </w:rPr>
          <w:t>абзац второй пункта 1 статьи 25</w:t>
        </w:r>
      </w:hyperlink>
      <w:r w:rsidRPr="002D1F81">
        <w:rPr>
          <w:rFonts w:ascii="Times New Roman" w:hAnsi="Times New Roman" w:cs="Times New Roman"/>
        </w:rPr>
        <w:t xml:space="preserve">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roofErr w:type="gramStart"/>
      <w:r w:rsidRPr="002D1F81">
        <w:rPr>
          <w:rFonts w:ascii="Times New Roman" w:hAnsi="Times New Roman" w:cs="Times New Roman"/>
        </w:rPr>
        <w:t>."</w:t>
      </w:r>
      <w:proofErr w:type="gramEnd"/>
      <w:r w:rsidRPr="002D1F81">
        <w:rPr>
          <w:rFonts w:ascii="Times New Roman" w:hAnsi="Times New Roman" w:cs="Times New Roman"/>
        </w:rPr>
        <w:t>.</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16. О внесении изменений в Федеральный закон "О рынке ценных бумаг"</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proofErr w:type="gramStart"/>
      <w:r w:rsidRPr="002D1F81">
        <w:rPr>
          <w:rFonts w:ascii="Times New Roman" w:hAnsi="Times New Roman" w:cs="Times New Roman"/>
        </w:rPr>
        <w:t xml:space="preserve">Внести в Федеральный </w:t>
      </w:r>
      <w:hyperlink r:id="rId65" w:history="1">
        <w:r w:rsidRPr="002D1F81">
          <w:rPr>
            <w:rFonts w:ascii="Times New Roman" w:hAnsi="Times New Roman" w:cs="Times New Roman"/>
            <w:color w:val="0000FF"/>
          </w:rPr>
          <w:t>закон</w:t>
        </w:r>
      </w:hyperlink>
      <w:r w:rsidRPr="002D1F81">
        <w:rPr>
          <w:rFonts w:ascii="Times New Roman" w:hAnsi="Times New Roman" w:cs="Times New Roman"/>
        </w:rPr>
        <w:t xml:space="preserve"> от 22 апреля 1996 года N 39-ФЗ "О рынке ценных бумаг" (Собрание законодательства Российской Федерации, 1996, N 17, ст. 1918; 2002, N 52, ст. 5141; 2004, N 31, ст. 3225; 2005, N 11, ст. 900; N 25, ст. 2426; 2006, N 2, ст. 172; 2007, N 1, ст. 45;</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N 22, ст. 2563; N 50, ст. 6247, 6249; 2009, N 18, ст. 2154; N 48, ст. 5731; 2010, N 31, ст. 4193; N 41, ст. 5193; 2011, N 7, ст. 905; N 23, ст. 3262; N 48, ст. 6728; N 50, ст. 7357; 2012, N 53, ст. 7607; 2013, N 26, ст. 3207;</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N 30, ст. 4084; N 51, ст. 6699; 2014, N 30, ст. 4219; 2015, N 1, ст. 13; N 27, ст. 4001; N 29, ст. 4357; 2016, N 27, ст. 4225; 2017, N 25, ст. 3592; N 52, ст. 7920; 2018, N 32, ст. 5088; N 53, ст. 8440; 2019, N 25, ст. 3169;</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N 30, ст. 4150; N 31, ст. 4418; N 52, ст. 7772, 7813; Официальный интернет-портал правовой информации (</w:t>
      </w:r>
      <w:proofErr w:type="spellStart"/>
      <w:r w:rsidRPr="002D1F81">
        <w:rPr>
          <w:rFonts w:ascii="Times New Roman" w:hAnsi="Times New Roman" w:cs="Times New Roman"/>
        </w:rPr>
        <w:t>www.pravo.gov.ru</w:t>
      </w:r>
      <w:proofErr w:type="spellEnd"/>
      <w:r w:rsidRPr="002D1F81">
        <w:rPr>
          <w:rFonts w:ascii="Times New Roman" w:hAnsi="Times New Roman" w:cs="Times New Roman"/>
        </w:rPr>
        <w:t>), 20 июля 2020 года, N 0001202007200055) следующие изменения: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в </w:t>
      </w:r>
      <w:hyperlink r:id="rId66" w:history="1">
        <w:r w:rsidRPr="002D1F81">
          <w:rPr>
            <w:rFonts w:ascii="Times New Roman" w:hAnsi="Times New Roman" w:cs="Times New Roman"/>
            <w:color w:val="0000FF"/>
          </w:rPr>
          <w:t>статье 8</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в </w:t>
      </w:r>
      <w:hyperlink r:id="rId67" w:history="1">
        <w:r w:rsidRPr="002D1F81">
          <w:rPr>
            <w:rFonts w:ascii="Times New Roman" w:hAnsi="Times New Roman" w:cs="Times New Roman"/>
            <w:color w:val="0000FF"/>
          </w:rPr>
          <w:t>абзаце первом пункта 1</w:t>
        </w:r>
      </w:hyperlink>
      <w:r w:rsidRPr="002D1F81">
        <w:rPr>
          <w:rFonts w:ascii="Times New Roman" w:hAnsi="Times New Roman" w:cs="Times New Roman"/>
        </w:rPr>
        <w:t xml:space="preserve">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68" w:history="1">
        <w:r w:rsidRPr="002D1F81">
          <w:rPr>
            <w:rFonts w:ascii="Times New Roman" w:hAnsi="Times New Roman" w:cs="Times New Roman"/>
            <w:color w:val="0000FF"/>
          </w:rPr>
          <w:t>дополнить</w:t>
        </w:r>
      </w:hyperlink>
      <w:r w:rsidRPr="002D1F81">
        <w:rPr>
          <w:rFonts w:ascii="Times New Roman" w:hAnsi="Times New Roman" w:cs="Times New Roman"/>
        </w:rPr>
        <w:t xml:space="preserve"> пунктом 3.16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"3.16. Требования пунктов 3.1 - 3.15 настоящей статьи, статей 8.1 - 8.5 настоящего Федерального закона не применяются в отношении реестра акций непубличного акционерного общества в виде цифровых финансовых активов</w:t>
      </w:r>
      <w:proofErr w:type="gramStart"/>
      <w:r w:rsidRPr="002D1F81">
        <w:rPr>
          <w:rFonts w:ascii="Times New Roman" w:hAnsi="Times New Roman" w:cs="Times New Roman"/>
        </w:rPr>
        <w:t>.";</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 </w:t>
      </w:r>
      <w:hyperlink r:id="rId69" w:history="1">
        <w:r w:rsidRPr="002D1F81">
          <w:rPr>
            <w:rFonts w:ascii="Times New Roman" w:hAnsi="Times New Roman" w:cs="Times New Roman"/>
            <w:color w:val="0000FF"/>
          </w:rPr>
          <w:t>статье 8.6-1</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70" w:history="1">
        <w:r w:rsidRPr="002D1F81">
          <w:rPr>
            <w:rFonts w:ascii="Times New Roman" w:hAnsi="Times New Roman" w:cs="Times New Roman"/>
            <w:color w:val="0000FF"/>
          </w:rPr>
          <w:t>дополнить</w:t>
        </w:r>
      </w:hyperlink>
      <w:r w:rsidRPr="002D1F81">
        <w:rPr>
          <w:rFonts w:ascii="Times New Roman" w:hAnsi="Times New Roman" w:cs="Times New Roman"/>
        </w:rPr>
        <w:t xml:space="preserve"> пунктом 5.1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"5.1. В случае</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если ценные бумаги учитываются на лицевом счете (счете депо) цифровых финансовых активов, предусмотренном Федеральным законом "О цифровых финансовых активах, 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w:t>
      </w:r>
      <w:r w:rsidRPr="002D1F81">
        <w:rPr>
          <w:rFonts w:ascii="Times New Roman" w:hAnsi="Times New Roman" w:cs="Times New Roman"/>
        </w:rPr>
        <w:lastRenderedPageBreak/>
        <w:t>информационной системы, в которой осуществлен выпуск цифровых финансовых активов, удостоверяющих возможность 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roofErr w:type="gramStart"/>
      <w:r w:rsidRPr="002D1F81">
        <w:rPr>
          <w:rFonts w:ascii="Times New Roman" w:hAnsi="Times New Roman" w:cs="Times New Roman"/>
        </w:rPr>
        <w:t>.";</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в </w:t>
      </w:r>
      <w:hyperlink r:id="rId71" w:history="1">
        <w:r w:rsidRPr="002D1F81">
          <w:rPr>
            <w:rFonts w:ascii="Times New Roman" w:hAnsi="Times New Roman" w:cs="Times New Roman"/>
            <w:color w:val="0000FF"/>
          </w:rPr>
          <w:t>пункте 6</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hyperlink r:id="rId72" w:history="1">
        <w:r w:rsidRPr="002D1F81">
          <w:rPr>
            <w:rFonts w:ascii="Times New Roman" w:hAnsi="Times New Roman" w:cs="Times New Roman"/>
            <w:color w:val="0000FF"/>
          </w:rPr>
          <w:t>подпункт 1</w:t>
        </w:r>
      </w:hyperlink>
      <w:r w:rsidRPr="002D1F81">
        <w:rPr>
          <w:rFonts w:ascii="Times New Roman" w:hAnsi="Times New Roman" w:cs="Times New Roman"/>
        </w:rP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rsidR="002D1F81" w:rsidRPr="002D1F81" w:rsidRDefault="002D1F81">
      <w:pPr>
        <w:pStyle w:val="ConsPlusNormal"/>
        <w:spacing w:before="220"/>
        <w:ind w:firstLine="540"/>
        <w:jc w:val="both"/>
        <w:rPr>
          <w:rFonts w:ascii="Times New Roman" w:hAnsi="Times New Roman" w:cs="Times New Roman"/>
        </w:rPr>
      </w:pPr>
      <w:hyperlink r:id="rId73" w:history="1">
        <w:r w:rsidRPr="002D1F81">
          <w:rPr>
            <w:rFonts w:ascii="Times New Roman" w:hAnsi="Times New Roman" w:cs="Times New Roman"/>
            <w:color w:val="0000FF"/>
          </w:rPr>
          <w:t>подпункт 2</w:t>
        </w:r>
      </w:hyperlink>
      <w:r w:rsidRPr="002D1F81">
        <w:rPr>
          <w:rFonts w:ascii="Times New Roman" w:hAnsi="Times New Roman" w:cs="Times New Roman"/>
        </w:rP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w:t>
      </w:r>
      <w:hyperlink r:id="rId74" w:history="1">
        <w:r w:rsidRPr="002D1F81">
          <w:rPr>
            <w:rFonts w:ascii="Times New Roman" w:hAnsi="Times New Roman" w:cs="Times New Roman"/>
            <w:color w:val="0000FF"/>
          </w:rPr>
          <w:t>дополнить</w:t>
        </w:r>
      </w:hyperlink>
      <w:r w:rsidRPr="002D1F81">
        <w:rPr>
          <w:rFonts w:ascii="Times New Roman" w:hAnsi="Times New Roman" w:cs="Times New Roman"/>
        </w:rPr>
        <w:t xml:space="preserve"> статьей 8.10 следующего содержания:</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"Статья 8.10. Особенности осуществления прав по ценным бумагам, учитываемым на лицевом счете (счете депо)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w:t>
      </w:r>
      <w:proofErr w:type="gramStart"/>
      <w:r w:rsidRPr="002D1F81">
        <w:rPr>
          <w:rFonts w:ascii="Times New Roman" w:hAnsi="Times New Roman" w:cs="Times New Roman"/>
        </w:rPr>
        <w:t>права</w:t>
      </w:r>
      <w:proofErr w:type="gramEnd"/>
      <w:r w:rsidRPr="002D1F81">
        <w:rPr>
          <w:rFonts w:ascii="Times New Roman" w:hAnsi="Times New Roman" w:cs="Times New Roman"/>
        </w:rPr>
        <w:t xml:space="preserve">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таких лицах с указанием количества ценных бумаг, </w:t>
      </w:r>
      <w:proofErr w:type="gramStart"/>
      <w:r w:rsidRPr="002D1F81">
        <w:rPr>
          <w:rFonts w:ascii="Times New Roman" w:hAnsi="Times New Roman" w:cs="Times New Roman"/>
        </w:rPr>
        <w:t>права</w:t>
      </w:r>
      <w:proofErr w:type="gramEnd"/>
      <w:r w:rsidRPr="002D1F81">
        <w:rPr>
          <w:rFonts w:ascii="Times New Roman" w:hAnsi="Times New Roman" w:cs="Times New Roman"/>
        </w:rPr>
        <w:t xml:space="preserve"> в отношении которых удостоверяются цифровыми финансовыми активами, которыми владеет каждый из них.</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Выплата дивидендов в денежной форме по акциям, а также доходов в денежной форме и 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17.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proofErr w:type="gramStart"/>
      <w:r w:rsidRPr="002D1F81">
        <w:rPr>
          <w:rFonts w:ascii="Times New Roman" w:hAnsi="Times New Roman" w:cs="Times New Roman"/>
        </w:rPr>
        <w:t xml:space="preserve">Внести в Федеральный </w:t>
      </w:r>
      <w:hyperlink r:id="rId75" w:history="1">
        <w:r w:rsidRPr="002D1F81">
          <w:rPr>
            <w:rFonts w:ascii="Times New Roman" w:hAnsi="Times New Roman" w:cs="Times New Roman"/>
            <w:color w:val="0000FF"/>
          </w:rPr>
          <w:t>закон</w:t>
        </w:r>
      </w:hyperlink>
      <w:r w:rsidRPr="002D1F81">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 2004, N 31, ст. 3224; 2006, N 31, ст. 3446, 3452;</w:t>
      </w:r>
      <w:proofErr w:type="gramEnd"/>
      <w:r w:rsidRPr="002D1F81">
        <w:rPr>
          <w:rFonts w:ascii="Times New Roman" w:hAnsi="Times New Roman" w:cs="Times New Roman"/>
        </w:rPr>
        <w:t xml:space="preserve"> 2007, N 16, ст. 1831; N 31, ст. 3993, 4011; N 49, ст. 6036; 2009, N 23, ст. 2776; N 29, ст. 3600; 2010, N 28, ст. 3553; N 30, ст. 4007; N 31, ст. 4166; 2011, N 27, ст. 3873; N 46, ст. 6406; 2012, N 30, ст. 4172; </w:t>
      </w:r>
      <w:proofErr w:type="gramStart"/>
      <w:r w:rsidRPr="002D1F81">
        <w:rPr>
          <w:rFonts w:ascii="Times New Roman" w:hAnsi="Times New Roman" w:cs="Times New Roman"/>
        </w:rPr>
        <w:t>2013, N 26, ст. 3207; N 44, ст. 5641; N 52, ст. 6968; 2014, N 19, ст. 2315, 2335; N 23, ст. 2934; N 30, ст. 4214, 4219; 2015, N 1, ст. 14, 37, 58; N 18, ст. 2614; N 24, ст. 3367; N 27, ст. 3945, 3950, 4001; 2016, N 1, ст. 11, 27, 43, 44;</w:t>
      </w:r>
      <w:proofErr w:type="gramEnd"/>
      <w:r w:rsidRPr="002D1F81">
        <w:rPr>
          <w:rFonts w:ascii="Times New Roman" w:hAnsi="Times New Roman" w:cs="Times New Roman"/>
        </w:rPr>
        <w:t xml:space="preserve"> N 26, ст. 3860; N 27, ст. 4196, 4221; N 28, ст. 4558; 2017, N 31, ст. 4816, 4830; 2018, N 1, ст. 54, 66; N 17, ст. 2418; N 18, ст. 2560, 2576, 2582; N 53, ст. 8491; 2019, N 12, ст. 1222, 1223; N 27, ст. 3534, 3538; </w:t>
      </w:r>
      <w:proofErr w:type="gramStart"/>
      <w:r w:rsidRPr="002D1F81">
        <w:rPr>
          <w:rFonts w:ascii="Times New Roman" w:hAnsi="Times New Roman" w:cs="Times New Roman"/>
        </w:rPr>
        <w:t>N 30, ст. 4152; N 31, ст. 4418, 4430; N 49, ст. 6953; N 51, ст. 7490; N 52, ст. 7798; 2020, N 9, ст. 1138; N 15, ст. 2239; Российская газета, 2020, 16 июля; Официальный интернет-портал правовой информации (</w:t>
      </w:r>
      <w:proofErr w:type="spellStart"/>
      <w:r w:rsidRPr="002D1F81">
        <w:rPr>
          <w:rFonts w:ascii="Times New Roman" w:hAnsi="Times New Roman" w:cs="Times New Roman"/>
        </w:rPr>
        <w:t>www.pravo.gov.ru</w:t>
      </w:r>
      <w:proofErr w:type="spellEnd"/>
      <w:r w:rsidRPr="002D1F81">
        <w:rPr>
          <w:rFonts w:ascii="Times New Roman" w:hAnsi="Times New Roman" w:cs="Times New Roman"/>
        </w:rPr>
        <w:t>), 20 июля 2020 года, N 0001202007200055) следующие изменения: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lastRenderedPageBreak/>
        <w:t xml:space="preserve">1) </w:t>
      </w:r>
      <w:hyperlink r:id="rId76" w:history="1">
        <w:r w:rsidRPr="002D1F81">
          <w:rPr>
            <w:rFonts w:ascii="Times New Roman" w:hAnsi="Times New Roman" w:cs="Times New Roman"/>
            <w:color w:val="0000FF"/>
          </w:rPr>
          <w:t>статью 3</w:t>
        </w:r>
      </w:hyperlink>
      <w:r w:rsidRPr="002D1F81">
        <w:rPr>
          <w:rFonts w:ascii="Times New Roman" w:hAnsi="Times New Roman" w:cs="Times New Roman"/>
        </w:rPr>
        <w:t xml:space="preserve"> дополнить частью третьей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"Для целей настоящего Федерального закона цифровая валюта признается имуществом</w:t>
      </w:r>
      <w:proofErr w:type="gramStart"/>
      <w:r w:rsidRPr="002D1F81">
        <w:rPr>
          <w:rFonts w:ascii="Times New Roman" w:hAnsi="Times New Roman" w:cs="Times New Roman"/>
        </w:rPr>
        <w:t>.";</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w:t>
      </w:r>
      <w:hyperlink r:id="rId77" w:history="1">
        <w:r w:rsidRPr="002D1F81">
          <w:rPr>
            <w:rFonts w:ascii="Times New Roman" w:hAnsi="Times New Roman" w:cs="Times New Roman"/>
            <w:color w:val="0000FF"/>
          </w:rPr>
          <w:t>часть первую статьи 5</w:t>
        </w:r>
      </w:hyperlink>
      <w:r w:rsidRPr="002D1F81">
        <w:rPr>
          <w:rFonts w:ascii="Times New Roman" w:hAnsi="Times New Roman" w:cs="Times New Roman"/>
        </w:rPr>
        <w:t xml:space="preserve"> дополнить абзацем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"операторы информационных систем, в которых осуществляется выпуск цифровых финансовых активов, и операторы обмена цифровых финансовых активов</w:t>
      </w:r>
      <w:proofErr w:type="gramStart"/>
      <w:r w:rsidRPr="002D1F81">
        <w:rPr>
          <w:rFonts w:ascii="Times New Roman" w:hAnsi="Times New Roman" w:cs="Times New Roman"/>
        </w:rPr>
        <w:t>.";</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в </w:t>
      </w:r>
      <w:hyperlink r:id="rId78" w:history="1">
        <w:r w:rsidRPr="002D1F81">
          <w:rPr>
            <w:rFonts w:ascii="Times New Roman" w:hAnsi="Times New Roman" w:cs="Times New Roman"/>
            <w:color w:val="0000FF"/>
          </w:rPr>
          <w:t>статье 6</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79" w:history="1">
        <w:r w:rsidRPr="002D1F81">
          <w:rPr>
            <w:rFonts w:ascii="Times New Roman" w:hAnsi="Times New Roman" w:cs="Times New Roman"/>
            <w:color w:val="0000FF"/>
          </w:rPr>
          <w:t>пункт 1</w:t>
        </w:r>
      </w:hyperlink>
      <w:r w:rsidRPr="002D1F81">
        <w:rPr>
          <w:rFonts w:ascii="Times New Roman" w:hAnsi="Times New Roman" w:cs="Times New Roman"/>
        </w:rPr>
        <w:t xml:space="preserve"> дополнить подпунктом 5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"5) операции с цифровыми финансовыми активами</w:t>
      </w:r>
      <w:proofErr w:type="gramStart"/>
      <w:r w:rsidRPr="002D1F81">
        <w:rPr>
          <w:rFonts w:ascii="Times New Roman" w:hAnsi="Times New Roman" w:cs="Times New Roman"/>
        </w:rPr>
        <w:t>.";</w:t>
      </w:r>
      <w:proofErr w:type="gramEnd"/>
    </w:p>
    <w:p w:rsidR="002D1F81" w:rsidRPr="002D1F81" w:rsidRDefault="002D1F81">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D1F81" w:rsidRPr="002D1F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1F81" w:rsidRPr="002D1F81" w:rsidRDefault="002D1F81">
            <w:pPr>
              <w:pStyle w:val="ConsPlusNormal"/>
              <w:jc w:val="both"/>
              <w:rPr>
                <w:rFonts w:ascii="Times New Roman" w:hAnsi="Times New Roman" w:cs="Times New Roman"/>
              </w:rPr>
            </w:pPr>
            <w:proofErr w:type="spellStart"/>
            <w:r w:rsidRPr="002D1F81">
              <w:rPr>
                <w:rFonts w:ascii="Times New Roman" w:hAnsi="Times New Roman" w:cs="Times New Roman"/>
                <w:color w:val="392C69"/>
              </w:rPr>
              <w:t>КонсультантПлюс</w:t>
            </w:r>
            <w:proofErr w:type="spellEnd"/>
            <w:r w:rsidRPr="002D1F81">
              <w:rPr>
                <w:rFonts w:ascii="Times New Roman" w:hAnsi="Times New Roman" w:cs="Times New Roman"/>
                <w:color w:val="392C69"/>
              </w:rPr>
              <w:t>: примечание.</w:t>
            </w:r>
          </w:p>
          <w:p w:rsidR="002D1F81" w:rsidRPr="002D1F81" w:rsidRDefault="002D1F81">
            <w:pPr>
              <w:pStyle w:val="ConsPlusNormal"/>
              <w:jc w:val="both"/>
              <w:rPr>
                <w:rFonts w:ascii="Times New Roman" w:hAnsi="Times New Roman" w:cs="Times New Roman"/>
              </w:rPr>
            </w:pPr>
            <w:proofErr w:type="spellStart"/>
            <w:r w:rsidRPr="002D1F81">
              <w:rPr>
                <w:rFonts w:ascii="Times New Roman" w:hAnsi="Times New Roman" w:cs="Times New Roman"/>
                <w:color w:val="392C69"/>
              </w:rPr>
              <w:t>Пп</w:t>
            </w:r>
            <w:proofErr w:type="spellEnd"/>
            <w:r w:rsidRPr="002D1F81">
              <w:rPr>
                <w:rFonts w:ascii="Times New Roman" w:hAnsi="Times New Roman" w:cs="Times New Roman"/>
                <w:color w:val="392C69"/>
              </w:rPr>
              <w:t xml:space="preserve">. "б" п. 3 ст. 17 </w:t>
            </w:r>
            <w:hyperlink w:anchor="P468" w:history="1">
              <w:r w:rsidRPr="002D1F81">
                <w:rPr>
                  <w:rFonts w:ascii="Times New Roman" w:hAnsi="Times New Roman" w:cs="Times New Roman"/>
                  <w:color w:val="0000FF"/>
                </w:rPr>
                <w:t>вступает</w:t>
              </w:r>
            </w:hyperlink>
            <w:r w:rsidRPr="002D1F81">
              <w:rPr>
                <w:rFonts w:ascii="Times New Roman" w:hAnsi="Times New Roman" w:cs="Times New Roman"/>
                <w:color w:val="392C69"/>
              </w:rPr>
              <w:t xml:space="preserve"> в силу с 10.01.2021.</w:t>
            </w:r>
          </w:p>
        </w:tc>
        <w:tc>
          <w:tcPr>
            <w:tcW w:w="113" w:type="dxa"/>
            <w:tcBorders>
              <w:top w:val="nil"/>
              <w:left w:val="nil"/>
              <w:bottom w:val="nil"/>
              <w:right w:val="nil"/>
            </w:tcBorders>
            <w:shd w:val="clear" w:color="auto" w:fill="F4F3F8"/>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r>
    </w:tbl>
    <w:p w:rsidR="002D1F81" w:rsidRPr="002D1F81" w:rsidRDefault="002D1F81">
      <w:pPr>
        <w:pStyle w:val="ConsPlusNormal"/>
        <w:spacing w:before="280"/>
        <w:ind w:firstLine="540"/>
        <w:jc w:val="both"/>
        <w:rPr>
          <w:rFonts w:ascii="Times New Roman" w:hAnsi="Times New Roman" w:cs="Times New Roman"/>
        </w:rPr>
      </w:pPr>
      <w:bookmarkStart w:id="42" w:name="P350"/>
      <w:bookmarkEnd w:id="42"/>
      <w:r w:rsidRPr="002D1F81">
        <w:rPr>
          <w:rFonts w:ascii="Times New Roman" w:hAnsi="Times New Roman" w:cs="Times New Roman"/>
        </w:rPr>
        <w:t xml:space="preserve">б) </w:t>
      </w:r>
      <w:hyperlink r:id="rId80" w:history="1">
        <w:r w:rsidRPr="002D1F81">
          <w:rPr>
            <w:rFonts w:ascii="Times New Roman" w:hAnsi="Times New Roman" w:cs="Times New Roman"/>
            <w:color w:val="0000FF"/>
          </w:rPr>
          <w:t>пункт 4</w:t>
        </w:r>
      </w:hyperlink>
      <w:r w:rsidRPr="002D1F81">
        <w:rPr>
          <w:rFonts w:ascii="Times New Roman" w:hAnsi="Times New Roman" w:cs="Times New Roman"/>
        </w:rPr>
        <w:t xml:space="preserve"> дополнить подпунктами 19 - 21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"19) операторы финансовых платформ - в отношении операций, указанных в подпункте 2 пункта 1, пункте 2 настоящей статьи и пункте 1 статьи 7.5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21) операторы обмена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roofErr w:type="gramStart"/>
      <w:r w:rsidRPr="002D1F81">
        <w:rPr>
          <w:rFonts w:ascii="Times New Roman" w:hAnsi="Times New Roman" w:cs="Times New Roman"/>
        </w:rPr>
        <w:t>.";</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 </w:t>
      </w:r>
      <w:hyperlink r:id="rId81" w:history="1">
        <w:r w:rsidRPr="002D1F81">
          <w:rPr>
            <w:rFonts w:ascii="Times New Roman" w:hAnsi="Times New Roman" w:cs="Times New Roman"/>
            <w:color w:val="0000FF"/>
          </w:rPr>
          <w:t>статье 7</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в </w:t>
      </w:r>
      <w:hyperlink r:id="rId82" w:history="1">
        <w:r w:rsidRPr="002D1F81">
          <w:rPr>
            <w:rFonts w:ascii="Times New Roman" w:hAnsi="Times New Roman" w:cs="Times New Roman"/>
            <w:color w:val="0000FF"/>
          </w:rPr>
          <w:t>пункте 1</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hyperlink r:id="rId83" w:history="1">
        <w:r w:rsidRPr="002D1F81">
          <w:rPr>
            <w:rFonts w:ascii="Times New Roman" w:hAnsi="Times New Roman" w:cs="Times New Roman"/>
            <w:color w:val="0000FF"/>
          </w:rPr>
          <w:t>подпункт 6</w:t>
        </w:r>
      </w:hyperlink>
      <w:r w:rsidRPr="002D1F81">
        <w:rPr>
          <w:rFonts w:ascii="Times New Roman" w:hAnsi="Times New Roman"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hyperlink r:id="rId84" w:history="1">
        <w:r w:rsidRPr="002D1F81">
          <w:rPr>
            <w:rFonts w:ascii="Times New Roman" w:hAnsi="Times New Roman" w:cs="Times New Roman"/>
            <w:color w:val="0000FF"/>
          </w:rPr>
          <w:t>подпункт 7</w:t>
        </w:r>
      </w:hyperlink>
      <w:r w:rsidRPr="002D1F81">
        <w:rPr>
          <w:rFonts w:ascii="Times New Roman" w:hAnsi="Times New Roman"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85" w:history="1">
        <w:r w:rsidRPr="002D1F81">
          <w:rPr>
            <w:rFonts w:ascii="Times New Roman" w:hAnsi="Times New Roman" w:cs="Times New Roman"/>
            <w:color w:val="0000FF"/>
          </w:rPr>
          <w:t>абзац первый пункта 1.5-1</w:t>
        </w:r>
      </w:hyperlink>
      <w:r w:rsidRPr="002D1F81">
        <w:rPr>
          <w:rFonts w:ascii="Times New Roman" w:hAnsi="Times New Roman" w:cs="Times New Roman"/>
        </w:rPr>
        <w:t xml:space="preserve"> после слов "и негосударственных пенсионных фондов</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в) </w:t>
      </w:r>
      <w:hyperlink r:id="rId86" w:history="1">
        <w:r w:rsidRPr="002D1F81">
          <w:rPr>
            <w:rFonts w:ascii="Times New Roman" w:hAnsi="Times New Roman" w:cs="Times New Roman"/>
            <w:color w:val="0000FF"/>
          </w:rPr>
          <w:t>пункт 1.5-2</w:t>
        </w:r>
      </w:hyperlink>
      <w:r w:rsidRPr="002D1F81">
        <w:rPr>
          <w:rFonts w:ascii="Times New Roman" w:hAnsi="Times New Roman" w:cs="Times New Roman"/>
        </w:rPr>
        <w:t xml:space="preserve"> дополнить абзацами следующего содержания:</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w:t>
      </w:r>
      <w:proofErr w:type="spellStart"/>
      <w:r w:rsidRPr="002D1F81">
        <w:rPr>
          <w:rFonts w:ascii="Times New Roman" w:hAnsi="Times New Roman" w:cs="Times New Roman"/>
        </w:rPr>
        <w:t>выгодоприобретателя</w:t>
      </w:r>
      <w:proofErr w:type="spellEnd"/>
      <w:r w:rsidRPr="002D1F81">
        <w:rPr>
          <w:rFonts w:ascii="Times New Roman" w:hAnsi="Times New Roman" w:cs="Times New Roman"/>
        </w:rPr>
        <w:t xml:space="preserve">, </w:t>
      </w:r>
      <w:proofErr w:type="spellStart"/>
      <w:r w:rsidRPr="002D1F81">
        <w:rPr>
          <w:rFonts w:ascii="Times New Roman" w:hAnsi="Times New Roman" w:cs="Times New Roman"/>
        </w:rPr>
        <w:t>бенефициарного</w:t>
      </w:r>
      <w:proofErr w:type="spellEnd"/>
      <w:r w:rsidRPr="002D1F81">
        <w:rPr>
          <w:rFonts w:ascii="Times New Roman" w:hAnsi="Times New Roman" w:cs="Times New Roman"/>
        </w:rPr>
        <w:t xml:space="preserve"> владельца при осуществлении деятельности</w:t>
      </w:r>
      <w:proofErr w:type="gramEnd"/>
      <w:r w:rsidRPr="002D1F81">
        <w:rPr>
          <w:rFonts w:ascii="Times New Roman" w:hAnsi="Times New Roman" w:cs="Times New Roman"/>
        </w:rPr>
        <w:t xml:space="preserve">,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w:t>
      </w:r>
      <w:r w:rsidRPr="002D1F81">
        <w:rPr>
          <w:rFonts w:ascii="Times New Roman" w:hAnsi="Times New Roman" w:cs="Times New Roman"/>
        </w:rPr>
        <w:lastRenderedPageBreak/>
        <w:t>относятся к кредитным организациям и (или) профессиональным участникам рынка ценных бумаг.</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w:t>
      </w:r>
      <w:proofErr w:type="spellStart"/>
      <w:r w:rsidRPr="002D1F81">
        <w:rPr>
          <w:rFonts w:ascii="Times New Roman" w:hAnsi="Times New Roman" w:cs="Times New Roman"/>
        </w:rPr>
        <w:t>выгодоприобретателя</w:t>
      </w:r>
      <w:proofErr w:type="spellEnd"/>
      <w:r w:rsidRPr="002D1F81">
        <w:rPr>
          <w:rFonts w:ascii="Times New Roman" w:hAnsi="Times New Roman" w:cs="Times New Roman"/>
        </w:rPr>
        <w:t xml:space="preserve">, </w:t>
      </w:r>
      <w:proofErr w:type="spellStart"/>
      <w:r w:rsidRPr="002D1F81">
        <w:rPr>
          <w:rFonts w:ascii="Times New Roman" w:hAnsi="Times New Roman" w:cs="Times New Roman"/>
        </w:rPr>
        <w:t>бенефициарного</w:t>
      </w:r>
      <w:proofErr w:type="spellEnd"/>
      <w:r w:rsidRPr="002D1F81">
        <w:rPr>
          <w:rFonts w:ascii="Times New Roman" w:hAnsi="Times New Roman" w:cs="Times New Roman"/>
        </w:rPr>
        <w:t xml:space="preserve"> владельца при осуществлении деятельности, предусмотренной Федеральным законом "О цифровых</w:t>
      </w:r>
      <w:proofErr w:type="gramEnd"/>
      <w:r w:rsidRPr="002D1F81">
        <w:rPr>
          <w:rFonts w:ascii="Times New Roman" w:hAnsi="Times New Roman" w:cs="Times New Roman"/>
        </w:rPr>
        <w:t xml:space="preserve"> финансовых </w:t>
      </w:r>
      <w:proofErr w:type="gramStart"/>
      <w:r w:rsidRPr="002D1F81">
        <w:rPr>
          <w:rFonts w:ascii="Times New Roman" w:hAnsi="Times New Roman" w:cs="Times New Roman"/>
        </w:rPr>
        <w:t>активах</w:t>
      </w:r>
      <w:proofErr w:type="gramEnd"/>
      <w:r w:rsidRPr="002D1F81">
        <w:rPr>
          <w:rFonts w:ascii="Times New Roman" w:hAnsi="Times New Roman" w:cs="Times New Roman"/>
        </w:rPr>
        <w:t>,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г) </w:t>
      </w:r>
      <w:hyperlink r:id="rId87" w:history="1">
        <w:r w:rsidRPr="002D1F81">
          <w:rPr>
            <w:rFonts w:ascii="Times New Roman" w:hAnsi="Times New Roman" w:cs="Times New Roman"/>
            <w:color w:val="0000FF"/>
          </w:rPr>
          <w:t>пункт 1.7</w:t>
        </w:r>
      </w:hyperlink>
      <w:r w:rsidRPr="002D1F81">
        <w:rPr>
          <w:rFonts w:ascii="Times New Roman" w:hAnsi="Times New Roman" w:cs="Times New Roman"/>
        </w:rPr>
        <w:t xml:space="preserve"> после слов "операторы финансовых платформ</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spellStart"/>
      <w:r w:rsidRPr="002D1F81">
        <w:rPr>
          <w:rFonts w:ascii="Times New Roman" w:hAnsi="Times New Roman" w:cs="Times New Roman"/>
        </w:rPr>
        <w:t>д</w:t>
      </w:r>
      <w:proofErr w:type="spellEnd"/>
      <w:r w:rsidRPr="002D1F81">
        <w:rPr>
          <w:rFonts w:ascii="Times New Roman" w:hAnsi="Times New Roman" w:cs="Times New Roman"/>
        </w:rPr>
        <w:t xml:space="preserve">) </w:t>
      </w:r>
      <w:hyperlink r:id="rId88" w:history="1">
        <w:r w:rsidRPr="002D1F81">
          <w:rPr>
            <w:rFonts w:ascii="Times New Roman" w:hAnsi="Times New Roman" w:cs="Times New Roman"/>
            <w:color w:val="0000FF"/>
          </w:rPr>
          <w:t>пункт 1.8</w:t>
        </w:r>
      </w:hyperlink>
      <w:r w:rsidRPr="002D1F81">
        <w:rPr>
          <w:rFonts w:ascii="Times New Roman" w:hAnsi="Times New Roman" w:cs="Times New Roman"/>
        </w:rPr>
        <w:t xml:space="preserve"> после слов "оператором финансовой платформы</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е) </w:t>
      </w:r>
      <w:hyperlink r:id="rId89" w:history="1">
        <w:r w:rsidRPr="002D1F81">
          <w:rPr>
            <w:rFonts w:ascii="Times New Roman" w:hAnsi="Times New Roman" w:cs="Times New Roman"/>
            <w:color w:val="0000FF"/>
          </w:rPr>
          <w:t>пункт 1.9</w:t>
        </w:r>
      </w:hyperlink>
      <w:r w:rsidRPr="002D1F81">
        <w:rPr>
          <w:rFonts w:ascii="Times New Roman" w:hAnsi="Times New Roman" w:cs="Times New Roman"/>
        </w:rPr>
        <w:t xml:space="preserve"> после слов "оператору финансовой платформы</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дополнить словами "оператору информационной системы, в которой осуществляется выпуск цифровых финансовых активов, оператору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ж) </w:t>
      </w:r>
      <w:hyperlink r:id="rId90" w:history="1">
        <w:r w:rsidRPr="002D1F81">
          <w:rPr>
            <w:rFonts w:ascii="Times New Roman" w:hAnsi="Times New Roman" w:cs="Times New Roman"/>
            <w:color w:val="0000FF"/>
          </w:rPr>
          <w:t>пункт 1.10</w:t>
        </w:r>
      </w:hyperlink>
      <w:r w:rsidRPr="002D1F81">
        <w:rPr>
          <w:rFonts w:ascii="Times New Roman" w:hAnsi="Times New Roman" w:cs="Times New Roman"/>
        </w:rPr>
        <w:t xml:space="preserve"> после слов "оператор финансовой платформы</w:t>
      </w:r>
      <w:proofErr w:type="gramStart"/>
      <w:r w:rsidRPr="002D1F81">
        <w:rPr>
          <w:rFonts w:ascii="Times New Roman" w:hAnsi="Times New Roman" w:cs="Times New Roman"/>
        </w:rPr>
        <w:t>,"</w:t>
      </w:r>
      <w:proofErr w:type="gramEnd"/>
      <w:r w:rsidRPr="002D1F81">
        <w:rPr>
          <w:rFonts w:ascii="Times New Roman" w:hAnsi="Times New Roman" w:cs="Times New Roman"/>
        </w:rPr>
        <w:t xml:space="preserve">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spellStart"/>
      <w:r w:rsidRPr="002D1F81">
        <w:rPr>
          <w:rFonts w:ascii="Times New Roman" w:hAnsi="Times New Roman" w:cs="Times New Roman"/>
        </w:rPr>
        <w:t>з</w:t>
      </w:r>
      <w:proofErr w:type="spellEnd"/>
      <w:r w:rsidRPr="002D1F81">
        <w:rPr>
          <w:rFonts w:ascii="Times New Roman" w:hAnsi="Times New Roman" w:cs="Times New Roman"/>
        </w:rPr>
        <w:t xml:space="preserve">) в </w:t>
      </w:r>
      <w:hyperlink r:id="rId91" w:history="1">
        <w:r w:rsidRPr="002D1F81">
          <w:rPr>
            <w:rFonts w:ascii="Times New Roman" w:hAnsi="Times New Roman" w:cs="Times New Roman"/>
            <w:color w:val="0000FF"/>
          </w:rPr>
          <w:t>пункте 1.14</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hyperlink r:id="rId92" w:history="1">
        <w:r w:rsidRPr="002D1F81">
          <w:rPr>
            <w:rFonts w:ascii="Times New Roman" w:hAnsi="Times New Roman" w:cs="Times New Roman"/>
            <w:color w:val="0000FF"/>
          </w:rPr>
          <w:t>абзац первый</w:t>
        </w:r>
      </w:hyperlink>
      <w:r w:rsidRPr="002D1F81">
        <w:rPr>
          <w:rFonts w:ascii="Times New Roman" w:hAnsi="Times New Roman" w:cs="Times New Roman"/>
        </w:rPr>
        <w:t xml:space="preserve">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hyperlink r:id="rId93" w:history="1">
        <w:r w:rsidRPr="002D1F81">
          <w:rPr>
            <w:rFonts w:ascii="Times New Roman" w:hAnsi="Times New Roman" w:cs="Times New Roman"/>
            <w:color w:val="0000FF"/>
          </w:rPr>
          <w:t>абзац шестой</w:t>
        </w:r>
      </w:hyperlink>
      <w:r w:rsidRPr="002D1F81">
        <w:rPr>
          <w:rFonts w:ascii="Times New Roman" w:hAnsi="Times New Roman" w:cs="Times New Roman"/>
        </w:rPr>
        <w:t xml:space="preserve">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и) в </w:t>
      </w:r>
      <w:hyperlink r:id="rId94" w:history="1">
        <w:r w:rsidRPr="002D1F81">
          <w:rPr>
            <w:rFonts w:ascii="Times New Roman" w:hAnsi="Times New Roman" w:cs="Times New Roman"/>
            <w:color w:val="0000FF"/>
          </w:rPr>
          <w:t>пункте 2</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hyperlink r:id="rId95" w:history="1">
        <w:r w:rsidRPr="002D1F81">
          <w:rPr>
            <w:rFonts w:ascii="Times New Roman" w:hAnsi="Times New Roman" w:cs="Times New Roman"/>
            <w:color w:val="0000FF"/>
          </w:rPr>
          <w:t>абзац одиннадцатый</w:t>
        </w:r>
      </w:hyperlink>
      <w:r w:rsidRPr="002D1F81">
        <w:rPr>
          <w:rFonts w:ascii="Times New Roman" w:hAnsi="Times New Roman"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hyperlink r:id="rId96" w:history="1">
        <w:r w:rsidRPr="002D1F81">
          <w:rPr>
            <w:rFonts w:ascii="Times New Roman" w:hAnsi="Times New Roman" w:cs="Times New Roman"/>
            <w:color w:val="0000FF"/>
          </w:rPr>
          <w:t>абзац двенадцатый</w:t>
        </w:r>
      </w:hyperlink>
      <w:r w:rsidRPr="002D1F81">
        <w:rPr>
          <w:rFonts w:ascii="Times New Roman" w:hAnsi="Times New Roman"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к) </w:t>
      </w:r>
      <w:hyperlink r:id="rId97" w:history="1">
        <w:r w:rsidRPr="002D1F81">
          <w:rPr>
            <w:rFonts w:ascii="Times New Roman" w:hAnsi="Times New Roman" w:cs="Times New Roman"/>
            <w:color w:val="0000FF"/>
          </w:rPr>
          <w:t>пункт 7</w:t>
        </w:r>
      </w:hyperlink>
      <w:r w:rsidRPr="002D1F81">
        <w:rPr>
          <w:rFonts w:ascii="Times New Roman" w:hAnsi="Times New Roman"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л) в </w:t>
      </w:r>
      <w:hyperlink r:id="rId98" w:history="1">
        <w:r w:rsidRPr="002D1F81">
          <w:rPr>
            <w:rFonts w:ascii="Times New Roman" w:hAnsi="Times New Roman" w:cs="Times New Roman"/>
            <w:color w:val="0000FF"/>
          </w:rPr>
          <w:t>пункте 13</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hyperlink r:id="rId99" w:history="1">
        <w:r w:rsidRPr="002D1F81">
          <w:rPr>
            <w:rFonts w:ascii="Times New Roman" w:hAnsi="Times New Roman" w:cs="Times New Roman"/>
            <w:color w:val="0000FF"/>
          </w:rPr>
          <w:t>абзац первый</w:t>
        </w:r>
      </w:hyperlink>
      <w:r w:rsidRPr="002D1F81">
        <w:rPr>
          <w:rFonts w:ascii="Times New Roman" w:hAnsi="Times New Roman"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hyperlink r:id="rId100" w:history="1">
        <w:r w:rsidRPr="002D1F81">
          <w:rPr>
            <w:rFonts w:ascii="Times New Roman" w:hAnsi="Times New Roman" w:cs="Times New Roman"/>
            <w:color w:val="0000FF"/>
          </w:rPr>
          <w:t>абзац второй</w:t>
        </w:r>
      </w:hyperlink>
      <w:r w:rsidRPr="002D1F81">
        <w:rPr>
          <w:rFonts w:ascii="Times New Roman" w:hAnsi="Times New Roman"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м) </w:t>
      </w:r>
      <w:hyperlink r:id="rId101" w:history="1">
        <w:r w:rsidRPr="002D1F81">
          <w:rPr>
            <w:rFonts w:ascii="Times New Roman" w:hAnsi="Times New Roman" w:cs="Times New Roman"/>
            <w:color w:val="0000FF"/>
          </w:rPr>
          <w:t>пункт 13.3</w:t>
        </w:r>
      </w:hyperlink>
      <w:r w:rsidRPr="002D1F81">
        <w:rPr>
          <w:rFonts w:ascii="Times New Roman" w:hAnsi="Times New Roman"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spellStart"/>
      <w:r w:rsidRPr="002D1F81">
        <w:rPr>
          <w:rFonts w:ascii="Times New Roman" w:hAnsi="Times New Roman" w:cs="Times New Roman"/>
        </w:rPr>
        <w:t>н</w:t>
      </w:r>
      <w:proofErr w:type="spellEnd"/>
      <w:r w:rsidRPr="002D1F81">
        <w:rPr>
          <w:rFonts w:ascii="Times New Roman" w:hAnsi="Times New Roman" w:cs="Times New Roman"/>
        </w:rPr>
        <w:t xml:space="preserve">) </w:t>
      </w:r>
      <w:hyperlink r:id="rId102" w:history="1">
        <w:r w:rsidRPr="002D1F81">
          <w:rPr>
            <w:rFonts w:ascii="Times New Roman" w:hAnsi="Times New Roman" w:cs="Times New Roman"/>
            <w:color w:val="0000FF"/>
          </w:rPr>
          <w:t>абзац первый пункта 13.5</w:t>
        </w:r>
      </w:hyperlink>
      <w:r w:rsidRPr="002D1F81">
        <w:rPr>
          <w:rFonts w:ascii="Times New Roman" w:hAnsi="Times New Roman" w:cs="Times New Roman"/>
        </w:rPr>
        <w:t xml:space="preserve">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5) в </w:t>
      </w:r>
      <w:hyperlink r:id="rId103" w:history="1">
        <w:r w:rsidRPr="002D1F81">
          <w:rPr>
            <w:rFonts w:ascii="Times New Roman" w:hAnsi="Times New Roman" w:cs="Times New Roman"/>
            <w:color w:val="0000FF"/>
          </w:rPr>
          <w:t>статье 7.5</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104" w:history="1">
        <w:r w:rsidRPr="002D1F81">
          <w:rPr>
            <w:rFonts w:ascii="Times New Roman" w:hAnsi="Times New Roman" w:cs="Times New Roman"/>
            <w:color w:val="0000FF"/>
          </w:rPr>
          <w:t>пункт 5</w:t>
        </w:r>
      </w:hyperlink>
      <w:r w:rsidRPr="002D1F81">
        <w:rPr>
          <w:rFonts w:ascii="Times New Roman" w:hAnsi="Times New Roman"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105" w:history="1">
        <w:r w:rsidRPr="002D1F81">
          <w:rPr>
            <w:rFonts w:ascii="Times New Roman" w:hAnsi="Times New Roman" w:cs="Times New Roman"/>
            <w:color w:val="0000FF"/>
          </w:rPr>
          <w:t>пункт 6</w:t>
        </w:r>
      </w:hyperlink>
      <w:r w:rsidRPr="002D1F81">
        <w:rPr>
          <w:rFonts w:ascii="Times New Roman" w:hAnsi="Times New Roman"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18. О внесении изменений в Федеральный закон "О Центральном банке Российской Федерации (Банке России)"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hyperlink r:id="rId106" w:history="1">
        <w:proofErr w:type="gramStart"/>
        <w:r w:rsidRPr="002D1F81">
          <w:rPr>
            <w:rFonts w:ascii="Times New Roman" w:hAnsi="Times New Roman" w:cs="Times New Roman"/>
            <w:color w:val="0000FF"/>
          </w:rPr>
          <w:t>Часть первую статьи 76.1</w:t>
        </w:r>
      </w:hyperlink>
      <w:r w:rsidRPr="002D1F81">
        <w:rPr>
          <w:rFonts w:ascii="Times New Roman" w:hAnsi="Times New Roman" w:cs="Times New Roman"/>
        </w:rP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2013, N 30, ст. 4084; N 51, ст. 6695; 2015, N 29, ст. 4348; 2016, N 1, ст. 50; 2019, N 31, ст. 4418;</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Официальный интернет-портал правовой информации (</w:t>
      </w:r>
      <w:proofErr w:type="spellStart"/>
      <w:r w:rsidRPr="002D1F81">
        <w:rPr>
          <w:rFonts w:ascii="Times New Roman" w:hAnsi="Times New Roman" w:cs="Times New Roman"/>
        </w:rPr>
        <w:t>www.pravo.gov.ru</w:t>
      </w:r>
      <w:proofErr w:type="spellEnd"/>
      <w:r w:rsidRPr="002D1F81">
        <w:rPr>
          <w:rFonts w:ascii="Times New Roman" w:hAnsi="Times New Roman" w:cs="Times New Roman"/>
        </w:rPr>
        <w:t>), 20 июля 2020 года, N 0001202007200055) дополнить пунктами 20 и 21 следующего содержания: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"20) операторов информационных систем, в которых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21) операторов обмена цифровых финансовых активов</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19. О внесении изменения в Федеральный закон "О несостоятельности (банкротстве)"</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hyperlink r:id="rId107" w:history="1">
        <w:proofErr w:type="gramStart"/>
        <w:r w:rsidRPr="002D1F81">
          <w:rPr>
            <w:rFonts w:ascii="Times New Roman" w:hAnsi="Times New Roman" w:cs="Times New Roman"/>
            <w:color w:val="0000FF"/>
          </w:rPr>
          <w:t>Статью 2</w:t>
        </w:r>
      </w:hyperlink>
      <w:r w:rsidRPr="002D1F81">
        <w:rPr>
          <w:rFonts w:ascii="Times New Roman" w:hAnsi="Times New Roman" w:cs="Times New Roman"/>
        </w:rP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2006, N 52, ст. 5497; 2007, N 18, ст. 2117; 2009, N 1, ст. 4; N 18, ст. 2153; 2010, N 31, ст. 4188; 2011, N 49, ст. 7015;</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2013, N 26, ст. 3207; N 52, ст. 6975; 2014, N 49, ст. 6914; 2015, N 1, ст. 29; N 27, ст. 3945, 3977; 2016, N 26, ст. 3891; 2017, N 31, ст. 4815) дополнить частью второй следующего содержания: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"Для целей настоящего Федерального закона цифровая валюта признается имуществом</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20. О внесении изменения в Федеральный закон "О рекламе"</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proofErr w:type="gramStart"/>
      <w:r w:rsidRPr="002D1F81">
        <w:rPr>
          <w:rFonts w:ascii="Times New Roman" w:hAnsi="Times New Roman" w:cs="Times New Roman"/>
        </w:rPr>
        <w:t xml:space="preserve">Федеральный </w:t>
      </w:r>
      <w:hyperlink r:id="rId108" w:history="1">
        <w:r w:rsidRPr="002D1F81">
          <w:rPr>
            <w:rFonts w:ascii="Times New Roman" w:hAnsi="Times New Roman" w:cs="Times New Roman"/>
            <w:color w:val="0000FF"/>
          </w:rPr>
          <w:t>закон</w:t>
        </w:r>
      </w:hyperlink>
      <w:r w:rsidRPr="002D1F81">
        <w:rPr>
          <w:rFonts w:ascii="Times New Roman" w:hAnsi="Times New Roman" w:cs="Times New Roman"/>
        </w:rPr>
        <w:t xml:space="preserve"> от 13 марта 2006 года N 38-ФЗ "О рекламе" (Собрание законодательства Российской Федерации, 2006, N 12, ст. 1232; 2007, N 7, ст. 839; 2008, N 20, ст. 2255; 2009, N 51, ст. 6157; 2010, N 31, ст. 4163; 2011, N 29, ст. 4293; N 30, ст. 4566; N 48, ст. 6728;</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2012, N 30, ст. 4170; 2013, N 27, ст. 3477; N 30, ст. 4033, 4084; N 43, ст. 5444; N 48, ст. 6165; N 51, ст. 6695; N 52, ст. 6981; 2014, N 26, ст. 3396; N 30, ст. 4219, 4236; 2015, N 1, ст. 13, 43; 2016, N 27, ст. 4237;</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2017, N 14, ст. 2003; N 31, ст. 4767; 2018, N 53, ст. 8440, 8457; 2019, N 31, ст. 4418; Российская газета, 2020, 16 июля) дополнить статьей 29.1 следующего содержания:</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lastRenderedPageBreak/>
        <w:t>"Статья 29.1. Реклама цифровых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1. Реклама выпускаемых цифровых финансовых активов должна содержать:</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наименование лица, выпускающего цифровые финансовые активы;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proofErr w:type="gramStart"/>
      <w:r w:rsidRPr="002D1F81">
        <w:rPr>
          <w:rFonts w:ascii="Times New Roman" w:hAnsi="Times New Roman" w:cs="Times New Roman"/>
        </w:rPr>
        <w:t xml:space="preserve">3) сведения о максимальной сумме, на которую могут приобрести цифровые финансовые активы лица, не являющиеся в соответствии с Федеральным </w:t>
      </w:r>
      <w:hyperlink r:id="rId109" w:history="1">
        <w:r w:rsidRPr="002D1F81">
          <w:rPr>
            <w:rFonts w:ascii="Times New Roman" w:hAnsi="Times New Roman" w:cs="Times New Roman"/>
            <w:color w:val="0000FF"/>
          </w:rPr>
          <w:t>законом</w:t>
        </w:r>
      </w:hyperlink>
      <w:r w:rsidRPr="002D1F81">
        <w:rPr>
          <w:rFonts w:ascii="Times New Roman" w:hAnsi="Times New Roman" w:cs="Times New Roman"/>
        </w:rPr>
        <w:t xml:space="preserve"> от 22 апреля 1996 года N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w:t>
      </w:r>
      <w:proofErr w:type="gramEnd"/>
      <w:r w:rsidRPr="002D1F81">
        <w:rPr>
          <w:rFonts w:ascii="Times New Roman" w:hAnsi="Times New Roman" w:cs="Times New Roman"/>
        </w:rPr>
        <w:t xml:space="preserve">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указание на то, что предлагаемые цифровые финансовые активы являются </w:t>
      </w:r>
      <w:proofErr w:type="spellStart"/>
      <w:r w:rsidRPr="002D1F81">
        <w:rPr>
          <w:rFonts w:ascii="Times New Roman" w:hAnsi="Times New Roman" w:cs="Times New Roman"/>
        </w:rPr>
        <w:t>высокорискованными</w:t>
      </w:r>
      <w:proofErr w:type="spellEnd"/>
      <w:r w:rsidRPr="002D1F81">
        <w:rPr>
          <w:rFonts w:ascii="Times New Roman" w:hAnsi="Times New Roman" w:cs="Times New Roman"/>
        </w:rPr>
        <w:t>, их приобретение может привести к потере внесенных денежных сре</w:t>
      </w:r>
      <w:proofErr w:type="gramStart"/>
      <w:r w:rsidRPr="002D1F81">
        <w:rPr>
          <w:rFonts w:ascii="Times New Roman" w:hAnsi="Times New Roman" w:cs="Times New Roman"/>
        </w:rPr>
        <w:t>дств в п</w:t>
      </w:r>
      <w:proofErr w:type="gramEnd"/>
      <w:r w:rsidRPr="002D1F81">
        <w:rPr>
          <w:rFonts w:ascii="Times New Roman" w:hAnsi="Times New Roman" w:cs="Times New Roman"/>
        </w:rPr>
        <w:t>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Реклама цифровых финансовых активов не должна содержать:</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2) прогнозы роста курсовой стоимости выпускаемых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21. О внесении изменения в Федеральный закон "Об исполнительном производстве"</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hyperlink r:id="rId110" w:history="1">
        <w:r w:rsidRPr="002D1F81">
          <w:rPr>
            <w:rFonts w:ascii="Times New Roman" w:hAnsi="Times New Roman" w:cs="Times New Roman"/>
            <w:color w:val="0000FF"/>
          </w:rPr>
          <w:t>Статью 68</w:t>
        </w:r>
      </w:hyperlink>
      <w:r w:rsidRPr="002D1F81">
        <w:rPr>
          <w:rFonts w:ascii="Times New Roman" w:hAnsi="Times New Roman" w:cs="Times New Roman"/>
        </w:rPr>
        <w:t xml:space="preserve"> Федерального закона от 2 октября 2007 года N 229-ФЗ "Об исполнительном производстве" (Собрание законодательства Российской Федерации, 2007, N 41, ст. 4849; 2009, N 1, ст. 14; 2011, N 50, ст. 7352; 2013, N 52, ст. 7006) дополнить частью 4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Для целей настоящего Федерального закона цифровая валюта признается имуществом</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22. О внесении изменения в Федеральный закон "О противодействии коррупции"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hyperlink r:id="rId111" w:history="1">
        <w:proofErr w:type="gramStart"/>
        <w:r w:rsidRPr="002D1F81">
          <w:rPr>
            <w:rFonts w:ascii="Times New Roman" w:hAnsi="Times New Roman" w:cs="Times New Roman"/>
            <w:color w:val="0000FF"/>
          </w:rPr>
          <w:t>Статью 8</w:t>
        </w:r>
      </w:hyperlink>
      <w:r w:rsidRPr="002D1F81">
        <w:rPr>
          <w:rFonts w:ascii="Times New Roman" w:hAnsi="Times New Roman" w:cs="Times New Roman"/>
        </w:rPr>
        <w:t xml:space="preserve"> Федерального закона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2014, N 52, ст. 7542; 2015, N 48, ст. 6720;</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2016, N 27, ст. 4169; 2017, N 15, ст. 2139; 2018, N 24, ст. 3400) дополнить частью 10 следующего содержания: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"10. Для целей настоящего Федерального закона цифровая валюта признается имуществом</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 xml:space="preserve">Статья 23. О внесении изменения в Федеральный закон "О национальной платежной </w:t>
      </w:r>
      <w:r w:rsidRPr="002D1F81">
        <w:rPr>
          <w:rFonts w:ascii="Times New Roman" w:hAnsi="Times New Roman" w:cs="Times New Roman"/>
        </w:rPr>
        <w:lastRenderedPageBreak/>
        <w:t>системе"</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proofErr w:type="gramStart"/>
      <w:r w:rsidRPr="002D1F81">
        <w:rPr>
          <w:rFonts w:ascii="Times New Roman" w:hAnsi="Times New Roman" w:cs="Times New Roman"/>
        </w:rPr>
        <w:t xml:space="preserve">В </w:t>
      </w:r>
      <w:hyperlink r:id="rId112" w:history="1">
        <w:r w:rsidRPr="002D1F81">
          <w:rPr>
            <w:rFonts w:ascii="Times New Roman" w:hAnsi="Times New Roman" w:cs="Times New Roman"/>
            <w:color w:val="0000FF"/>
          </w:rPr>
          <w:t>пункте 18 статьи 3</w:t>
        </w:r>
      </w:hyperlink>
      <w:r w:rsidRPr="002D1F81">
        <w:rPr>
          <w:rFonts w:ascii="Times New Roman" w:hAnsi="Times New Roman" w:cs="Times New Roman"/>
        </w:rPr>
        <w:t xml:space="preserve"> Федерального закона от 27 июня 2011 года N 161-ФЗ "О национальной платежной системе" (Собрание законодательства Российской Федерации, 2011, N 27, ст. 3872; 2013, N 52, ст. 6968; 2014, N 19, ст. 2315, 2317; 2016, N 27, ст. 4223; 2017, N 18, ст. 2665; 2019, N 27, ст. 3538;</w:t>
      </w:r>
      <w:proofErr w:type="gramEnd"/>
      <w:r w:rsidRPr="002D1F81">
        <w:rPr>
          <w:rFonts w:ascii="Times New Roman" w:hAnsi="Times New Roman" w:cs="Times New Roman"/>
        </w:rPr>
        <w:t xml:space="preserve"> N 31, ст. 4418, 4423; </w:t>
      </w:r>
      <w:proofErr w:type="gramStart"/>
      <w:r w:rsidRPr="002D1F81">
        <w:rPr>
          <w:rFonts w:ascii="Times New Roman" w:hAnsi="Times New Roman" w:cs="Times New Roman"/>
        </w:rPr>
        <w:t>Официальный интернет-портал правовой информации (</w:t>
      </w:r>
      <w:proofErr w:type="spellStart"/>
      <w:r w:rsidRPr="002D1F81">
        <w:rPr>
          <w:rFonts w:ascii="Times New Roman" w:hAnsi="Times New Roman" w:cs="Times New Roman"/>
        </w:rPr>
        <w:t>www.pravo.gov.ru</w:t>
      </w:r>
      <w:proofErr w:type="spellEnd"/>
      <w:r w:rsidRPr="002D1F81">
        <w:rPr>
          <w:rFonts w:ascii="Times New Roman" w:hAnsi="Times New Roman" w:cs="Times New Roman"/>
        </w:rPr>
        <w:t>), 20 июля 2020 года, N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негосударственными пенсионными фондами, деятельность операторов информационных систем, в которых осуществляется выпуск цифровых финансовых активов, и (или) деятельность операторов обмена цифровых</w:t>
      </w:r>
      <w:proofErr w:type="gramEnd"/>
      <w:r w:rsidRPr="002D1F81">
        <w:rPr>
          <w:rFonts w:ascii="Times New Roman" w:hAnsi="Times New Roman" w:cs="Times New Roman"/>
        </w:rPr>
        <w:t xml:space="preserve"> финансовых активов".</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 xml:space="preserve">Статья 24. О внесении изменений в Федеральный закон "О </w:t>
      </w:r>
      <w:proofErr w:type="gramStart"/>
      <w:r w:rsidRPr="002D1F81">
        <w:rPr>
          <w:rFonts w:ascii="Times New Roman" w:hAnsi="Times New Roman" w:cs="Times New Roman"/>
        </w:rPr>
        <w:t>контроле за</w:t>
      </w:r>
      <w:proofErr w:type="gramEnd"/>
      <w:r w:rsidRPr="002D1F81">
        <w:rPr>
          <w:rFonts w:ascii="Times New Roman" w:hAnsi="Times New Roman" w:cs="Times New Roman"/>
        </w:rPr>
        <w:t xml:space="preserve"> соответствием расходов лиц, замещающих государственные должности, и иных лиц их доходам"</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Внести в Федеральный </w:t>
      </w:r>
      <w:hyperlink r:id="rId113" w:history="1">
        <w:r w:rsidRPr="002D1F81">
          <w:rPr>
            <w:rFonts w:ascii="Times New Roman" w:hAnsi="Times New Roman" w:cs="Times New Roman"/>
            <w:color w:val="0000FF"/>
          </w:rPr>
          <w:t>закон</w:t>
        </w:r>
      </w:hyperlink>
      <w:r w:rsidRPr="002D1F81">
        <w:rPr>
          <w:rFonts w:ascii="Times New Roman" w:hAnsi="Times New Roman" w:cs="Times New Roman"/>
        </w:rPr>
        <w:t xml:space="preserve"> от 3 декабря 2012 года N 230-ФЗ "О </w:t>
      </w:r>
      <w:proofErr w:type="gramStart"/>
      <w:r w:rsidRPr="002D1F81">
        <w:rPr>
          <w:rFonts w:ascii="Times New Roman" w:hAnsi="Times New Roman" w:cs="Times New Roman"/>
        </w:rPr>
        <w:t>контроле за</w:t>
      </w:r>
      <w:proofErr w:type="gramEnd"/>
      <w:r w:rsidRPr="002D1F81">
        <w:rPr>
          <w:rFonts w:ascii="Times New Roman" w:hAnsi="Times New Roman" w:cs="Times New Roman"/>
        </w:rPr>
        <w:t xml:space="preserve">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2018, N 24, ст. 3400; N 32, ст. 5100) следующие изменения: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w:t>
      </w:r>
      <w:hyperlink r:id="rId114" w:history="1">
        <w:r w:rsidRPr="002D1F81">
          <w:rPr>
            <w:rFonts w:ascii="Times New Roman" w:hAnsi="Times New Roman" w:cs="Times New Roman"/>
            <w:color w:val="0000FF"/>
          </w:rPr>
          <w:t>часть 1 статьи 3</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в </w:t>
      </w:r>
      <w:hyperlink r:id="rId115" w:history="1">
        <w:r w:rsidRPr="002D1F81">
          <w:rPr>
            <w:rFonts w:ascii="Times New Roman" w:hAnsi="Times New Roman" w:cs="Times New Roman"/>
            <w:color w:val="0000FF"/>
          </w:rPr>
          <w:t>статье 4</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116" w:history="1">
        <w:r w:rsidRPr="002D1F81">
          <w:rPr>
            <w:rFonts w:ascii="Times New Roman" w:hAnsi="Times New Roman" w:cs="Times New Roman"/>
            <w:color w:val="0000FF"/>
          </w:rPr>
          <w:t>часть 1</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в </w:t>
      </w:r>
      <w:hyperlink r:id="rId117" w:history="1">
        <w:r w:rsidRPr="002D1F81">
          <w:rPr>
            <w:rFonts w:ascii="Times New Roman" w:hAnsi="Times New Roman" w:cs="Times New Roman"/>
            <w:color w:val="0000FF"/>
          </w:rPr>
          <w:t>части 4:</w:t>
        </w:r>
      </w:hyperlink>
    </w:p>
    <w:p w:rsidR="002D1F81" w:rsidRPr="002D1F81" w:rsidRDefault="002D1F81">
      <w:pPr>
        <w:pStyle w:val="ConsPlusNormal"/>
        <w:spacing w:before="220"/>
        <w:ind w:firstLine="540"/>
        <w:jc w:val="both"/>
        <w:rPr>
          <w:rFonts w:ascii="Times New Roman" w:hAnsi="Times New Roman" w:cs="Times New Roman"/>
        </w:rPr>
      </w:pPr>
      <w:hyperlink r:id="rId118" w:history="1">
        <w:proofErr w:type="gramStart"/>
        <w:r w:rsidRPr="002D1F81">
          <w:rPr>
            <w:rFonts w:ascii="Times New Roman" w:hAnsi="Times New Roman" w:cs="Times New Roman"/>
            <w:color w:val="0000FF"/>
          </w:rPr>
          <w:t>подпункт "а" пункта 1</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roofErr w:type="gramEnd"/>
    </w:p>
    <w:p w:rsidR="002D1F81" w:rsidRPr="002D1F81" w:rsidRDefault="002D1F81">
      <w:pPr>
        <w:pStyle w:val="ConsPlusNormal"/>
        <w:spacing w:before="220"/>
        <w:ind w:firstLine="540"/>
        <w:jc w:val="both"/>
        <w:rPr>
          <w:rFonts w:ascii="Times New Roman" w:hAnsi="Times New Roman" w:cs="Times New Roman"/>
        </w:rPr>
      </w:pPr>
      <w:hyperlink r:id="rId119" w:history="1">
        <w:r w:rsidRPr="002D1F81">
          <w:rPr>
            <w:rFonts w:ascii="Times New Roman" w:hAnsi="Times New Roman" w:cs="Times New Roman"/>
            <w:color w:val="0000FF"/>
          </w:rPr>
          <w:t>пункт 3</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w:t>
      </w:r>
      <w:hyperlink r:id="rId120" w:history="1">
        <w:r w:rsidRPr="002D1F81">
          <w:rPr>
            <w:rFonts w:ascii="Times New Roman" w:hAnsi="Times New Roman" w:cs="Times New Roman"/>
            <w:color w:val="0000FF"/>
          </w:rPr>
          <w:t>часть 4 статьи 8</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w:t>
      </w:r>
      <w:hyperlink r:id="rId121" w:history="1">
        <w:r w:rsidRPr="002D1F81">
          <w:rPr>
            <w:rFonts w:ascii="Times New Roman" w:hAnsi="Times New Roman" w:cs="Times New Roman"/>
            <w:color w:val="0000FF"/>
          </w:rPr>
          <w:t>часть 3 статьи 12</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5) в </w:t>
      </w:r>
      <w:hyperlink r:id="rId122" w:history="1">
        <w:r w:rsidRPr="002D1F81">
          <w:rPr>
            <w:rFonts w:ascii="Times New Roman" w:hAnsi="Times New Roman" w:cs="Times New Roman"/>
            <w:color w:val="0000FF"/>
          </w:rPr>
          <w:t>статье 17</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123" w:history="1">
        <w:r w:rsidRPr="002D1F81">
          <w:rPr>
            <w:rFonts w:ascii="Times New Roman" w:hAnsi="Times New Roman" w:cs="Times New Roman"/>
            <w:color w:val="0000FF"/>
          </w:rPr>
          <w:t>часть 1</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124" w:history="1">
        <w:r w:rsidRPr="002D1F81">
          <w:rPr>
            <w:rFonts w:ascii="Times New Roman" w:hAnsi="Times New Roman" w:cs="Times New Roman"/>
            <w:color w:val="0000FF"/>
          </w:rPr>
          <w:t>часть 2</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в) </w:t>
      </w:r>
      <w:hyperlink r:id="rId125" w:history="1">
        <w:r w:rsidRPr="002D1F81">
          <w:rPr>
            <w:rFonts w:ascii="Times New Roman" w:hAnsi="Times New Roman" w:cs="Times New Roman"/>
            <w:color w:val="0000FF"/>
          </w:rPr>
          <w:t>часть 4</w:t>
        </w:r>
      </w:hyperlink>
      <w:r w:rsidRPr="002D1F81">
        <w:rPr>
          <w:rFonts w:ascii="Times New Roman" w:hAnsi="Times New Roman"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lastRenderedPageBreak/>
        <w:t>Статья 25.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hyperlink r:id="rId126" w:history="1">
        <w:proofErr w:type="gramStart"/>
        <w:r w:rsidRPr="002D1F81">
          <w:rPr>
            <w:rFonts w:ascii="Times New Roman" w:hAnsi="Times New Roman" w:cs="Times New Roman"/>
            <w:color w:val="0000FF"/>
          </w:rPr>
          <w:t>Часть 2 статьи 1</w:t>
        </w:r>
      </w:hyperlink>
      <w:r w:rsidRPr="002D1F81">
        <w:rPr>
          <w:rFonts w:ascii="Times New Roman" w:hAnsi="Times New Roman" w:cs="Times New Roman"/>
        </w:rP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w:t>
      </w:r>
      <w:proofErr w:type="gramEnd"/>
      <w:r w:rsidRPr="002D1F81">
        <w:rPr>
          <w:rFonts w:ascii="Times New Roman" w:hAnsi="Times New Roman" w:cs="Times New Roman"/>
        </w:rPr>
        <w:t xml:space="preserve"> </w:t>
      </w:r>
      <w:proofErr w:type="gramStart"/>
      <w:r w:rsidRPr="002D1F81">
        <w:rPr>
          <w:rFonts w:ascii="Times New Roman" w:hAnsi="Times New Roman" w:cs="Times New Roman"/>
        </w:rPr>
        <w:t>2014, N 52, ст. 7542; 2017, N 1, ст. 46) дополнить пунктом 7 следующего содержания:</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"7) цифровые финансовые активы, выпущенные в информационных системах, организованных в соответствии с иностранным правом, и цифровая валюта</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26.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Внести в Федеральный </w:t>
      </w:r>
      <w:hyperlink r:id="rId127" w:history="1">
        <w:r w:rsidRPr="002D1F81">
          <w:rPr>
            <w:rFonts w:ascii="Times New Roman" w:hAnsi="Times New Roman" w:cs="Times New Roman"/>
            <w:color w:val="0000FF"/>
          </w:rPr>
          <w:t>закон</w:t>
        </w:r>
      </w:hyperlink>
      <w:r w:rsidRPr="002D1F81">
        <w:rPr>
          <w:rFonts w:ascii="Times New Roman" w:hAnsi="Times New Roman" w:cs="Times New Roman"/>
        </w:rP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(Собрание законодательства Российской Федерации, 2019, N 31, ст. 4418) следующие изменения: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 в </w:t>
      </w:r>
      <w:hyperlink r:id="rId128" w:history="1">
        <w:r w:rsidRPr="002D1F81">
          <w:rPr>
            <w:rFonts w:ascii="Times New Roman" w:hAnsi="Times New Roman" w:cs="Times New Roman"/>
            <w:color w:val="0000FF"/>
          </w:rPr>
          <w:t>пункте 10 части 1 статьи 2</w:t>
        </w:r>
      </w:hyperlink>
      <w:r w:rsidRPr="002D1F81">
        <w:rPr>
          <w:rFonts w:ascii="Times New Roman" w:hAnsi="Times New Roman" w:cs="Times New Roman"/>
        </w:rPr>
        <w:t xml:space="preserve"> слова "в статье 8" заменить словами "в частях 1 и 3 статьи 8";</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2) </w:t>
      </w:r>
      <w:hyperlink r:id="rId129" w:history="1">
        <w:r w:rsidRPr="002D1F81">
          <w:rPr>
            <w:rFonts w:ascii="Times New Roman" w:hAnsi="Times New Roman" w:cs="Times New Roman"/>
            <w:color w:val="0000FF"/>
          </w:rPr>
          <w:t>статью 5</w:t>
        </w:r>
      </w:hyperlink>
      <w:r w:rsidRPr="002D1F81">
        <w:rPr>
          <w:rFonts w:ascii="Times New Roman" w:hAnsi="Times New Roman" w:cs="Times New Roman"/>
        </w:rPr>
        <w:t xml:space="preserve"> дополнить пунктом 4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"4) путем приобретения цифровых финансовых активов</w:t>
      </w:r>
      <w:proofErr w:type="gramStart"/>
      <w:r w:rsidRPr="002D1F81">
        <w:rPr>
          <w:rFonts w:ascii="Times New Roman" w:hAnsi="Times New Roman" w:cs="Times New Roman"/>
        </w:rPr>
        <w:t>.";</w:t>
      </w:r>
      <w:proofErr w:type="gramEnd"/>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3) </w:t>
      </w:r>
      <w:hyperlink r:id="rId130" w:history="1">
        <w:r w:rsidRPr="002D1F81">
          <w:rPr>
            <w:rFonts w:ascii="Times New Roman" w:hAnsi="Times New Roman" w:cs="Times New Roman"/>
            <w:color w:val="0000FF"/>
          </w:rPr>
          <w:t>часть 2 статьи 6</w:t>
        </w:r>
      </w:hyperlink>
      <w:r w:rsidRPr="002D1F81">
        <w:rPr>
          <w:rFonts w:ascii="Times New Roman" w:hAnsi="Times New Roman" w:cs="Times New Roman"/>
        </w:rPr>
        <w:t xml:space="preserve"> дополнить словами "и (или)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4) в </w:t>
      </w:r>
      <w:hyperlink r:id="rId131" w:history="1">
        <w:r w:rsidRPr="002D1F81">
          <w:rPr>
            <w:rFonts w:ascii="Times New Roman" w:hAnsi="Times New Roman" w:cs="Times New Roman"/>
            <w:color w:val="0000FF"/>
          </w:rPr>
          <w:t>части 5 статьи 7</w:t>
        </w:r>
      </w:hyperlink>
      <w:r w:rsidRPr="002D1F81">
        <w:rPr>
          <w:rFonts w:ascii="Times New Roman" w:hAnsi="Times New Roman" w:cs="Times New Roman"/>
        </w:rPr>
        <w:t xml:space="preserve"> слова "и (или) утилитарные цифровые права" заменить словами ", утилитарные цифровые права и (или) цифровые финансовые активы";</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5) в </w:t>
      </w:r>
      <w:hyperlink r:id="rId132" w:history="1">
        <w:r w:rsidRPr="002D1F81">
          <w:rPr>
            <w:rFonts w:ascii="Times New Roman" w:hAnsi="Times New Roman" w:cs="Times New Roman"/>
            <w:color w:val="0000FF"/>
          </w:rPr>
          <w:t>статье 8</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133" w:history="1">
        <w:r w:rsidRPr="002D1F81">
          <w:rPr>
            <w:rFonts w:ascii="Times New Roman" w:hAnsi="Times New Roman" w:cs="Times New Roman"/>
            <w:color w:val="0000FF"/>
          </w:rPr>
          <w:t>наименование</w:t>
        </w:r>
      </w:hyperlink>
      <w:r w:rsidRPr="002D1F81">
        <w:rPr>
          <w:rFonts w:ascii="Times New Roman" w:hAnsi="Times New Roman" w:cs="Times New Roman"/>
        </w:rPr>
        <w:t xml:space="preserve"> изложить в следующей редакции: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"Статья 8. Утилитарные цифровые права. Особенности совершения сделок с утилитарными цифровыми правами и цифровыми финансовыми активами в инвестиционной платформе и через оператора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134" w:history="1">
        <w:r w:rsidRPr="002D1F81">
          <w:rPr>
            <w:rFonts w:ascii="Times New Roman" w:hAnsi="Times New Roman" w:cs="Times New Roman"/>
            <w:color w:val="0000FF"/>
          </w:rPr>
          <w:t>дополнить</w:t>
        </w:r>
      </w:hyperlink>
      <w:r w:rsidRPr="002D1F81">
        <w:rPr>
          <w:rFonts w:ascii="Times New Roman" w:hAnsi="Times New Roman" w:cs="Times New Roman"/>
        </w:rPr>
        <w:t xml:space="preserve"> частями 13 и 14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"13. Наряду с утилитарными цифровыми правами в инвестиционной платформе, отвечающей признакам, предусмотренным частью 5 статьи 11 настоящего Федерального закона, могут приобретаться и отчуждаться цифровые финансовые активы, а также цифровые права, включающие одновременно утилитарные цифровые права и цифровые финансовые активы. При этом выпуск, учет и обращение цифровых финансовых активов и цифровых прав, включающих одновременно утилитарные цифровые права и цифровые финансовые активы, осуществляются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14. Сделки с утилитарными цифровыми правами, включая обмен утилитарных цифровых прав одного вида на утилитарные цифровые права другого вида, а также сделки купли-продажи утилитарных цифровых прав могут </w:t>
      </w:r>
      <w:proofErr w:type="gramStart"/>
      <w:r w:rsidRPr="002D1F81">
        <w:rPr>
          <w:rFonts w:ascii="Times New Roman" w:hAnsi="Times New Roman" w:cs="Times New Roman"/>
        </w:rPr>
        <w:t>осуществляться</w:t>
      </w:r>
      <w:proofErr w:type="gramEnd"/>
      <w:r w:rsidRPr="002D1F81">
        <w:rPr>
          <w:rFonts w:ascii="Times New Roman" w:hAnsi="Times New Roman" w:cs="Times New Roman"/>
        </w:rPr>
        <w:t xml:space="preserve"> в том числе через оператора обмена цифровых финансовых активов, действующего в соответствии с Федеральным законом "О цифровых финансовых активах, цифровой валюте и о внесении изменений в отдельные законодательные </w:t>
      </w:r>
      <w:r w:rsidRPr="002D1F81">
        <w:rPr>
          <w:rFonts w:ascii="Times New Roman" w:hAnsi="Times New Roman" w:cs="Times New Roman"/>
        </w:rPr>
        <w:lastRenderedPageBreak/>
        <w:t>акты Российской Федерации", на основании правил обмена, утвержденных оператором обмена цифровых финансовых активов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roofErr w:type="gramStart"/>
      <w:r w:rsidRPr="002D1F81">
        <w:rPr>
          <w:rFonts w:ascii="Times New Roman" w:hAnsi="Times New Roman" w:cs="Times New Roman"/>
        </w:rPr>
        <w:t>."</w:t>
      </w:r>
      <w:proofErr w:type="gramEnd"/>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в </w:t>
      </w:r>
      <w:hyperlink r:id="rId135" w:history="1">
        <w:r w:rsidRPr="002D1F81">
          <w:rPr>
            <w:rFonts w:ascii="Times New Roman" w:hAnsi="Times New Roman" w:cs="Times New Roman"/>
            <w:color w:val="0000FF"/>
          </w:rPr>
          <w:t>части 2 статьи 10</w:t>
        </w:r>
      </w:hyperlink>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а) </w:t>
      </w:r>
      <w:hyperlink r:id="rId136" w:history="1">
        <w:r w:rsidRPr="002D1F81">
          <w:rPr>
            <w:rFonts w:ascii="Times New Roman" w:hAnsi="Times New Roman" w:cs="Times New Roman"/>
            <w:color w:val="0000FF"/>
          </w:rPr>
          <w:t>пункт 8</w:t>
        </w:r>
      </w:hyperlink>
      <w:r w:rsidRPr="002D1F81">
        <w:rPr>
          <w:rFonts w:ascii="Times New Roman" w:hAnsi="Times New Roman" w:cs="Times New Roman"/>
        </w:rPr>
        <w:t xml:space="preserve"> изложить в следующей редакции:</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"8) деятельность операторов обмена цифровых финансовых активов</w:t>
      </w:r>
      <w:proofErr w:type="gramStart"/>
      <w:r w:rsidRPr="002D1F81">
        <w:rPr>
          <w:rFonts w:ascii="Times New Roman" w:hAnsi="Times New Roman" w:cs="Times New Roman"/>
        </w:rPr>
        <w:t>;"</w:t>
      </w:r>
      <w:proofErr w:type="gramEnd"/>
      <w:r w:rsidRPr="002D1F81">
        <w:rPr>
          <w:rFonts w:ascii="Times New Roman" w:hAnsi="Times New Roman" w:cs="Times New Roman"/>
        </w:rPr>
        <w:t>;</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б) </w:t>
      </w:r>
      <w:hyperlink r:id="rId137" w:history="1">
        <w:r w:rsidRPr="002D1F81">
          <w:rPr>
            <w:rFonts w:ascii="Times New Roman" w:hAnsi="Times New Roman" w:cs="Times New Roman"/>
            <w:color w:val="0000FF"/>
          </w:rPr>
          <w:t>дополнить</w:t>
        </w:r>
      </w:hyperlink>
      <w:r w:rsidRPr="002D1F81">
        <w:rPr>
          <w:rFonts w:ascii="Times New Roman" w:hAnsi="Times New Roman" w:cs="Times New Roman"/>
        </w:rPr>
        <w:t xml:space="preserve"> пунктами 9 и 10 следующего содержания:</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"9) деятельность операторов информационных систем, в которых осуществляется выпуск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10) иные виды деятельности финансовых организаций, если возможность такого совмещения предусмотрена федеральным законом</w:t>
      </w:r>
      <w:proofErr w:type="gramStart"/>
      <w:r w:rsidRPr="002D1F81">
        <w:rPr>
          <w:rFonts w:ascii="Times New Roman" w:hAnsi="Times New Roman" w:cs="Times New Roman"/>
        </w:rPr>
        <w:t>.".</w:t>
      </w:r>
      <w:proofErr w:type="gramEnd"/>
    </w:p>
    <w:p w:rsidR="002D1F81" w:rsidRPr="002D1F81" w:rsidRDefault="002D1F81">
      <w:pPr>
        <w:pStyle w:val="ConsPlusNormal"/>
        <w:jc w:val="both"/>
        <w:rPr>
          <w:rFonts w:ascii="Times New Roman" w:hAnsi="Times New Roman" w:cs="Times New Roman"/>
        </w:rPr>
      </w:pPr>
    </w:p>
    <w:p w:rsidR="002D1F81" w:rsidRPr="002D1F81" w:rsidRDefault="002D1F81">
      <w:pPr>
        <w:pStyle w:val="ConsPlusTitle"/>
        <w:ind w:firstLine="540"/>
        <w:jc w:val="both"/>
        <w:outlineLvl w:val="0"/>
        <w:rPr>
          <w:rFonts w:ascii="Times New Roman" w:hAnsi="Times New Roman" w:cs="Times New Roman"/>
        </w:rPr>
      </w:pPr>
      <w:r w:rsidRPr="002D1F81">
        <w:rPr>
          <w:rFonts w:ascii="Times New Roman" w:hAnsi="Times New Roman" w:cs="Times New Roman"/>
        </w:rPr>
        <w:t>Статья 27. Порядок вступления в силу настоящего Федерального закона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ind w:firstLine="540"/>
        <w:jc w:val="both"/>
        <w:rPr>
          <w:rFonts w:ascii="Times New Roman" w:hAnsi="Times New Roman" w:cs="Times New Roman"/>
        </w:rPr>
      </w:pPr>
      <w:r w:rsidRPr="002D1F81">
        <w:rPr>
          <w:rFonts w:ascii="Times New Roman" w:hAnsi="Times New Roman" w:cs="Times New Roman"/>
        </w:rPr>
        <w:t xml:space="preserve">1. Настоящий Федеральный закон вступает в силу с 1 января 2021 года, за исключением </w:t>
      </w:r>
      <w:hyperlink w:anchor="P350" w:history="1">
        <w:r w:rsidRPr="002D1F81">
          <w:rPr>
            <w:rFonts w:ascii="Times New Roman" w:hAnsi="Times New Roman" w:cs="Times New Roman"/>
            <w:color w:val="0000FF"/>
          </w:rPr>
          <w:t>подпункта "б" пункта 3 статьи 17</w:t>
        </w:r>
      </w:hyperlink>
      <w:r w:rsidRPr="002D1F81">
        <w:rPr>
          <w:rFonts w:ascii="Times New Roman" w:hAnsi="Times New Roman" w:cs="Times New Roman"/>
        </w:rPr>
        <w:t xml:space="preserve"> настоящего Федерального закона.</w:t>
      </w:r>
    </w:p>
    <w:p w:rsidR="002D1F81" w:rsidRPr="002D1F81" w:rsidRDefault="002D1F81">
      <w:pPr>
        <w:pStyle w:val="ConsPlusNormal"/>
        <w:spacing w:before="220"/>
        <w:ind w:firstLine="540"/>
        <w:jc w:val="both"/>
        <w:rPr>
          <w:rFonts w:ascii="Times New Roman" w:hAnsi="Times New Roman" w:cs="Times New Roman"/>
        </w:rPr>
      </w:pPr>
      <w:bookmarkStart w:id="43" w:name="P468"/>
      <w:bookmarkEnd w:id="43"/>
      <w:r w:rsidRPr="002D1F81">
        <w:rPr>
          <w:rFonts w:ascii="Times New Roman" w:hAnsi="Times New Roman" w:cs="Times New Roman"/>
        </w:rPr>
        <w:t xml:space="preserve">2. </w:t>
      </w:r>
      <w:hyperlink w:anchor="P350" w:history="1">
        <w:r w:rsidRPr="002D1F81">
          <w:rPr>
            <w:rFonts w:ascii="Times New Roman" w:hAnsi="Times New Roman" w:cs="Times New Roman"/>
            <w:color w:val="0000FF"/>
          </w:rPr>
          <w:t>Подпункт "б" пункта 3 статьи 17</w:t>
        </w:r>
      </w:hyperlink>
      <w:r w:rsidRPr="002D1F81">
        <w:rPr>
          <w:rFonts w:ascii="Times New Roman" w:hAnsi="Times New Roman" w:cs="Times New Roman"/>
        </w:rPr>
        <w:t xml:space="preserve"> настоящего Федерального закона вступает в силу с 10 января 2021 года.</w:t>
      </w:r>
    </w:p>
    <w:p w:rsidR="002D1F81" w:rsidRPr="002D1F81" w:rsidRDefault="002D1F81">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D1F81" w:rsidRPr="002D1F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1F81" w:rsidRPr="002D1F81" w:rsidRDefault="002D1F81">
            <w:pPr>
              <w:pStyle w:val="ConsPlusNormal"/>
              <w:jc w:val="both"/>
              <w:rPr>
                <w:rFonts w:ascii="Times New Roman" w:hAnsi="Times New Roman" w:cs="Times New Roman"/>
              </w:rPr>
            </w:pPr>
            <w:proofErr w:type="spellStart"/>
            <w:r w:rsidRPr="002D1F81">
              <w:rPr>
                <w:rFonts w:ascii="Times New Roman" w:hAnsi="Times New Roman" w:cs="Times New Roman"/>
                <w:color w:val="392C69"/>
              </w:rPr>
              <w:t>КонсультантПлюс</w:t>
            </w:r>
            <w:proofErr w:type="spellEnd"/>
            <w:r w:rsidRPr="002D1F81">
              <w:rPr>
                <w:rFonts w:ascii="Times New Roman" w:hAnsi="Times New Roman" w:cs="Times New Roman"/>
                <w:color w:val="392C69"/>
              </w:rPr>
              <w:t>: примечание.</w:t>
            </w:r>
          </w:p>
          <w:p w:rsidR="002D1F81" w:rsidRPr="002D1F81" w:rsidRDefault="002D1F81">
            <w:pPr>
              <w:pStyle w:val="ConsPlusNormal"/>
              <w:jc w:val="both"/>
              <w:rPr>
                <w:rFonts w:ascii="Times New Roman" w:hAnsi="Times New Roman" w:cs="Times New Roman"/>
              </w:rPr>
            </w:pPr>
            <w:r w:rsidRPr="002D1F81">
              <w:rPr>
                <w:rFonts w:ascii="Times New Roman" w:hAnsi="Times New Roman" w:cs="Times New Roman"/>
                <w:color w:val="392C69"/>
              </w:rPr>
              <w:t xml:space="preserve">Ч. 3 ст. 27 не </w:t>
            </w:r>
            <w:hyperlink w:anchor="P475" w:history="1">
              <w:r w:rsidRPr="002D1F81">
                <w:rPr>
                  <w:rFonts w:ascii="Times New Roman" w:hAnsi="Times New Roman" w:cs="Times New Roman"/>
                  <w:color w:val="0000FF"/>
                </w:rPr>
                <w:t>распространяется</w:t>
              </w:r>
            </w:hyperlink>
            <w:r w:rsidRPr="002D1F81">
              <w:rPr>
                <w:rFonts w:ascii="Times New Roman" w:hAnsi="Times New Roman" w:cs="Times New Roman"/>
                <w:color w:val="392C69"/>
              </w:rPr>
              <w:t xml:space="preserve"> на </w:t>
            </w:r>
            <w:proofErr w:type="spellStart"/>
            <w:r w:rsidRPr="002D1F81">
              <w:rPr>
                <w:rFonts w:ascii="Times New Roman" w:hAnsi="Times New Roman" w:cs="Times New Roman"/>
                <w:color w:val="392C69"/>
              </w:rPr>
              <w:t>юрлица</w:t>
            </w:r>
            <w:proofErr w:type="spellEnd"/>
            <w:r w:rsidRPr="002D1F81">
              <w:rPr>
                <w:rFonts w:ascii="Times New Roman" w:hAnsi="Times New Roman" w:cs="Times New Roman"/>
                <w:color w:val="392C69"/>
              </w:rPr>
              <w:t xml:space="preserve">, </w:t>
            </w:r>
            <w:proofErr w:type="gramStart"/>
            <w:r w:rsidRPr="002D1F81">
              <w:rPr>
                <w:rFonts w:ascii="Times New Roman" w:hAnsi="Times New Roman" w:cs="Times New Roman"/>
                <w:color w:val="392C69"/>
              </w:rPr>
              <w:t>осуществляющие</w:t>
            </w:r>
            <w:proofErr w:type="gramEnd"/>
            <w:r w:rsidRPr="002D1F81">
              <w:rPr>
                <w:rFonts w:ascii="Times New Roman" w:hAnsi="Times New Roman" w:cs="Times New Roman"/>
                <w:color w:val="392C69"/>
              </w:rPr>
              <w:t xml:space="preserve"> на 01.01.2021 деятельность по выпуску, учету и обращению активов. </w:t>
            </w:r>
            <w:proofErr w:type="gramStart"/>
            <w:r w:rsidRPr="002D1F81">
              <w:rPr>
                <w:rFonts w:ascii="Times New Roman" w:hAnsi="Times New Roman" w:cs="Times New Roman"/>
                <w:color w:val="392C69"/>
              </w:rPr>
              <w:t>Указанные</w:t>
            </w:r>
            <w:proofErr w:type="gramEnd"/>
            <w:r w:rsidRPr="002D1F81">
              <w:rPr>
                <w:rFonts w:ascii="Times New Roman" w:hAnsi="Times New Roman" w:cs="Times New Roman"/>
                <w:color w:val="392C69"/>
              </w:rPr>
              <w:t xml:space="preserve"> </w:t>
            </w:r>
            <w:proofErr w:type="spellStart"/>
            <w:r w:rsidRPr="002D1F81">
              <w:rPr>
                <w:rFonts w:ascii="Times New Roman" w:hAnsi="Times New Roman" w:cs="Times New Roman"/>
                <w:color w:val="392C69"/>
              </w:rPr>
              <w:t>юрлица</w:t>
            </w:r>
            <w:proofErr w:type="spellEnd"/>
            <w:r w:rsidRPr="002D1F81">
              <w:rPr>
                <w:rFonts w:ascii="Times New Roman" w:hAnsi="Times New Roman" w:cs="Times New Roman"/>
                <w:color w:val="392C69"/>
              </w:rPr>
              <w:t xml:space="preserve"> обязаны до 01.06.2021 привести свою деятельность в соответствие с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r>
    </w:tbl>
    <w:p w:rsidR="002D1F81" w:rsidRPr="002D1F81" w:rsidRDefault="002D1F81">
      <w:pPr>
        <w:pStyle w:val="ConsPlusNormal"/>
        <w:spacing w:before="280"/>
        <w:ind w:firstLine="540"/>
        <w:jc w:val="both"/>
        <w:rPr>
          <w:rFonts w:ascii="Times New Roman" w:hAnsi="Times New Roman" w:cs="Times New Roman"/>
        </w:rPr>
      </w:pPr>
      <w:bookmarkStart w:id="44" w:name="P471"/>
      <w:bookmarkEnd w:id="44"/>
      <w:r w:rsidRPr="002D1F81">
        <w:rPr>
          <w:rFonts w:ascii="Times New Roman" w:hAnsi="Times New Roman" w:cs="Times New Roman"/>
        </w:rPr>
        <w:t>3. Осуществление деятельности по организации выпуска, учета и обращения цифровых финансовых активов после дня вступления в силу настоящего Федерального закона допускается лицами, включенными в реестр операторов информационных систем, в которых осуществляется выпуск цифровых финансовых активов.</w:t>
      </w:r>
    </w:p>
    <w:p w:rsidR="002D1F81" w:rsidRPr="002D1F81" w:rsidRDefault="002D1F81">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D1F81" w:rsidRPr="002D1F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D1F81" w:rsidRPr="002D1F81" w:rsidRDefault="002D1F81">
            <w:pPr>
              <w:pStyle w:val="ConsPlusNormal"/>
              <w:jc w:val="both"/>
              <w:rPr>
                <w:rFonts w:ascii="Times New Roman" w:hAnsi="Times New Roman" w:cs="Times New Roman"/>
              </w:rPr>
            </w:pPr>
            <w:proofErr w:type="spellStart"/>
            <w:r w:rsidRPr="002D1F81">
              <w:rPr>
                <w:rFonts w:ascii="Times New Roman" w:hAnsi="Times New Roman" w:cs="Times New Roman"/>
                <w:color w:val="392C69"/>
              </w:rPr>
              <w:t>КонсультантПлюс</w:t>
            </w:r>
            <w:proofErr w:type="spellEnd"/>
            <w:r w:rsidRPr="002D1F81">
              <w:rPr>
                <w:rFonts w:ascii="Times New Roman" w:hAnsi="Times New Roman" w:cs="Times New Roman"/>
                <w:color w:val="392C69"/>
              </w:rPr>
              <w:t>: примечание.</w:t>
            </w:r>
          </w:p>
          <w:p w:rsidR="002D1F81" w:rsidRPr="002D1F81" w:rsidRDefault="002D1F81">
            <w:pPr>
              <w:pStyle w:val="ConsPlusNormal"/>
              <w:jc w:val="both"/>
              <w:rPr>
                <w:rFonts w:ascii="Times New Roman" w:hAnsi="Times New Roman" w:cs="Times New Roman"/>
              </w:rPr>
            </w:pPr>
            <w:proofErr w:type="gramStart"/>
            <w:r w:rsidRPr="002D1F81">
              <w:rPr>
                <w:rFonts w:ascii="Times New Roman" w:hAnsi="Times New Roman" w:cs="Times New Roman"/>
                <w:color w:val="392C69"/>
              </w:rPr>
              <w:t xml:space="preserve">Ч. 4 ст. 27 не </w:t>
            </w:r>
            <w:hyperlink w:anchor="P475" w:history="1">
              <w:r w:rsidRPr="002D1F81">
                <w:rPr>
                  <w:rFonts w:ascii="Times New Roman" w:hAnsi="Times New Roman" w:cs="Times New Roman"/>
                  <w:color w:val="0000FF"/>
                </w:rPr>
                <w:t>распространяется</w:t>
              </w:r>
            </w:hyperlink>
            <w:r w:rsidRPr="002D1F81">
              <w:rPr>
                <w:rFonts w:ascii="Times New Roman" w:hAnsi="Times New Roman" w:cs="Times New Roman"/>
                <w:color w:val="392C69"/>
              </w:rPr>
              <w:t xml:space="preserve"> на </w:t>
            </w:r>
            <w:proofErr w:type="spellStart"/>
            <w:r w:rsidRPr="002D1F81">
              <w:rPr>
                <w:rFonts w:ascii="Times New Roman" w:hAnsi="Times New Roman" w:cs="Times New Roman"/>
                <w:color w:val="392C69"/>
              </w:rPr>
              <w:t>юрлица</w:t>
            </w:r>
            <w:proofErr w:type="spellEnd"/>
            <w:r w:rsidRPr="002D1F81">
              <w:rPr>
                <w:rFonts w:ascii="Times New Roman" w:hAnsi="Times New Roman" w:cs="Times New Roman"/>
                <w:color w:val="392C69"/>
              </w:rPr>
              <w:t>, осуществляющие на 01.01.2021 деятельность по организации сделок с активами.</w:t>
            </w:r>
            <w:proofErr w:type="gramEnd"/>
            <w:r w:rsidRPr="002D1F81">
              <w:rPr>
                <w:rFonts w:ascii="Times New Roman" w:hAnsi="Times New Roman" w:cs="Times New Roman"/>
                <w:color w:val="392C69"/>
              </w:rPr>
              <w:t xml:space="preserve"> </w:t>
            </w:r>
            <w:proofErr w:type="gramStart"/>
            <w:r w:rsidRPr="002D1F81">
              <w:rPr>
                <w:rFonts w:ascii="Times New Roman" w:hAnsi="Times New Roman" w:cs="Times New Roman"/>
                <w:color w:val="392C69"/>
              </w:rPr>
              <w:t>Указанные</w:t>
            </w:r>
            <w:proofErr w:type="gramEnd"/>
            <w:r w:rsidRPr="002D1F81">
              <w:rPr>
                <w:rFonts w:ascii="Times New Roman" w:hAnsi="Times New Roman" w:cs="Times New Roman"/>
                <w:color w:val="392C69"/>
              </w:rPr>
              <w:t xml:space="preserve"> </w:t>
            </w:r>
            <w:proofErr w:type="spellStart"/>
            <w:r w:rsidRPr="002D1F81">
              <w:rPr>
                <w:rFonts w:ascii="Times New Roman" w:hAnsi="Times New Roman" w:cs="Times New Roman"/>
                <w:color w:val="392C69"/>
              </w:rPr>
              <w:t>юрлица</w:t>
            </w:r>
            <w:proofErr w:type="spellEnd"/>
            <w:r w:rsidRPr="002D1F81">
              <w:rPr>
                <w:rFonts w:ascii="Times New Roman" w:hAnsi="Times New Roman" w:cs="Times New Roman"/>
                <w:color w:val="392C69"/>
              </w:rPr>
              <w:t xml:space="preserve"> обязаны до 01.06.2021 привести свою деятельность в соответствие с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2D1F81" w:rsidRPr="002D1F81" w:rsidRDefault="002D1F81">
            <w:pPr>
              <w:spacing w:after="1" w:line="0" w:lineRule="atLeast"/>
              <w:rPr>
                <w:rFonts w:ascii="Times New Roman" w:hAnsi="Times New Roman" w:cs="Times New Roman"/>
              </w:rPr>
            </w:pPr>
          </w:p>
        </w:tc>
      </w:tr>
    </w:tbl>
    <w:p w:rsidR="002D1F81" w:rsidRPr="002D1F81" w:rsidRDefault="002D1F81">
      <w:pPr>
        <w:pStyle w:val="ConsPlusNormal"/>
        <w:spacing w:before="280"/>
        <w:ind w:firstLine="540"/>
        <w:jc w:val="both"/>
        <w:rPr>
          <w:rFonts w:ascii="Times New Roman" w:hAnsi="Times New Roman" w:cs="Times New Roman"/>
        </w:rPr>
      </w:pPr>
      <w:bookmarkStart w:id="45" w:name="P474"/>
      <w:bookmarkEnd w:id="45"/>
      <w:r w:rsidRPr="002D1F81">
        <w:rPr>
          <w:rFonts w:ascii="Times New Roman" w:hAnsi="Times New Roman" w:cs="Times New Roman"/>
        </w:rPr>
        <w:t>4. Осуществление деятельности по организации совершения сделок с цифровыми финансовыми активами после дня вступления в силу настоящего Федерального закона допускается лицами, включенными в реестр операторов обмена цифровых финансовых активов.</w:t>
      </w:r>
    </w:p>
    <w:p w:rsidR="002D1F81" w:rsidRPr="002D1F81" w:rsidRDefault="002D1F81">
      <w:pPr>
        <w:pStyle w:val="ConsPlusNormal"/>
        <w:spacing w:before="220"/>
        <w:ind w:firstLine="540"/>
        <w:jc w:val="both"/>
        <w:rPr>
          <w:rFonts w:ascii="Times New Roman" w:hAnsi="Times New Roman" w:cs="Times New Roman"/>
        </w:rPr>
      </w:pPr>
      <w:bookmarkStart w:id="46" w:name="P475"/>
      <w:bookmarkEnd w:id="46"/>
      <w:r w:rsidRPr="002D1F81">
        <w:rPr>
          <w:rFonts w:ascii="Times New Roman" w:hAnsi="Times New Roman" w:cs="Times New Roman"/>
        </w:rPr>
        <w:t xml:space="preserve">5. Требования </w:t>
      </w:r>
      <w:hyperlink w:anchor="P471" w:history="1">
        <w:r w:rsidRPr="002D1F81">
          <w:rPr>
            <w:rFonts w:ascii="Times New Roman" w:hAnsi="Times New Roman" w:cs="Times New Roman"/>
            <w:color w:val="0000FF"/>
          </w:rPr>
          <w:t>частей 3</w:t>
        </w:r>
      </w:hyperlink>
      <w:r w:rsidRPr="002D1F81">
        <w:rPr>
          <w:rFonts w:ascii="Times New Roman" w:hAnsi="Times New Roman" w:cs="Times New Roman"/>
        </w:rPr>
        <w:t xml:space="preserve"> и </w:t>
      </w:r>
      <w:hyperlink w:anchor="P474" w:history="1">
        <w:r w:rsidRPr="002D1F81">
          <w:rPr>
            <w:rFonts w:ascii="Times New Roman" w:hAnsi="Times New Roman" w:cs="Times New Roman"/>
            <w:color w:val="0000FF"/>
          </w:rPr>
          <w:t>4</w:t>
        </w:r>
      </w:hyperlink>
      <w:r w:rsidRPr="002D1F81">
        <w:rPr>
          <w:rFonts w:ascii="Times New Roman" w:hAnsi="Times New Roman" w:cs="Times New Roman"/>
        </w:rPr>
        <w:t xml:space="preserve"> настоящей статьи не распространяются на юридические лица, осуществляющие деятельность по организации выпуска, учета и обращения цифровых финансовых активов и (или) деятельность по организации совершения сделок с цифровыми финансовыми активами на день вступления в силу настоящего Федерального закона. Указанные юридические лица обязаны привести свою деятельность в соответствие с требованиями настоящего Федерального закона и федеральных законов, измененных настоящим Федеральным законом, до 1 июня 2021 года.</w:t>
      </w:r>
    </w:p>
    <w:p w:rsidR="002D1F81" w:rsidRPr="002D1F81" w:rsidRDefault="002D1F81">
      <w:pPr>
        <w:pStyle w:val="ConsPlusNormal"/>
        <w:spacing w:before="220"/>
        <w:ind w:firstLine="540"/>
        <w:jc w:val="both"/>
        <w:rPr>
          <w:rFonts w:ascii="Times New Roman" w:hAnsi="Times New Roman" w:cs="Times New Roman"/>
        </w:rPr>
      </w:pPr>
      <w:r w:rsidRPr="002D1F81">
        <w:rPr>
          <w:rFonts w:ascii="Times New Roman" w:hAnsi="Times New Roman" w:cs="Times New Roman"/>
        </w:rPr>
        <w:t xml:space="preserve">6. </w:t>
      </w:r>
      <w:proofErr w:type="gramStart"/>
      <w:r w:rsidRPr="002D1F81">
        <w:rPr>
          <w:rFonts w:ascii="Times New Roman" w:hAnsi="Times New Roman" w:cs="Times New Roman"/>
        </w:rPr>
        <w:t xml:space="preserve">Предусмотренные </w:t>
      </w:r>
      <w:hyperlink r:id="rId138" w:history="1">
        <w:r w:rsidRPr="002D1F81">
          <w:rPr>
            <w:rFonts w:ascii="Times New Roman" w:hAnsi="Times New Roman" w:cs="Times New Roman"/>
            <w:color w:val="0000FF"/>
          </w:rPr>
          <w:t>частями 1</w:t>
        </w:r>
      </w:hyperlink>
      <w:r w:rsidRPr="002D1F81">
        <w:rPr>
          <w:rFonts w:ascii="Times New Roman" w:hAnsi="Times New Roman" w:cs="Times New Roman"/>
        </w:rPr>
        <w:t xml:space="preserve"> и </w:t>
      </w:r>
      <w:hyperlink r:id="rId139" w:history="1">
        <w:r w:rsidRPr="002D1F81">
          <w:rPr>
            <w:rFonts w:ascii="Times New Roman" w:hAnsi="Times New Roman" w:cs="Times New Roman"/>
            <w:color w:val="0000FF"/>
          </w:rPr>
          <w:t>3 статьи 3</w:t>
        </w:r>
      </w:hyperlink>
      <w:r w:rsidRPr="002D1F81">
        <w:rPr>
          <w:rFonts w:ascii="Times New Roman" w:hAnsi="Times New Roman" w:cs="Times New Roman"/>
        </w:rPr>
        <w:t xml:space="preserve"> Федерального закона от 7 мая 2013 года N 79-ФЗ "О запрете отдельным категориям лиц открывать и иметь счета (вклады), хранить наличные </w:t>
      </w:r>
      <w:r w:rsidRPr="002D1F81">
        <w:rPr>
          <w:rFonts w:ascii="Times New Roman" w:hAnsi="Times New Roman" w:cs="Times New Roman"/>
        </w:rPr>
        <w:lastRenderedPageBreak/>
        <w:t>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сроки, в течение которых должно быть осуществлено отчуждение иностранных финансовых инструментов и</w:t>
      </w:r>
      <w:proofErr w:type="gramEnd"/>
      <w:r w:rsidRPr="002D1F81">
        <w:rPr>
          <w:rFonts w:ascii="Times New Roman" w:hAnsi="Times New Roman" w:cs="Times New Roman"/>
        </w:rPr>
        <w:t xml:space="preserve"> прекращено доверительное управление имуществом, которое предусматривает инвестирование в иностранные финансовые инструменты, исчисляются в отношении цифровых финансовых активов, выпущенных в информационных системах, организованных в соответствии с иностранным правом, и цифровой валюты со дня вступления в силу настоящего Федерального закона.</w:t>
      </w:r>
    </w:p>
    <w:p w:rsidR="002D1F81" w:rsidRPr="002D1F81" w:rsidRDefault="002D1F81">
      <w:pPr>
        <w:pStyle w:val="ConsPlusNormal"/>
        <w:jc w:val="both"/>
        <w:rPr>
          <w:rFonts w:ascii="Times New Roman" w:hAnsi="Times New Roman" w:cs="Times New Roman"/>
        </w:rPr>
      </w:pP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Президент</w:t>
      </w: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Российской Федерации</w:t>
      </w:r>
    </w:p>
    <w:p w:rsidR="002D1F81" w:rsidRPr="002D1F81" w:rsidRDefault="002D1F81">
      <w:pPr>
        <w:pStyle w:val="ConsPlusNormal"/>
        <w:jc w:val="right"/>
        <w:rPr>
          <w:rFonts w:ascii="Times New Roman" w:hAnsi="Times New Roman" w:cs="Times New Roman"/>
        </w:rPr>
      </w:pPr>
      <w:r w:rsidRPr="002D1F81">
        <w:rPr>
          <w:rFonts w:ascii="Times New Roman" w:hAnsi="Times New Roman" w:cs="Times New Roman"/>
        </w:rPr>
        <w:t>В.ПУТИН</w:t>
      </w:r>
    </w:p>
    <w:p w:rsidR="002D1F81" w:rsidRPr="002D1F81" w:rsidRDefault="002D1F81">
      <w:pPr>
        <w:pStyle w:val="ConsPlusNormal"/>
        <w:rPr>
          <w:rFonts w:ascii="Times New Roman" w:hAnsi="Times New Roman" w:cs="Times New Roman"/>
        </w:rPr>
      </w:pPr>
      <w:r w:rsidRPr="002D1F81">
        <w:rPr>
          <w:rFonts w:ascii="Times New Roman" w:hAnsi="Times New Roman" w:cs="Times New Roman"/>
        </w:rPr>
        <w:t>Москва, Кремль</w:t>
      </w:r>
    </w:p>
    <w:p w:rsidR="002D1F81" w:rsidRPr="002D1F81" w:rsidRDefault="002D1F81">
      <w:pPr>
        <w:pStyle w:val="ConsPlusNormal"/>
        <w:spacing w:before="220"/>
        <w:rPr>
          <w:rFonts w:ascii="Times New Roman" w:hAnsi="Times New Roman" w:cs="Times New Roman"/>
        </w:rPr>
      </w:pPr>
      <w:r w:rsidRPr="002D1F81">
        <w:rPr>
          <w:rFonts w:ascii="Times New Roman" w:hAnsi="Times New Roman" w:cs="Times New Roman"/>
        </w:rPr>
        <w:t>31 июля 2020 года</w:t>
      </w:r>
    </w:p>
    <w:p w:rsidR="00C4202A" w:rsidRPr="002D1F81" w:rsidRDefault="002D1F81" w:rsidP="002D1F81">
      <w:pPr>
        <w:pStyle w:val="ConsPlusNormal"/>
        <w:spacing w:before="220"/>
        <w:rPr>
          <w:rFonts w:ascii="Times New Roman" w:hAnsi="Times New Roman" w:cs="Times New Roman"/>
          <w:lang w:val="en-US"/>
        </w:rPr>
      </w:pPr>
      <w:r w:rsidRPr="002D1F81">
        <w:rPr>
          <w:rFonts w:ascii="Times New Roman" w:hAnsi="Times New Roman" w:cs="Times New Roman"/>
        </w:rPr>
        <w:t>N 259-ФЗ</w:t>
      </w:r>
    </w:p>
    <w:sectPr w:rsidR="00C4202A" w:rsidRPr="002D1F81" w:rsidSect="001A7B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D1F81"/>
    <w:rsid w:val="002D1F81"/>
    <w:rsid w:val="00C42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0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1F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1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1F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D1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D1F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D1F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D1F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D1F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D22C8838CDDBE1D62CA46CB337DE5A8592663F5AB9C0DBFE9C72C44155BFCD444DD67E7B9B0586AE97083B7B742E2A1F85A9980F306EDB8g8RFH" TargetMode="External"/><Relationship Id="rId117" Type="http://schemas.openxmlformats.org/officeDocument/2006/relationships/hyperlink" Target="consultantplus://offline/ref=CD22C8838CDDBE1D62CA46CB337DE5A85F2F6EF1A6920DBFE9C72C44155BFCD444DD67E7BBBB0D33AD2EDAE4F709EFA1E2469980gERFH" TargetMode="External"/><Relationship Id="rId21" Type="http://schemas.openxmlformats.org/officeDocument/2006/relationships/hyperlink" Target="consultantplus://offline/ref=CD22C8838CDDBE1D62CA46CB337DE5A85E2E6EFDA4940DBFE9C72C44155BFCD444DD67E7B8B55E69BD2A93B3FE15EBBDFC468780ED06gERFH" TargetMode="External"/><Relationship Id="rId42" Type="http://schemas.openxmlformats.org/officeDocument/2006/relationships/hyperlink" Target="consultantplus://offline/ref=CD22C8838CDDBE1D62CA46CB337DE5A85E2162F7A7940DBFE9C72C44155BFCD444DD67E7B9B05B6BE07083B7B742E2A1F85A9980F306EDB8g8RFH" TargetMode="External"/><Relationship Id="rId47" Type="http://schemas.openxmlformats.org/officeDocument/2006/relationships/hyperlink" Target="consultantplus://offline/ref=CD22C8838CDDBE1D62CA46CB337DE5A85E2E6EFDA4940DBFE9C72C44155BFCD444DD67E7B8B55E69BD2A93B3FE15EBBDFC468780ED06gERFH" TargetMode="External"/><Relationship Id="rId63" Type="http://schemas.openxmlformats.org/officeDocument/2006/relationships/hyperlink" Target="consultantplus://offline/ref=CD22C8838CDDBE1D62CA46CB337DE5A85E236FFCA5960DBFE9C72C44155BFCD444DD67E7B9B05863E87083B7B742E2A1F85A9980F306EDB8g8RFH" TargetMode="External"/><Relationship Id="rId68" Type="http://schemas.openxmlformats.org/officeDocument/2006/relationships/hyperlink" Target="consultantplus://offline/ref=CD22C8838CDDBE1D62CA46CB337DE5A85E236FFDA49D0DBFE9C72C44155BFCD444DD67E7B9B0596AEF7083B7B742E2A1F85A9980F306EDB8g8RFH" TargetMode="External"/><Relationship Id="rId84" Type="http://schemas.openxmlformats.org/officeDocument/2006/relationships/hyperlink" Target="consultantplus://offline/ref=CD22C8838CDDBE1D62CA46CB337DE5A85E2361F4A6900DBFE9C72C44155BFCD444DD67E2BEB35236B83F82EBF113F1A3FE5A9B82EFg0R6H" TargetMode="External"/><Relationship Id="rId89" Type="http://schemas.openxmlformats.org/officeDocument/2006/relationships/hyperlink" Target="consultantplus://offline/ref=CD22C8838CDDBE1D62CA46CB337DE5A85E2361F4A6900DBFE9C72C44155BFCD444DD67E2B1B45236B83F82EBF113F1A3FE5A9B82EFg0R6H" TargetMode="External"/><Relationship Id="rId112" Type="http://schemas.openxmlformats.org/officeDocument/2006/relationships/hyperlink" Target="consultantplus://offline/ref=CD22C8838CDDBE1D62CA46CB337DE5A85E2166FDA39C0DBFE9C72C44155BFCD444DD67E2BDB45236B83F82EBF113F1A3FE5A9B82EFg0R6H" TargetMode="External"/><Relationship Id="rId133" Type="http://schemas.openxmlformats.org/officeDocument/2006/relationships/hyperlink" Target="consultantplus://offline/ref=CD22C8838CDDBE1D62CA46CB337DE5A85E2360FDA3910DBFE9C72C44155BFCD444DD67E7B9B05965EC7083B7B742E2A1F85A9980F306EDB8g8RFH" TargetMode="External"/><Relationship Id="rId138" Type="http://schemas.openxmlformats.org/officeDocument/2006/relationships/hyperlink" Target="consultantplus://offline/ref=CD22C8838CDDBE1D62CA46CB337DE5A85E2E62F4A1970DBFE9C72C44155BFCD444DD67E7B9B05960EF7083B7B742E2A1F85A9980F306EDB8g8RFH" TargetMode="External"/><Relationship Id="rId16" Type="http://schemas.openxmlformats.org/officeDocument/2006/relationships/hyperlink" Target="consultantplus://offline/ref=CD22C8838CDDBE1D62CA46CB337DE5A85E2F60F5A29D0DBFE9C72C44155BFCD444DD67E7B9B05967E97083B7B742E2A1F85A9980F306EDB8g8RFH" TargetMode="External"/><Relationship Id="rId107" Type="http://schemas.openxmlformats.org/officeDocument/2006/relationships/hyperlink" Target="consultantplus://offline/ref=CD22C8838CDDBE1D62CA46CB337DE5A85E2166FCAB900DBFE9C72C44155BFCD444DD67E4BFBB0D33AD2EDAE4F709EFA1E2469980gERFH" TargetMode="External"/><Relationship Id="rId11" Type="http://schemas.openxmlformats.org/officeDocument/2006/relationships/hyperlink" Target="consultantplus://offline/ref=CD22C8838CDDBE1D62CA46CB337DE5A85E2165F6AA970DBFE9C72C44155BFCD444DD67E7B9B05963EC7083B7B742E2A1F85A9980F306EDB8g8RFH" TargetMode="External"/><Relationship Id="rId32" Type="http://schemas.openxmlformats.org/officeDocument/2006/relationships/hyperlink" Target="consultantplus://offline/ref=CD22C8838CDDBE1D62CA46CB337DE5A85E2161F5A1940DBFE9C72C44155BFCD456DD3FEBBBB44762EB65D5E6F1g1R5H" TargetMode="External"/><Relationship Id="rId37" Type="http://schemas.openxmlformats.org/officeDocument/2006/relationships/hyperlink" Target="consultantplus://offline/ref=CD22C8838CDDBE1D62CA46CB337DE5A85E2162F7A7940DBFE9C72C44155BFCD444DD67E7B9B05867E17083B7B742E2A1F85A9980F306EDB8g8RFH" TargetMode="External"/><Relationship Id="rId53" Type="http://schemas.openxmlformats.org/officeDocument/2006/relationships/hyperlink" Target="consultantplus://offline/ref=CD22C8838CDDBE1D62CA46CB337DE5A8592663F5AB9C0DBFE9C72C44155BFCD444DD67E7B8B75236B83F82EBF113F1A3FE5A9B82EFg0R6H" TargetMode="External"/><Relationship Id="rId58" Type="http://schemas.openxmlformats.org/officeDocument/2006/relationships/hyperlink" Target="consultantplus://offline/ref=CD22C8838CDDBE1D62CA46CB337DE5A85E2E6EFDA4940DBFE9C72C44155BFCD456DD3FEBBBB44762EB65D5E6F1g1R5H" TargetMode="External"/><Relationship Id="rId74" Type="http://schemas.openxmlformats.org/officeDocument/2006/relationships/hyperlink" Target="consultantplus://offline/ref=CD22C8838CDDBE1D62CA46CB337DE5A85E236FFDA49D0DBFE9C72C44155BFCD456DD3FEBBBB44762EB65D5E6F1g1R5H" TargetMode="External"/><Relationship Id="rId79" Type="http://schemas.openxmlformats.org/officeDocument/2006/relationships/hyperlink" Target="consultantplus://offline/ref=CD22C8838CDDBE1D62CA46CB337DE5A85E2361F4A6900DBFE9C72C44155BFCD444DD67E7B9B05866E17083B7B742E2A1F85A9980F306EDB8g8RFH" TargetMode="External"/><Relationship Id="rId102" Type="http://schemas.openxmlformats.org/officeDocument/2006/relationships/hyperlink" Target="consultantplus://offline/ref=CD22C8838CDDBE1D62CA46CB337DE5A85E2361F4A6900DBFE9C72C44155BFCD444DD67E3B8B15236B83F82EBF113F1A3FE5A9B82EFg0R6H" TargetMode="External"/><Relationship Id="rId123" Type="http://schemas.openxmlformats.org/officeDocument/2006/relationships/hyperlink" Target="consultantplus://offline/ref=CD22C8838CDDBE1D62CA46CB337DE5A85F2F6EF1A6920DBFE9C72C44155BFCD444DD67E2BABB0D33AD2EDAE4F709EFA1E2469980gERFH" TargetMode="External"/><Relationship Id="rId128" Type="http://schemas.openxmlformats.org/officeDocument/2006/relationships/hyperlink" Target="consultantplus://offline/ref=CD22C8838CDDBE1D62CA46CB337DE5A85E2360FDA3910DBFE9C72C44155BFCD444DD67E7B9B05960EA7083B7B742E2A1F85A9980F306EDB8g8RFH" TargetMode="External"/><Relationship Id="rId5" Type="http://schemas.openxmlformats.org/officeDocument/2006/relationships/hyperlink" Target="consultantplus://offline/ref=CD22C8838CDDBE1D62CA46CB337DE5A8592663F5AB9C0DBFE9C72C44155BFCD444DD67E7B1B05236B83F82EBF113F1A3FE5A9B82EFg0R6H" TargetMode="External"/><Relationship Id="rId90" Type="http://schemas.openxmlformats.org/officeDocument/2006/relationships/hyperlink" Target="consultantplus://offline/ref=CD22C8838CDDBE1D62CA46CB337DE5A85E2361F4A6900DBFE9C72C44155BFCD444DD67E2B1B55236B83F82EBF113F1A3FE5A9B82EFg0R6H" TargetMode="External"/><Relationship Id="rId95" Type="http://schemas.openxmlformats.org/officeDocument/2006/relationships/hyperlink" Target="consultantplus://offline/ref=CD22C8838CDDBE1D62CA46CB337DE5A85E2361F4A6900DBFE9C72C44155BFCD444DD67E2B0B05236B83F82EBF113F1A3FE5A9B82EFg0R6H" TargetMode="External"/><Relationship Id="rId22" Type="http://schemas.openxmlformats.org/officeDocument/2006/relationships/hyperlink" Target="consultantplus://offline/ref=CD22C8838CDDBE1D62CA46CB337DE5A85E2162F7A7940DBFE9C72C44155BFCD444DD67E7B9B05963E07083B7B742E2A1F85A9980F306EDB8g8RFH" TargetMode="External"/><Relationship Id="rId27" Type="http://schemas.openxmlformats.org/officeDocument/2006/relationships/hyperlink" Target="consultantplus://offline/ref=CD22C8838CDDBE1D62CA46CB337DE5A8592663F5AB9C0DBFE9C72C44155BFCD444DD67E7B8B55236B83F82EBF113F1A3FE5A9B82EFg0R6H" TargetMode="External"/><Relationship Id="rId43" Type="http://schemas.openxmlformats.org/officeDocument/2006/relationships/hyperlink" Target="consultantplus://offline/ref=CD22C8838CDDBE1D62CA46CB337DE5A85E2F60F5A29D0DBFE9C72C44155BFCD444DD67E7B9B05967E97083B7B742E2A1F85A9980F306EDB8g8RFH" TargetMode="External"/><Relationship Id="rId48" Type="http://schemas.openxmlformats.org/officeDocument/2006/relationships/hyperlink" Target="consultantplus://offline/ref=CD22C8838CDDBE1D62CA46CB337DE5A85E2162F7A7940DBFE9C72C44155BFCD444DD67E7B9B05865E97083B7B742E2A1F85A9980F306EDB8g8RFH" TargetMode="External"/><Relationship Id="rId64" Type="http://schemas.openxmlformats.org/officeDocument/2006/relationships/hyperlink" Target="consultantplus://offline/ref=CD22C8838CDDBE1D62CA46CB337DE5A85E236FFCA5960DBFE9C72C44155BFCD444DD67E7B9B15B65EF7083B7B742E2A1F85A9980F306EDB8g8RFH" TargetMode="External"/><Relationship Id="rId69" Type="http://schemas.openxmlformats.org/officeDocument/2006/relationships/hyperlink" Target="consultantplus://offline/ref=CD22C8838CDDBE1D62CA46CB337DE5A85E236FFDA49D0DBFE9C72C44155BFCD444DD67E4BBB85B69BD2A93B3FE15EBBDFC468780ED06gERFH" TargetMode="External"/><Relationship Id="rId113" Type="http://schemas.openxmlformats.org/officeDocument/2006/relationships/hyperlink" Target="consultantplus://offline/ref=CD22C8838CDDBE1D62CA46CB337DE5A85F2F6EF1A6920DBFE9C72C44155BFCD456DD3FEBBBB44762EB65D5E6F1g1R5H" TargetMode="External"/><Relationship Id="rId118" Type="http://schemas.openxmlformats.org/officeDocument/2006/relationships/hyperlink" Target="consultantplus://offline/ref=CD22C8838CDDBE1D62CA46CB337DE5A85F2F6EF1A6920DBFE9C72C44155BFCD444DD67E7B9B05861E87083B7B742E2A1F85A9980F306EDB8g8RFH" TargetMode="External"/><Relationship Id="rId134" Type="http://schemas.openxmlformats.org/officeDocument/2006/relationships/hyperlink" Target="consultantplus://offline/ref=CD22C8838CDDBE1D62CA46CB337DE5A85E2360FDA3910DBFE9C72C44155BFCD444DD67E7B9B05965EC7083B7B742E2A1F85A9980F306EDB8g8RFH" TargetMode="External"/><Relationship Id="rId139" Type="http://schemas.openxmlformats.org/officeDocument/2006/relationships/hyperlink" Target="consultantplus://offline/ref=CD22C8838CDDBE1D62CA46CB337DE5A85E2E62F4A1970DBFE9C72C44155BFCD444DD67E7B9B05960E17083B7B742E2A1F85A9980F306EDB8g8RFH" TargetMode="External"/><Relationship Id="rId8" Type="http://schemas.openxmlformats.org/officeDocument/2006/relationships/hyperlink" Target="consultantplus://offline/ref=CD22C8838CDDBE1D62CA46CB337DE5A85E2163F1A3960DBFE9C72C44155BFCD444DD67E7B9B05962E17083B7B742E2A1F85A9980F306EDB8g8RFH" TargetMode="External"/><Relationship Id="rId51" Type="http://schemas.openxmlformats.org/officeDocument/2006/relationships/hyperlink" Target="consultantplus://offline/ref=CD22C8838CDDBE1D62CA46CB337DE5A8592663F5AB9C0DBFE9C72C44155BFCD444DD67E7B9B0586AE97083B7B742E2A1F85A9980F306EDB8g8RFH" TargetMode="External"/><Relationship Id="rId72" Type="http://schemas.openxmlformats.org/officeDocument/2006/relationships/hyperlink" Target="consultantplus://offline/ref=CD22C8838CDDBE1D62CA46CB337DE5A85E236FFDA49D0DBFE9C72C44155BFCD444DD67E4B9B85069BD2A93B3FE15EBBDFC468780ED06gERFH" TargetMode="External"/><Relationship Id="rId80" Type="http://schemas.openxmlformats.org/officeDocument/2006/relationships/hyperlink" Target="consultantplus://offline/ref=CD22C8838CDDBE1D62CA46CB337DE5A85E236FFCAB970DBFE9C72C44155BFCD444DD67E7B9B05865E07083B7B742E2A1F85A9980F306EDB8g8RFH" TargetMode="External"/><Relationship Id="rId85" Type="http://schemas.openxmlformats.org/officeDocument/2006/relationships/hyperlink" Target="consultantplus://offline/ref=CD22C8838CDDBE1D62CA46CB337DE5A85E2361F4A6900DBFE9C72C44155BFCD444DD67E7B9B05D60EA7083B7B742E2A1F85A9980F306EDB8g8RFH" TargetMode="External"/><Relationship Id="rId93" Type="http://schemas.openxmlformats.org/officeDocument/2006/relationships/hyperlink" Target="consultantplus://offline/ref=CD22C8838CDDBE1D62CA46CB337DE5A85E2361F4A6900DBFE9C72C44155BFCD444DD67E7BCB35236B83F82EBF113F1A3FE5A9B82EFg0R6H" TargetMode="External"/><Relationship Id="rId98" Type="http://schemas.openxmlformats.org/officeDocument/2006/relationships/hyperlink" Target="consultantplus://offline/ref=CD22C8838CDDBE1D62CA46CB337DE5A85E2361F4A6900DBFE9C72C44155BFCD444DD67E3B9B85236B83F82EBF113F1A3FE5A9B82EFg0R6H" TargetMode="External"/><Relationship Id="rId121" Type="http://schemas.openxmlformats.org/officeDocument/2006/relationships/hyperlink" Target="consultantplus://offline/ref=CD22C8838CDDBE1D62CA46CB337DE5A85F2F6EF1A6920DBFE9C72C44155BFCD444DD67E4BABB0D33AD2EDAE4F709EFA1E2469980gERFH" TargetMode="External"/><Relationship Id="rId3" Type="http://schemas.openxmlformats.org/officeDocument/2006/relationships/webSettings" Target="webSettings.xml"/><Relationship Id="rId12" Type="http://schemas.openxmlformats.org/officeDocument/2006/relationships/hyperlink" Target="consultantplus://offline/ref=CD22C8838CDDBE1D62CA46CB337DE5A85E2165F6AA970DBFE9C72C44155BFCD444DD67E7B9B05960E87083B7B742E2A1F85A9980F306EDB8g8RFH" TargetMode="External"/><Relationship Id="rId17" Type="http://schemas.openxmlformats.org/officeDocument/2006/relationships/hyperlink" Target="consultantplus://offline/ref=CD22C8838CDDBE1D62CA46CB337DE5A85E2F60F5A29D0DBFE9C72C44155BFCD444DD67E7B9B0596AEC7083B7B742E2A1F85A9980F306EDB8g8RFH" TargetMode="External"/><Relationship Id="rId25" Type="http://schemas.openxmlformats.org/officeDocument/2006/relationships/hyperlink" Target="consultantplus://offline/ref=CD22C8838CDDBE1D62CA46CB337DE5A8592663F5AB9C0DBFE9C72C44155BFCD444DD67E7B9B05866EF7083B7B742E2A1F85A9980F306EDB8g8RFH" TargetMode="External"/><Relationship Id="rId33" Type="http://schemas.openxmlformats.org/officeDocument/2006/relationships/hyperlink" Target="consultantplus://offline/ref=CD22C8838CDDBE1D62CA46CB337DE5A85E2F65F5A5950DBFE9C72C44155BFCD456DD3FEBBBB44762EB65D5E6F1g1R5H" TargetMode="External"/><Relationship Id="rId38" Type="http://schemas.openxmlformats.org/officeDocument/2006/relationships/hyperlink" Target="consultantplus://offline/ref=CD22C8838CDDBE1D62CA46CB337DE5A85E2163F1A3970DBFE9C72C44155BFCD456DD3FEBBBB44762EB65D5E6F1g1R5H" TargetMode="External"/><Relationship Id="rId46" Type="http://schemas.openxmlformats.org/officeDocument/2006/relationships/hyperlink" Target="consultantplus://offline/ref=CD22C8838CDDBE1D62CA46CB337DE5A85E2161FCA4930DBFE9C72C44155BFCD444DD67E7B9B05962EE7083B7B742E2A1F85A9980F306EDB8g8RFH" TargetMode="External"/><Relationship Id="rId59" Type="http://schemas.openxmlformats.org/officeDocument/2006/relationships/hyperlink" Target="consultantplus://offline/ref=CD22C8838CDDBE1D62CA46CB337DE5A85E2E6EFDA4940DBFE9C72C44155BFCD444DD67E7B9B15A65EE7083B7B742E2A1F85A9980F306EDB8g8RFH" TargetMode="External"/><Relationship Id="rId67" Type="http://schemas.openxmlformats.org/officeDocument/2006/relationships/hyperlink" Target="consultantplus://offline/ref=CD22C8838CDDBE1D62CA46CB337DE5A85E236FFDA49D0DBFE9C72C44155BFCD444DD67E0BAB05236B83F82EBF113F1A3FE5A9B82EFg0R6H" TargetMode="External"/><Relationship Id="rId103" Type="http://schemas.openxmlformats.org/officeDocument/2006/relationships/hyperlink" Target="consultantplus://offline/ref=CD22C8838CDDBE1D62CA46CB337DE5A85E2361F4A6900DBFE9C72C44155BFCD444DD67E5B9B45236B83F82EBF113F1A3FE5A9B82EFg0R6H" TargetMode="External"/><Relationship Id="rId108" Type="http://schemas.openxmlformats.org/officeDocument/2006/relationships/hyperlink" Target="consultantplus://offline/ref=CD22C8838CDDBE1D62CA46CB337DE5A85E2167F6A5960DBFE9C72C44155BFCD456DD3FEBBBB44762EB65D5E6F1g1R5H" TargetMode="External"/><Relationship Id="rId116" Type="http://schemas.openxmlformats.org/officeDocument/2006/relationships/hyperlink" Target="consultantplus://offline/ref=CD22C8838CDDBE1D62CA46CB337DE5A85F2F6EF1A6920DBFE9C72C44155BFCD444DD67E7B9B05861E97083B7B742E2A1F85A9980F306EDB8g8RFH" TargetMode="External"/><Relationship Id="rId124" Type="http://schemas.openxmlformats.org/officeDocument/2006/relationships/hyperlink" Target="consultantplus://offline/ref=CD22C8838CDDBE1D62CA46CB337DE5A85F2F6EF1A6920DBFE9C72C44155BFCD444DD67E2BDBB0D33AD2EDAE4F709EFA1E2469980gERFH" TargetMode="External"/><Relationship Id="rId129" Type="http://schemas.openxmlformats.org/officeDocument/2006/relationships/hyperlink" Target="consultantplus://offline/ref=CD22C8838CDDBE1D62CA46CB337DE5A85E2360FDA3910DBFE9C72C44155BFCD444DD67E7B9B05967EF7083B7B742E2A1F85A9980F306EDB8g8RFH" TargetMode="External"/><Relationship Id="rId137" Type="http://schemas.openxmlformats.org/officeDocument/2006/relationships/hyperlink" Target="consultantplus://offline/ref=CD22C8838CDDBE1D62CA46CB337DE5A85E2360FDA3910DBFE9C72C44155BFCD444DD67E7B9B05863E97083B7B742E2A1F85A9980F306EDB8g8RFH" TargetMode="External"/><Relationship Id="rId20" Type="http://schemas.openxmlformats.org/officeDocument/2006/relationships/hyperlink" Target="consultantplus://offline/ref=CD22C8838CDDBE1D62CA46CB337DE5A85E2E6EFDA4940DBFE9C72C44155BFCD444DD67E4BBB85B69BD2A93B3FE15EBBDFC468780ED06gERFH" TargetMode="External"/><Relationship Id="rId41" Type="http://schemas.openxmlformats.org/officeDocument/2006/relationships/hyperlink" Target="consultantplus://offline/ref=CD22C8838CDDBE1D62CA46CB337DE5A85E2162F7A7940DBFE9C72C44155BFCD444DD67E7B9B05B6AEA7083B7B742E2A1F85A9980F306EDB8g8RFH" TargetMode="External"/><Relationship Id="rId54" Type="http://schemas.openxmlformats.org/officeDocument/2006/relationships/hyperlink" Target="consultantplus://offline/ref=CD22C8838CDDBE1D62CA46CB337DE5A8592663F5AB9C0DBFE9C72C44155BFCD444DD67E5B9B45236B83F82EBF113F1A3FE5A9B82EFg0R6H" TargetMode="External"/><Relationship Id="rId62" Type="http://schemas.openxmlformats.org/officeDocument/2006/relationships/hyperlink" Target="consultantplus://offline/ref=CD22C8838CDDBE1D62CA46CB337DE5A85E236FFCA5960DBFE9C72C44155BFCD444DD67E7B9B05165EC7083B7B742E2A1F85A9980F306EDB8g8RFH" TargetMode="External"/><Relationship Id="rId70" Type="http://schemas.openxmlformats.org/officeDocument/2006/relationships/hyperlink" Target="consultantplus://offline/ref=CD22C8838CDDBE1D62CA46CB337DE5A85E236FFDA49D0DBFE9C72C44155BFCD444DD67E4BBB85B69BD2A93B3FE15EBBDFC468780ED06gERFH" TargetMode="External"/><Relationship Id="rId75" Type="http://schemas.openxmlformats.org/officeDocument/2006/relationships/hyperlink" Target="consultantplus://offline/ref=CD22C8838CDDBE1D62CA46CB337DE5A85E2361F4A6900DBFE9C72C44155BFCD456DD3FEBBBB44762EB65D5E6F1g1R5H" TargetMode="External"/><Relationship Id="rId83" Type="http://schemas.openxmlformats.org/officeDocument/2006/relationships/hyperlink" Target="consultantplus://offline/ref=CD22C8838CDDBE1D62CA46CB337DE5A85E2361F4A6900DBFE9C72C44155BFCD444DD67E2BEB25236B83F82EBF113F1A3FE5A9B82EFg0R6H" TargetMode="External"/><Relationship Id="rId88" Type="http://schemas.openxmlformats.org/officeDocument/2006/relationships/hyperlink" Target="consultantplus://offline/ref=CD22C8838CDDBE1D62CA46CB337DE5A85E2361F4A6900DBFE9C72C44155BFCD444DD67E2B1B35236B83F82EBF113F1A3FE5A9B82EFg0R6H" TargetMode="External"/><Relationship Id="rId91" Type="http://schemas.openxmlformats.org/officeDocument/2006/relationships/hyperlink" Target="consultantplus://offline/ref=CD22C8838CDDBE1D62CA46CB337DE5A85E2361F4A6900DBFE9C72C44155BFCD444DD67E7BDB95236B83F82EBF113F1A3FE5A9B82EFg0R6H" TargetMode="External"/><Relationship Id="rId96" Type="http://schemas.openxmlformats.org/officeDocument/2006/relationships/hyperlink" Target="consultantplus://offline/ref=CD22C8838CDDBE1D62CA46CB337DE5A85E2361F4A6900DBFE9C72C44155BFCD444DD67E2B0B15236B83F82EBF113F1A3FE5A9B82EFg0R6H" TargetMode="External"/><Relationship Id="rId111" Type="http://schemas.openxmlformats.org/officeDocument/2006/relationships/hyperlink" Target="consultantplus://offline/ref=CD22C8838CDDBE1D62CA46CB337DE5A85E2366F6A6930DBFE9C72C44155BFCD444DD67E0B0BB0D33AD2EDAE4F709EFA1E2469980gERFH" TargetMode="External"/><Relationship Id="rId132" Type="http://schemas.openxmlformats.org/officeDocument/2006/relationships/hyperlink" Target="consultantplus://offline/ref=CD22C8838CDDBE1D62CA46CB337DE5A85E2360FDA3910DBFE9C72C44155BFCD444DD67E7B9B05965EC7083B7B742E2A1F85A9980F306EDB8g8RFH"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D22C8838CDDBE1D62CA46CB337DE5A8592662FDA3970DBFE9C72C44155BFCD456DD3FEBBBB44762EB65D5E6F1g1R5H" TargetMode="External"/><Relationship Id="rId15" Type="http://schemas.openxmlformats.org/officeDocument/2006/relationships/hyperlink" Target="consultantplus://offline/ref=CD22C8838CDDBE1D62CA46CB337DE5A85E2162F7A7940DBFE9C72C44155BFCD444DD67E7B9B05B6BEC7083B7B742E2A1F85A9980F306EDB8g8RFH" TargetMode="External"/><Relationship Id="rId23" Type="http://schemas.openxmlformats.org/officeDocument/2006/relationships/hyperlink" Target="consultantplus://offline/ref=CD22C8838CDDBE1D62CA46CB337DE5A85E2162F7A7940DBFE9C72C44155BFCD444DD67E7B9B05961E87083B7B742E2A1F85A9980F306EDB8g8RFH" TargetMode="External"/><Relationship Id="rId28" Type="http://schemas.openxmlformats.org/officeDocument/2006/relationships/hyperlink" Target="consultantplus://offline/ref=CD22C8838CDDBE1D62CA46CB337DE5A8592663F5AB9C0DBFE9C72C44155BFCD444DD67E7B8B75236B83F82EBF113F1A3FE5A9B82EFg0R6H" TargetMode="External"/><Relationship Id="rId36" Type="http://schemas.openxmlformats.org/officeDocument/2006/relationships/hyperlink" Target="consultantplus://offline/ref=CD22C8838CDDBE1D62CA46CB337DE5A85E2165F6AA940DBFE9C72C44155BFCD444DD67E7B9B05963E17083B7B742E2A1F85A9980F306EDB8g8RFH" TargetMode="External"/><Relationship Id="rId49" Type="http://schemas.openxmlformats.org/officeDocument/2006/relationships/hyperlink" Target="consultantplus://offline/ref=CD22C8838CDDBE1D62CA46CB337DE5A85E2162F7A7940DBFE9C72C44155BFCD444DD67E7B9B05A63EB7083B7B742E2A1F85A9980F306EDB8g8RFH" TargetMode="External"/><Relationship Id="rId57" Type="http://schemas.openxmlformats.org/officeDocument/2006/relationships/hyperlink" Target="consultantplus://offline/ref=CD22C8838CDDBE1D62CA46CB337DE5A85E2161F5A1940DBFE9C72C44155BFCD456DD3FEBBBB44762EB65D5E6F1g1R5H" TargetMode="External"/><Relationship Id="rId106" Type="http://schemas.openxmlformats.org/officeDocument/2006/relationships/hyperlink" Target="consultantplus://offline/ref=CD22C8838CDDBE1D62CA46CB337DE5A85E2260F6AB9D0DBFE9C72C44155BFCD444DD67E4B0B95236B83F82EBF113F1A3FE5A9B82EFg0R6H" TargetMode="External"/><Relationship Id="rId114" Type="http://schemas.openxmlformats.org/officeDocument/2006/relationships/hyperlink" Target="consultantplus://offline/ref=CD22C8838CDDBE1D62CA46CB337DE5A85F2F6EF1A6920DBFE9C72C44155BFCD444DD67E7B9B05860E17083B7B742E2A1F85A9980F306EDB8g8RFH" TargetMode="External"/><Relationship Id="rId119" Type="http://schemas.openxmlformats.org/officeDocument/2006/relationships/hyperlink" Target="consultantplus://offline/ref=CD22C8838CDDBE1D62CA46CB337DE5A85F2F6EF1A6920DBFE9C72C44155BFCD444DD67E7B9B05966EA7083B7B742E2A1F85A9980F306EDB8g8RFH" TargetMode="External"/><Relationship Id="rId127" Type="http://schemas.openxmlformats.org/officeDocument/2006/relationships/hyperlink" Target="consultantplus://offline/ref=CD22C8838CDDBE1D62CA46CB337DE5A85E2360FDA3910DBFE9C72C44155BFCD456DD3FEBBBB44762EB65D5E6F1g1R5H" TargetMode="External"/><Relationship Id="rId10" Type="http://schemas.openxmlformats.org/officeDocument/2006/relationships/hyperlink" Target="consultantplus://offline/ref=CD22C8838CDDBE1D62CA46CB337DE5A85E2165F6AA970DBFE9C72C44155BFCD444DD67E7B9B05963E97083B7B742E2A1F85A9980F306EDB8g8RFH" TargetMode="External"/><Relationship Id="rId31" Type="http://schemas.openxmlformats.org/officeDocument/2006/relationships/hyperlink" Target="consultantplus://offline/ref=CD22C8838CDDBE1D62CA46CB337DE5A85E2161F5A1940DBFE9C72C44155BFCD456DD3FEBBBB44762EB65D5E6F1g1R5H" TargetMode="External"/><Relationship Id="rId44" Type="http://schemas.openxmlformats.org/officeDocument/2006/relationships/hyperlink" Target="consultantplus://offline/ref=CD22C8838CDDBE1D62CA46CB337DE5A85E2F60F5A29D0DBFE9C72C44155BFCD444DD67E7B9B0596AEC7083B7B742E2A1F85A9980F306EDB8g8RFH" TargetMode="External"/><Relationship Id="rId52" Type="http://schemas.openxmlformats.org/officeDocument/2006/relationships/hyperlink" Target="consultantplus://offline/ref=CD22C8838CDDBE1D62CA46CB337DE5A8592663F5AB9C0DBFE9C72C44155BFCD444DD67E7B8B55236B83F82EBF113F1A3FE5A9B82EFg0R6H" TargetMode="External"/><Relationship Id="rId60" Type="http://schemas.openxmlformats.org/officeDocument/2006/relationships/hyperlink" Target="consultantplus://offline/ref=CD22C8838CDDBE1D62CA46CB337DE5A85E236FFCA5960DBFE9C72C44155BFCD456DD3FEBBBB44762EB65D5E6F1g1R5H" TargetMode="External"/><Relationship Id="rId65" Type="http://schemas.openxmlformats.org/officeDocument/2006/relationships/hyperlink" Target="consultantplus://offline/ref=CD22C8838CDDBE1D62CA46CB337DE5A85E236FFDA49D0DBFE9C72C44155BFCD456DD3FEBBBB44762EB65D5E6F1g1R5H" TargetMode="External"/><Relationship Id="rId73" Type="http://schemas.openxmlformats.org/officeDocument/2006/relationships/hyperlink" Target="consultantplus://offline/ref=CD22C8838CDDBE1D62CA46CB337DE5A85E236FFDA49D0DBFE9C72C44155BFCD444DD67E4B9B95969BD2A93B3FE15EBBDFC468780ED06gERFH" TargetMode="External"/><Relationship Id="rId78" Type="http://schemas.openxmlformats.org/officeDocument/2006/relationships/hyperlink" Target="consultantplus://offline/ref=CD22C8838CDDBE1D62CA46CB337DE5A85E2361F4A6900DBFE9C72C44155BFCD444DD67E7B9B05866EF7083B7B742E2A1F85A9980F306EDB8g8RFH" TargetMode="External"/><Relationship Id="rId81" Type="http://schemas.openxmlformats.org/officeDocument/2006/relationships/hyperlink" Target="consultantplus://offline/ref=CD22C8838CDDBE1D62CA46CB337DE5A85E2361F4A6900DBFE9C72C44155BFCD444DD67E7B9B0586AE97083B7B742E2A1F85A9980F306EDB8g8RFH" TargetMode="External"/><Relationship Id="rId86" Type="http://schemas.openxmlformats.org/officeDocument/2006/relationships/hyperlink" Target="consultantplus://offline/ref=CD22C8838CDDBE1D62CA46CB337DE5A85E2361F4A6900DBFE9C72C44155BFCD444DD67E2B9B25236B83F82EBF113F1A3FE5A9B82EFg0R6H" TargetMode="External"/><Relationship Id="rId94" Type="http://schemas.openxmlformats.org/officeDocument/2006/relationships/hyperlink" Target="consultantplus://offline/ref=CD22C8838CDDBE1D62CA46CB337DE5A85E2361F4A6900DBFE9C72C44155BFCD444DD67E5BCB35236B83F82EBF113F1A3FE5A9B82EFg0R6H" TargetMode="External"/><Relationship Id="rId99" Type="http://schemas.openxmlformats.org/officeDocument/2006/relationships/hyperlink" Target="consultantplus://offline/ref=CD22C8838CDDBE1D62CA46CB337DE5A85E2361F4A6900DBFE9C72C44155BFCD444DD67E3B9B85236B83F82EBF113F1A3FE5A9B82EFg0R6H" TargetMode="External"/><Relationship Id="rId101" Type="http://schemas.openxmlformats.org/officeDocument/2006/relationships/hyperlink" Target="consultantplus://offline/ref=CD22C8838CDDBE1D62CA46CB337DE5A85E2361F4A6900DBFE9C72C44155BFCD444DD67E3B8B05236B83F82EBF113F1A3FE5A9B82EFg0R6H" TargetMode="External"/><Relationship Id="rId122" Type="http://schemas.openxmlformats.org/officeDocument/2006/relationships/hyperlink" Target="consultantplus://offline/ref=CD22C8838CDDBE1D62CA46CB337DE5A85F2F6EF1A6920DBFE9C72C44155BFCD444DD67E2BBBB0D33AD2EDAE4F709EFA1E2469980gERFH" TargetMode="External"/><Relationship Id="rId130" Type="http://schemas.openxmlformats.org/officeDocument/2006/relationships/hyperlink" Target="consultantplus://offline/ref=CD22C8838CDDBE1D62CA46CB337DE5A85E2360FDA3910DBFE9C72C44155BFCD444DD67E7B9B05964EA7083B7B742E2A1F85A9980F306EDB8g8RFH" TargetMode="External"/><Relationship Id="rId135" Type="http://schemas.openxmlformats.org/officeDocument/2006/relationships/hyperlink" Target="consultantplus://offline/ref=CD22C8838CDDBE1D62CA46CB337DE5A85E2360FDA3910DBFE9C72C44155BFCD444DD67E7B9B05863E97083B7B742E2A1F85A9980F306EDB8g8RFH" TargetMode="External"/><Relationship Id="rId4" Type="http://schemas.openxmlformats.org/officeDocument/2006/relationships/hyperlink" Target="consultantplus://offline/ref=CD22C8838CDDBE1D62CA46CB337DE5A85E2E6EFDA4940DBFE9C72C44155BFCD456DD3FEBBBB44762EB65D5E6F1g1R5H" TargetMode="External"/><Relationship Id="rId9" Type="http://schemas.openxmlformats.org/officeDocument/2006/relationships/hyperlink" Target="consultantplus://offline/ref=CD22C8838CDDBE1D62CA46CB337DE5A8592665F2A7900DBFE9C72C44155BFCD444DD67E7B9B15064EA7083B7B742E2A1F85A9980F306EDB8g8RFH" TargetMode="External"/><Relationship Id="rId13" Type="http://schemas.openxmlformats.org/officeDocument/2006/relationships/hyperlink" Target="consultantplus://offline/ref=CD22C8838CDDBE1D62CA46CB337DE5A85E2162F7A7940DBFE9C72C44155BFCD444DD67E7B9B05963E07083B7B742E2A1F85A9980F306EDB8g8RFH" TargetMode="External"/><Relationship Id="rId18" Type="http://schemas.openxmlformats.org/officeDocument/2006/relationships/hyperlink" Target="consultantplus://offline/ref=CD22C8838CDDBE1D62CA46CB337DE5A85E2F60F5A29D0DBFE9C72C44155BFCD456DD3FEBBBB44762EB65D5E6F1g1R5H" TargetMode="External"/><Relationship Id="rId39" Type="http://schemas.openxmlformats.org/officeDocument/2006/relationships/hyperlink" Target="consultantplus://offline/ref=CD22C8838CDDBE1D62CA46CB337DE5A85F2E64F5A4960DBFE9C72C44155BFCD444DD67E3B2E40826BC76D5E2ED17EDBDFE449Bg8R0H" TargetMode="External"/><Relationship Id="rId109" Type="http://schemas.openxmlformats.org/officeDocument/2006/relationships/hyperlink" Target="consultantplus://offline/ref=CD22C8838CDDBE1D62CA46CB337DE5A85E2E6EFDA4940DBFE9C72C44155BFCD456DD3FEBBBB44762EB65D5E6F1g1R5H" TargetMode="External"/><Relationship Id="rId34" Type="http://schemas.openxmlformats.org/officeDocument/2006/relationships/hyperlink" Target="consultantplus://offline/ref=CD22C8838CDDBE1D62CA46CB337DE5A85E2165F6AA940DBFE9C72C44155BFCD444DD67E7B9B05962EF7083B7B742E2A1F85A9980F306EDB8g8RFH" TargetMode="External"/><Relationship Id="rId50" Type="http://schemas.openxmlformats.org/officeDocument/2006/relationships/hyperlink" Target="consultantplus://offline/ref=CD22C8838CDDBE1D62CA46CB337DE5A8592663F5AB9C0DBFE9C72C44155BFCD444DD67E7B9B05866EF7083B7B742E2A1F85A9980F306EDB8g8RFH" TargetMode="External"/><Relationship Id="rId55" Type="http://schemas.openxmlformats.org/officeDocument/2006/relationships/hyperlink" Target="consultantplus://offline/ref=CD22C8838CDDBE1D62CA46CB337DE5A8592663F5AB9C0DBFE9C72C44155BFCD456DD3FEBBBB44762EB65D5E6F1g1R5H" TargetMode="External"/><Relationship Id="rId76" Type="http://schemas.openxmlformats.org/officeDocument/2006/relationships/hyperlink" Target="consultantplus://offline/ref=CD22C8838CDDBE1D62CA46CB337DE5A85E2361F4A6900DBFE9C72C44155BFCD444DD67E7B9B05B67E17083B7B742E2A1F85A9980F306EDB8g8RFH" TargetMode="External"/><Relationship Id="rId97" Type="http://schemas.openxmlformats.org/officeDocument/2006/relationships/hyperlink" Target="consultantplus://offline/ref=CD22C8838CDDBE1D62CA46CB337DE5A85E2361F4A6900DBFE9C72C44155BFCD444DD67E3B9B75236B83F82EBF113F1A3FE5A9B82EFg0R6H" TargetMode="External"/><Relationship Id="rId104" Type="http://schemas.openxmlformats.org/officeDocument/2006/relationships/hyperlink" Target="consultantplus://offline/ref=CD22C8838CDDBE1D62CA46CB337DE5A85E2361F4A6900DBFE9C72C44155BFCD444DD67E3B8B25236B83F82EBF113F1A3FE5A9B82EFg0R6H" TargetMode="External"/><Relationship Id="rId120" Type="http://schemas.openxmlformats.org/officeDocument/2006/relationships/hyperlink" Target="consultantplus://offline/ref=CD22C8838CDDBE1D62CA46CB337DE5A85F2F6EF1A6920DBFE9C72C44155BFCD444DD67E7BEBB0D33AD2EDAE4F709EFA1E2469980gERFH" TargetMode="External"/><Relationship Id="rId125" Type="http://schemas.openxmlformats.org/officeDocument/2006/relationships/hyperlink" Target="consultantplus://offline/ref=CD22C8838CDDBE1D62CA46CB337DE5A85F2F6EF1A6920DBFE9C72C44155BFCD444DD67E2BCBB0D33AD2EDAE4F709EFA1E2469980gERFH" TargetMode="External"/><Relationship Id="rId141" Type="http://schemas.openxmlformats.org/officeDocument/2006/relationships/theme" Target="theme/theme1.xml"/><Relationship Id="rId7" Type="http://schemas.openxmlformats.org/officeDocument/2006/relationships/hyperlink" Target="consultantplus://offline/ref=CD22C8838CDDBE1D62CA46CB337DE5A85E2163F1A3960DBFE9C72C44155BFCD444DD67E7B9B05962EF7083B7B742E2A1F85A9980F306EDB8g8RFH" TargetMode="External"/><Relationship Id="rId71" Type="http://schemas.openxmlformats.org/officeDocument/2006/relationships/hyperlink" Target="consultantplus://offline/ref=CD22C8838CDDBE1D62CA46CB337DE5A85E236FFDA49D0DBFE9C72C44155BFCD444DD67E4BBB85D69BD2A93B3FE15EBBDFC468780ED06gERFH" TargetMode="External"/><Relationship Id="rId92" Type="http://schemas.openxmlformats.org/officeDocument/2006/relationships/hyperlink" Target="consultantplus://offline/ref=CD22C8838CDDBE1D62CA46CB337DE5A85E2361F4A6900DBFE9C72C44155BFCD444DD67E7BDB95236B83F82EBF113F1A3FE5A9B82EFg0R6H" TargetMode="External"/><Relationship Id="rId2" Type="http://schemas.openxmlformats.org/officeDocument/2006/relationships/settings" Target="settings.xml"/><Relationship Id="rId29" Type="http://schemas.openxmlformats.org/officeDocument/2006/relationships/hyperlink" Target="consultantplus://offline/ref=CD22C8838CDDBE1D62CA46CB337DE5A8592663F5AB9C0DBFE9C72C44155BFCD444DD67E5B9B45236B83F82EBF113F1A3FE5A9B82EFg0R6H" TargetMode="External"/><Relationship Id="rId24" Type="http://schemas.openxmlformats.org/officeDocument/2006/relationships/hyperlink" Target="consultantplus://offline/ref=CD22C8838CDDBE1D62CA46CB337DE5A85E2162F7A7940DBFE9C72C44155BFCD444DD67E7B9B05A63EB7083B7B742E2A1F85A9980F306EDB8g8RFH" TargetMode="External"/><Relationship Id="rId40" Type="http://schemas.openxmlformats.org/officeDocument/2006/relationships/hyperlink" Target="consultantplus://offline/ref=CD22C8838CDDBE1D62CA46CB337DE5A85F2E64F5A4960DBFE9C72C44155BFCD444DD67E3B2E40826BC76D5E2ED17EDBDFE449Bg8R0H" TargetMode="External"/><Relationship Id="rId45" Type="http://schemas.openxmlformats.org/officeDocument/2006/relationships/hyperlink" Target="consultantplus://offline/ref=CD22C8838CDDBE1D62CA46CB337DE5A85E2F60F5A29D0DBFE9C72C44155BFCD456DD3FEBBBB44762EB65D5E6F1g1R5H" TargetMode="External"/><Relationship Id="rId66" Type="http://schemas.openxmlformats.org/officeDocument/2006/relationships/hyperlink" Target="consultantplus://offline/ref=CD22C8838CDDBE1D62CA46CB337DE5A85E236FFDA49D0DBFE9C72C44155BFCD444DD67E7B9B0596AEF7083B7B742E2A1F85A9980F306EDB8g8RFH" TargetMode="External"/><Relationship Id="rId87" Type="http://schemas.openxmlformats.org/officeDocument/2006/relationships/hyperlink" Target="consultantplus://offline/ref=CD22C8838CDDBE1D62CA46CB337DE5A85E2361F4A6900DBFE9C72C44155BFCD444DD67E2B1B25236B83F82EBF113F1A3FE5A9B82EFg0R6H" TargetMode="External"/><Relationship Id="rId110" Type="http://schemas.openxmlformats.org/officeDocument/2006/relationships/hyperlink" Target="consultantplus://offline/ref=CD22C8838CDDBE1D62CA46CB337DE5A85E2166FDA3960DBFE9C72C44155BFCD444DD67E7B9B05D6BEF7083B7B742E2A1F85A9980F306EDB8g8RFH" TargetMode="External"/><Relationship Id="rId115" Type="http://schemas.openxmlformats.org/officeDocument/2006/relationships/hyperlink" Target="consultantplus://offline/ref=CD22C8838CDDBE1D62CA46CB337DE5A85F2F6EF1A6920DBFE9C72C44155BFCD444DD67E7B9B05961E97083B7B742E2A1F85A9980F306EDB8g8RFH" TargetMode="External"/><Relationship Id="rId131" Type="http://schemas.openxmlformats.org/officeDocument/2006/relationships/hyperlink" Target="consultantplus://offline/ref=CD22C8838CDDBE1D62CA46CB337DE5A85E2360FDA3910DBFE9C72C44155BFCD444DD67E7B9B05965EA7083B7B742E2A1F85A9980F306EDB8g8RFH" TargetMode="External"/><Relationship Id="rId136" Type="http://schemas.openxmlformats.org/officeDocument/2006/relationships/hyperlink" Target="consultantplus://offline/ref=CD22C8838CDDBE1D62CA46CB337DE5A85E2360FDA3910DBFE9C72C44155BFCD444DD67E7B9B05863E17083B7B742E2A1F85A9980F306EDB8g8RFH" TargetMode="External"/><Relationship Id="rId61" Type="http://schemas.openxmlformats.org/officeDocument/2006/relationships/hyperlink" Target="consultantplus://offline/ref=CD22C8838CDDBE1D62CA46CB337DE5A85E236FFCA5960DBFE9C72C44155BFCD444DD67E7B9B05863E87083B7B742E2A1F85A9980F306EDB8g8RFH" TargetMode="External"/><Relationship Id="rId82" Type="http://schemas.openxmlformats.org/officeDocument/2006/relationships/hyperlink" Target="consultantplus://offline/ref=CD22C8838CDDBE1D62CA46CB337DE5A85E2361F4A6900DBFE9C72C44155BFCD444DD67E7B9B05B63EC7083B7B742E2A1F85A9980F306EDB8g8RFH" TargetMode="External"/><Relationship Id="rId19" Type="http://schemas.openxmlformats.org/officeDocument/2006/relationships/hyperlink" Target="consultantplus://offline/ref=CD22C8838CDDBE1D62CA46CB337DE5A8592662FDA7920DBFE9C72C44155BFCD444DD67E7B9B0596BEA7083B7B742E2A1F85A9980F306EDB8g8RFH" TargetMode="External"/><Relationship Id="rId14" Type="http://schemas.openxmlformats.org/officeDocument/2006/relationships/hyperlink" Target="consultantplus://offline/ref=CD22C8838CDDBE1D62CA46CB337DE5A85E2162F7A7940DBFE9C72C44155BFCD444DD67E7B9B05866EF7083B7B742E2A1F85A9980F306EDB8g8RFH" TargetMode="External"/><Relationship Id="rId30" Type="http://schemas.openxmlformats.org/officeDocument/2006/relationships/hyperlink" Target="consultantplus://offline/ref=CD22C8838CDDBE1D62CA46CB337DE5A8592663F5AB9C0DBFE9C72C44155BFCD456DD3FEBBBB44762EB65D5E6F1g1R5H" TargetMode="External"/><Relationship Id="rId35" Type="http://schemas.openxmlformats.org/officeDocument/2006/relationships/hyperlink" Target="consultantplus://offline/ref=CD22C8838CDDBE1D62CA46CB337DE5A85E2165F6AA940DBFE9C72C44155BFCD444DD67E7B9B05963EA7083B7B742E2A1F85A9980F306EDB8g8RFH" TargetMode="External"/><Relationship Id="rId56" Type="http://schemas.openxmlformats.org/officeDocument/2006/relationships/hyperlink" Target="consultantplus://offline/ref=CD22C8838CDDBE1D62CA46CB337DE5A85E2161F5A1940DBFE9C72C44155BFCD456DD3FEBBBB44762EB65D5E6F1g1R5H" TargetMode="External"/><Relationship Id="rId77" Type="http://schemas.openxmlformats.org/officeDocument/2006/relationships/hyperlink" Target="consultantplus://offline/ref=CD22C8838CDDBE1D62CA46CB337DE5A85E2361F4A6900DBFE9C72C44155BFCD444DD67E7B9B05961E97083B7B742E2A1F85A9980F306EDB8g8RFH" TargetMode="External"/><Relationship Id="rId100" Type="http://schemas.openxmlformats.org/officeDocument/2006/relationships/hyperlink" Target="consultantplus://offline/ref=CD22C8838CDDBE1D62CA46CB337DE5A85E2361F4A6900DBFE9C72C44155BFCD444DD67E3B9B95236B83F82EBF113F1A3FE5A9B82EFg0R6H" TargetMode="External"/><Relationship Id="rId105" Type="http://schemas.openxmlformats.org/officeDocument/2006/relationships/hyperlink" Target="consultantplus://offline/ref=CD22C8838CDDBE1D62CA46CB337DE5A85E2361F4A6900DBFE9C72C44155BFCD444DD67E3B8B35236B83F82EBF113F1A3FE5A9B82EFg0R6H" TargetMode="External"/><Relationship Id="rId126" Type="http://schemas.openxmlformats.org/officeDocument/2006/relationships/hyperlink" Target="consultantplus://offline/ref=CD22C8838CDDBE1D62CA46CB337DE5A85E2760F2A5960DBFE9C72C44155BFCD444DD67E0B2E40826BC76D5E2ED17EDBDFE449Bg8R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22894</Words>
  <Characters>130497</Characters>
  <Application>Microsoft Office Word</Application>
  <DocSecurity>0</DocSecurity>
  <Lines>1087</Lines>
  <Paragraphs>306</Paragraphs>
  <ScaleCrop>false</ScaleCrop>
  <Company>HP</Company>
  <LinksUpToDate>false</LinksUpToDate>
  <CharactersWithSpaces>153085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denkovaov</dc:creator>
  <cp:lastModifiedBy>denkovaov</cp:lastModifiedBy>
  <cp:revision>1</cp:revision>
  <dcterms:created xsi:type="dcterms:W3CDTF">2022-02-24T07:17:00Z</dcterms:created>
  <dcterms:modified xsi:type="dcterms:W3CDTF">2022-02-24T07:20:00Z</dcterms:modified>
</cp:coreProperties>
</file>