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946" w:rsidRDefault="00092946">
      <w:pPr>
        <w:rPr>
          <w:sz w:val="23"/>
          <w:szCs w:val="23"/>
        </w:rPr>
      </w:pPr>
      <w:bookmarkStart w:id="0" w:name="_GoBack"/>
      <w:bookmarkEnd w:id="0"/>
    </w:p>
    <w:p w:rsidR="00092946" w:rsidRDefault="0063105B">
      <w:pPr>
        <w:ind w:left="7655"/>
        <w:jc w:val="center"/>
        <w:rPr>
          <w:sz w:val="23"/>
          <w:szCs w:val="23"/>
        </w:rPr>
      </w:pPr>
      <w:r>
        <w:rPr>
          <w:sz w:val="23"/>
          <w:szCs w:val="23"/>
        </w:rPr>
        <w:t>УТВЕРЖДЕН</w:t>
      </w:r>
    </w:p>
    <w:p w:rsidR="00092946" w:rsidRDefault="0063105B">
      <w:pPr>
        <w:ind w:left="7655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протоколом управляющего совета </w:t>
      </w:r>
    </w:p>
    <w:p w:rsidR="00092946" w:rsidRDefault="0063105B">
      <w:pPr>
        <w:ind w:left="7655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муниципальной программы </w:t>
      </w:r>
    </w:p>
    <w:p w:rsidR="00092946" w:rsidRDefault="0063105B">
      <w:pPr>
        <w:ind w:left="7655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«Обеспечение общественного порядка и противодействие преступности в Копейском городском округе»</w:t>
      </w:r>
    </w:p>
    <w:p w:rsidR="00092946" w:rsidRDefault="0063105B">
      <w:pPr>
        <w:ind w:left="7655"/>
        <w:jc w:val="center"/>
        <w:rPr>
          <w:rFonts w:eastAsia="Calibri"/>
          <w:sz w:val="23"/>
          <w:szCs w:val="23"/>
        </w:rPr>
      </w:pPr>
      <w:r>
        <w:rPr>
          <w:sz w:val="23"/>
          <w:szCs w:val="23"/>
        </w:rPr>
        <w:t xml:space="preserve">от </w:t>
      </w:r>
      <w:r>
        <w:rPr>
          <w:sz w:val="23"/>
          <w:szCs w:val="23"/>
          <w:u w:val="single"/>
        </w:rPr>
        <w:t>19.01.2026 г.</w:t>
      </w:r>
      <w:r>
        <w:rPr>
          <w:sz w:val="23"/>
          <w:szCs w:val="23"/>
        </w:rPr>
        <w:t xml:space="preserve"> № </w:t>
      </w:r>
      <w:r>
        <w:rPr>
          <w:sz w:val="23"/>
          <w:szCs w:val="23"/>
          <w:u w:val="single"/>
        </w:rPr>
        <w:t xml:space="preserve"> 5</w:t>
      </w:r>
    </w:p>
    <w:p w:rsidR="00092946" w:rsidRDefault="00092946">
      <w:pPr>
        <w:ind w:left="9498"/>
        <w:contextualSpacing/>
        <w:jc w:val="right"/>
        <w:rPr>
          <w:sz w:val="23"/>
          <w:szCs w:val="23"/>
        </w:rPr>
      </w:pPr>
    </w:p>
    <w:p w:rsidR="00092946" w:rsidRDefault="00092946">
      <w:pPr>
        <w:tabs>
          <w:tab w:val="left" w:pos="6385"/>
          <w:tab w:val="center" w:pos="7285"/>
        </w:tabs>
        <w:contextualSpacing/>
        <w:jc w:val="center"/>
        <w:rPr>
          <w:sz w:val="23"/>
          <w:szCs w:val="23"/>
        </w:rPr>
      </w:pPr>
    </w:p>
    <w:p w:rsidR="00092946" w:rsidRDefault="0063105B">
      <w:pPr>
        <w:tabs>
          <w:tab w:val="left" w:pos="6385"/>
          <w:tab w:val="center" w:pos="7285"/>
        </w:tabs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ПАСПОРТ</w:t>
      </w:r>
    </w:p>
    <w:p w:rsidR="00092946" w:rsidRDefault="0063105B">
      <w:pPr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комплекса процессных мероприятий</w:t>
      </w:r>
    </w:p>
    <w:p w:rsidR="00092946" w:rsidRDefault="0063105B">
      <w:pPr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«Межведомственное взаимодействие по обеспечению безопасности личности, </w:t>
      </w:r>
      <w:r>
        <w:rPr>
          <w:sz w:val="23"/>
          <w:szCs w:val="23"/>
          <w:shd w:val="clear" w:color="auto" w:fill="FFFFFF"/>
        </w:rPr>
        <w:t>профилактике экстремизма и</w:t>
      </w:r>
      <w:r>
        <w:rPr>
          <w:sz w:val="23"/>
          <w:szCs w:val="23"/>
        </w:rPr>
        <w:t xml:space="preserve"> терроризма»</w:t>
      </w:r>
    </w:p>
    <w:p w:rsidR="00092946" w:rsidRDefault="00092946">
      <w:pPr>
        <w:contextualSpacing/>
        <w:rPr>
          <w:sz w:val="23"/>
          <w:szCs w:val="23"/>
        </w:rPr>
      </w:pPr>
    </w:p>
    <w:p w:rsidR="00092946" w:rsidRDefault="0063105B">
      <w:pPr>
        <w:pStyle w:val="af4"/>
        <w:numPr>
          <w:ilvl w:val="0"/>
          <w:numId w:val="2"/>
        </w:numPr>
        <w:jc w:val="center"/>
        <w:rPr>
          <w:sz w:val="23"/>
          <w:szCs w:val="23"/>
        </w:rPr>
      </w:pPr>
      <w:r>
        <w:rPr>
          <w:sz w:val="23"/>
          <w:szCs w:val="23"/>
        </w:rPr>
        <w:t>Основные положения</w:t>
      </w:r>
    </w:p>
    <w:tbl>
      <w:tblPr>
        <w:tblW w:w="15808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6313"/>
        <w:gridCol w:w="9495"/>
      </w:tblGrid>
      <w:tr w:rsidR="00092946">
        <w:trPr>
          <w:cantSplit/>
          <w:trHeight w:val="351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комплекса процессных мероприятий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по безопасности и взаимодействию с правоохранитель</w:t>
            </w:r>
            <w:r>
              <w:rPr>
                <w:sz w:val="23"/>
                <w:szCs w:val="23"/>
              </w:rPr>
              <w:t>ными органами администрации Копейского городского округа</w:t>
            </w:r>
          </w:p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Постолюк Евгений Иванович (далее – отдел по безопасности)</w:t>
            </w:r>
          </w:p>
        </w:tc>
      </w:tr>
      <w:tr w:rsidR="00092946">
        <w:trPr>
          <w:cantSplit/>
          <w:trHeight w:val="28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главного распорядителя бюджетных средств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Копейского городского округа</w:t>
            </w:r>
          </w:p>
        </w:tc>
      </w:tr>
      <w:tr w:rsidR="00092946">
        <w:trPr>
          <w:cantSplit/>
          <w:trHeight w:val="275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Связь с муниципальной программой и </w:t>
            </w:r>
            <w:r>
              <w:rPr>
                <w:sz w:val="23"/>
                <w:szCs w:val="23"/>
              </w:rPr>
              <w:t>подпрограммой</w:t>
            </w:r>
          </w:p>
        </w:tc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общественного порядка и противодействие преступности </w:t>
            </w:r>
            <w:r>
              <w:rPr>
                <w:sz w:val="23"/>
                <w:szCs w:val="23"/>
              </w:rPr>
              <w:br/>
              <w:t>в Копейском городском округе</w:t>
            </w:r>
          </w:p>
        </w:tc>
      </w:tr>
    </w:tbl>
    <w:p w:rsidR="00092946" w:rsidRDefault="0063105B">
      <w:pPr>
        <w:pStyle w:val="af4"/>
        <w:numPr>
          <w:ilvl w:val="0"/>
          <w:numId w:val="2"/>
        </w:numPr>
        <w:spacing w:line="240" w:lineRule="atLeast"/>
        <w:jc w:val="center"/>
        <w:rPr>
          <w:sz w:val="23"/>
          <w:szCs w:val="23"/>
        </w:rPr>
      </w:pPr>
      <w:r>
        <w:rPr>
          <w:sz w:val="23"/>
          <w:szCs w:val="23"/>
        </w:rPr>
        <w:t>Показатели комплекса процессных мероприятий</w:t>
      </w:r>
    </w:p>
    <w:tbl>
      <w:tblPr>
        <w:tblW w:w="15788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512"/>
        <w:gridCol w:w="4419"/>
        <w:gridCol w:w="1417"/>
        <w:gridCol w:w="1268"/>
        <w:gridCol w:w="925"/>
        <w:gridCol w:w="922"/>
        <w:gridCol w:w="925"/>
        <w:gridCol w:w="922"/>
        <w:gridCol w:w="911"/>
        <w:gridCol w:w="993"/>
        <w:gridCol w:w="2574"/>
      </w:tblGrid>
      <w:tr w:rsidR="00092946">
        <w:trPr>
          <w:trHeight w:val="305"/>
          <w:tblHeader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br/>
              <w:t>п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п</w:t>
            </w:r>
          </w:p>
        </w:tc>
        <w:tc>
          <w:tcPr>
            <w:tcW w:w="4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Базовое значение</w:t>
            </w:r>
          </w:p>
        </w:tc>
        <w:tc>
          <w:tcPr>
            <w:tcW w:w="5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за достижение показателя</w:t>
            </w:r>
          </w:p>
        </w:tc>
      </w:tr>
      <w:tr w:rsidR="00092946">
        <w:trPr>
          <w:trHeight w:val="812"/>
          <w:tblHeader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4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2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</w:tr>
      <w:tr w:rsidR="00092946">
        <w:trPr>
          <w:trHeight w:val="258"/>
          <w:tblHeader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</w:tr>
      <w:tr w:rsidR="00092946">
        <w:trPr>
          <w:trHeight w:val="165"/>
        </w:trPr>
        <w:tc>
          <w:tcPr>
            <w:tcW w:w="15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>ресечение преступлений и правонарушений экстремистской и террористической направленности</w:t>
            </w:r>
          </w:p>
        </w:tc>
      </w:tr>
      <w:tr w:rsidR="00092946">
        <w:trPr>
          <w:trHeight w:val="1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Количество работников, </w:t>
            </w:r>
            <w:r>
              <w:rPr>
                <w:sz w:val="23"/>
                <w:szCs w:val="23"/>
              </w:rPr>
              <w:t>ответственных за организацию профилактической работы по предупреждению экстремистских проявлений, прошедших обучение, из общей численности работников, запланированных для повышения профессионального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культуры</w:t>
            </w:r>
          </w:p>
        </w:tc>
      </w:tr>
      <w:tr w:rsidR="00092946">
        <w:trPr>
          <w:trHeight w:val="1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работников, ответственных за проведение антитеррористических мероприятий, прошедших обучение, из общей численности работников, запланированных для повышения профессионального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культуры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</w:tr>
      <w:tr w:rsidR="00092946">
        <w:trPr>
          <w:trHeight w:val="1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1.3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Удельный вес правонарушений и преступлений экстремисткой и террористической  направленности от общего количества</w:t>
            </w: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зарегистрированных преступлений и </w:t>
            </w:r>
            <w:r>
              <w:rPr>
                <w:sz w:val="23"/>
                <w:szCs w:val="23"/>
              </w:rPr>
              <w:t>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 России</w:t>
            </w: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Копейск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</w:tc>
      </w:tr>
      <w:tr w:rsidR="00092946">
        <w:trPr>
          <w:trHeight w:val="165"/>
        </w:trPr>
        <w:tc>
          <w:tcPr>
            <w:tcW w:w="15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pStyle w:val="a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2: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патриотизма, профилактика деструктивного поведения человека</w:t>
            </w:r>
          </w:p>
        </w:tc>
      </w:tr>
      <w:tr w:rsidR="00092946">
        <w:trPr>
          <w:trHeight w:val="16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Доля мероприятий, проведенных с целью </w:t>
            </w:r>
            <w:r>
              <w:rPr>
                <w:sz w:val="23"/>
                <w:szCs w:val="23"/>
                <w:shd w:val="clear" w:color="auto" w:fill="FFFFFF"/>
              </w:rPr>
              <w:t>исключения идей неонацизма, ксенофобии и направленных на развитие межнационального согласия, укрепления традиционных российских духовно-нравственных ценностей, патриотизма и  посвященных истории России, культурам различных народов, из числа запланированных</w:t>
            </w:r>
            <w:r>
              <w:rPr>
                <w:sz w:val="23"/>
                <w:szCs w:val="23"/>
                <w:shd w:val="clear" w:color="auto" w:fill="FFFFFF"/>
              </w:rPr>
              <w:t xml:space="preserve"> к  проведению в текущем году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культуры</w:t>
            </w:r>
          </w:p>
        </w:tc>
      </w:tr>
      <w:tr w:rsidR="00092946">
        <w:trPr>
          <w:trHeight w:val="180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Доля детей</w:t>
            </w:r>
            <w:r>
              <w:rPr>
                <w:spacing w:val="4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мигрантов</w:t>
            </w:r>
            <w:r>
              <w:rPr>
                <w:spacing w:val="6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8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образовательных организациях и учреждениях средне-профессионального образования, прошедших адаптацию для проживания в российском обществе, от общей численности учащихся </w:t>
            </w:r>
            <w:r>
              <w:rPr>
                <w:rFonts w:eastAsia="Calibri"/>
                <w:sz w:val="23"/>
                <w:szCs w:val="23"/>
              </w:rPr>
              <w:t>и молодежи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 xml:space="preserve">и профессионального </w:t>
            </w:r>
            <w:r>
              <w:rPr>
                <w:sz w:val="23"/>
                <w:szCs w:val="23"/>
              </w:rPr>
              <w:t>образования</w:t>
            </w:r>
          </w:p>
          <w:p w:rsidR="00092946" w:rsidRDefault="00092946">
            <w:pPr>
              <w:pStyle w:val="a4"/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культуры</w:t>
            </w:r>
          </w:p>
          <w:p w:rsidR="00092946" w:rsidRDefault="00092946">
            <w:pPr>
              <w:pStyle w:val="a4"/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</w:tr>
      <w:tr w:rsidR="00092946">
        <w:trPr>
          <w:trHeight w:val="115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Удельный вес детей с деструктивным поведением и склонных к суицидальному поведению от общей численности учащихся и молодежи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>и профессионального образования</w:t>
            </w:r>
          </w:p>
          <w:p w:rsidR="00092946" w:rsidRDefault="00092946">
            <w:pPr>
              <w:pStyle w:val="a4"/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092946" w:rsidRDefault="00092946">
            <w:pPr>
              <w:pStyle w:val="a4"/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социальной защиты населения</w:t>
            </w:r>
          </w:p>
        </w:tc>
      </w:tr>
      <w:tr w:rsidR="00092946">
        <w:trPr>
          <w:trHeight w:val="115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мероприятий, организованных среди детей, родителей (законных представителей) и направленных на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 xml:space="preserve">, </w:t>
            </w:r>
            <w:r>
              <w:rPr>
                <w:sz w:val="23"/>
                <w:szCs w:val="23"/>
                <w:shd w:val="clear" w:color="auto" w:fill="FFFFFF"/>
              </w:rPr>
              <w:t>патриотизма</w:t>
            </w:r>
            <w:r>
              <w:rPr>
                <w:sz w:val="23"/>
                <w:szCs w:val="23"/>
              </w:rPr>
              <w:t>, профилактику ксенофобии, противодействию дискриминации и экстремизму, от общего количества мероприятий, предусмотренных, в том числе Комплексным планом противодействия идеологии терроризма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 xml:space="preserve">и </w:t>
            </w:r>
            <w:r>
              <w:rPr>
                <w:sz w:val="23"/>
                <w:szCs w:val="23"/>
              </w:rPr>
              <w:t>профессионального образования</w:t>
            </w:r>
          </w:p>
          <w:p w:rsidR="00092946" w:rsidRDefault="00092946">
            <w:pPr>
              <w:pStyle w:val="a4"/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092946" w:rsidRDefault="00092946">
            <w:pPr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092946" w:rsidRDefault="00092946">
            <w:pPr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</w:tr>
      <w:tr w:rsidR="00092946">
        <w:trPr>
          <w:trHeight w:val="317"/>
        </w:trPr>
        <w:tc>
          <w:tcPr>
            <w:tcW w:w="157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</w:t>
            </w:r>
            <w:r>
              <w:rPr>
                <w:sz w:val="23"/>
                <w:szCs w:val="23"/>
                <w:shd w:val="clear" w:color="auto" w:fill="FFFFFF"/>
              </w:rPr>
              <w:t>естного самоуправления</w:t>
            </w:r>
          </w:p>
        </w:tc>
      </w:tr>
      <w:tr w:rsidR="00092946">
        <w:trPr>
          <w:trHeight w:val="77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актуализированных паспортов безопасности объектов   от общего числа категорированных объектов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</w:tr>
      <w:tr w:rsidR="00092946">
        <w:trPr>
          <w:trHeight w:val="180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мест массового пребывания людей, укрепленных инженерно-техническими </w:t>
            </w:r>
            <w:r>
              <w:rPr>
                <w:sz w:val="23"/>
                <w:szCs w:val="23"/>
              </w:rPr>
              <w:t>средствами,  от общего числа объектов с массовым пребыванием людей, предусмотренных к инженерно-техническому обеспечению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092946" w:rsidRDefault="00092946">
            <w:pPr>
              <w:jc w:val="center"/>
              <w:rPr>
                <w:sz w:val="12"/>
                <w:szCs w:val="12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гражданской защиты населения</w:t>
            </w:r>
          </w:p>
        </w:tc>
      </w:tr>
    </w:tbl>
    <w:p w:rsidR="00092946" w:rsidRDefault="0063105B">
      <w:pPr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3. Мероприятия (результаты) комплекса </w:t>
      </w:r>
      <w:r>
        <w:rPr>
          <w:sz w:val="23"/>
          <w:szCs w:val="23"/>
        </w:rPr>
        <w:t>процессных мероприятий</w:t>
      </w:r>
    </w:p>
    <w:tbl>
      <w:tblPr>
        <w:tblW w:w="5000" w:type="pct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3493"/>
        <w:gridCol w:w="1664"/>
        <w:gridCol w:w="2962"/>
        <w:gridCol w:w="1189"/>
        <w:gridCol w:w="1075"/>
        <w:gridCol w:w="792"/>
        <w:gridCol w:w="791"/>
        <w:gridCol w:w="798"/>
        <w:gridCol w:w="796"/>
        <w:gridCol w:w="798"/>
        <w:gridCol w:w="807"/>
      </w:tblGrid>
      <w:tr w:rsidR="00092946">
        <w:trPr>
          <w:trHeight w:val="524"/>
          <w:tblHeader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3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мероприятия (результата)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 мероприятия (результата)</w:t>
            </w:r>
          </w:p>
        </w:tc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 w:right="132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Характеристика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Единицы измерения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Базовое значение</w:t>
            </w:r>
          </w:p>
        </w:tc>
        <w:tc>
          <w:tcPr>
            <w:tcW w:w="4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</w:tr>
      <w:tr w:rsidR="00092946">
        <w:trPr>
          <w:trHeight w:val="390"/>
          <w:tblHeader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</w:tr>
      <w:tr w:rsidR="00092946">
        <w:trPr>
          <w:trHeight w:val="220"/>
          <w:tblHeader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</w:t>
            </w:r>
          </w:p>
        </w:tc>
      </w:tr>
      <w:tr w:rsidR="00092946">
        <w:trPr>
          <w:trHeight w:val="339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>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>ресечение преступлений и правонарушений экстремистской и террористической направленности</w:t>
            </w:r>
          </w:p>
        </w:tc>
      </w:tr>
      <w:tr w:rsidR="00092946">
        <w:trPr>
          <w:trHeight w:val="35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ind w:left="114" w:right="62"/>
              <w:contextualSpacing/>
              <w:jc w:val="both"/>
              <w:rPr>
                <w:bCs/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Получены углубленные знания для выявления потенциальных угроз экстремистской направленности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квалификации кадров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92" w:firstLine="129"/>
              <w:contextualSpacing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работников,</w:t>
            </w:r>
            <w:r>
              <w:rPr>
                <w:sz w:val="23"/>
                <w:szCs w:val="23"/>
              </w:rPr>
              <w:t xml:space="preserve"> ответственных за организацию профилактической работы по предупреждению экстремистских проявлений, прошедших обучение, из общей численности работников, запланированных для повышения профессионального уровня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center" w:pos="367"/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6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 w:right="62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Сформированы</w:t>
            </w:r>
          </w:p>
          <w:p w:rsidR="00092946" w:rsidRDefault="0063105B">
            <w:pPr>
              <w:spacing w:line="240" w:lineRule="atLeast"/>
              <w:ind w:left="114" w:right="62"/>
              <w:contextualSpacing/>
              <w:jc w:val="both"/>
              <w:rPr>
                <w:bCs/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профессиональные практические компетенции для проведения антитеррористических мероприятий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квалификации кадров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92" w:firstLine="129"/>
              <w:contextualSpacing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работников, ответственных за проведение антитеррористических мероприятий, прошедших обучение, из общей численности </w:t>
            </w:r>
            <w:r>
              <w:rPr>
                <w:sz w:val="23"/>
                <w:szCs w:val="23"/>
              </w:rPr>
              <w:t>работников, запланированных для повышения профессионального уровня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чел.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6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/>
              <w:contextualSpacing/>
              <w:rPr>
                <w:bCs/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Обеспечена защита личности, общества от экстремистских проявлений и террористических угроз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текущей деятельности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Удельный вес правонарушений и </w:t>
            </w:r>
            <w:r>
              <w:rPr>
                <w:sz w:val="23"/>
                <w:szCs w:val="23"/>
              </w:rPr>
              <w:t>преступлений экстремисткой и террористической  направленности от общего количества</w:t>
            </w: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ind w:right="9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зарегистрированных преступлений и правонарушений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33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2: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 xml:space="preserve">, патриотизма, </w:t>
            </w:r>
            <w:r>
              <w:rPr>
                <w:sz w:val="23"/>
                <w:szCs w:val="23"/>
                <w:shd w:val="clear" w:color="auto" w:fill="FFFFFF"/>
              </w:rPr>
              <w:t>профилактика деструктивного поведения человека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2.1.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/>
              <w:contextualSpacing/>
              <w:rPr>
                <w:bCs/>
                <w:color w:val="000000"/>
                <w:sz w:val="23"/>
                <w:szCs w:val="23"/>
                <w:highlight w:val="yellow"/>
              </w:rPr>
            </w:pPr>
            <w:r>
              <w:rPr>
                <w:bCs/>
                <w:color w:val="000000"/>
                <w:sz w:val="23"/>
                <w:szCs w:val="23"/>
              </w:rPr>
              <w:t>Обеспечены информационным материалом и литературой учреждения культуры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Приобретение товаров, работ, услуг</w:t>
            </w:r>
          </w:p>
        </w:tc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мероприятий, проведенных с целью исключения идей неонацизма, ксенофобии и направленных на </w:t>
            </w:r>
            <w:r>
              <w:rPr>
                <w:sz w:val="23"/>
                <w:szCs w:val="23"/>
              </w:rPr>
              <w:t>развитие межнационального согласия, укрепления традиционных российских духовно-нравственных ценностей, патриотизма и  посвященных истории России, культурам различных народов, из числа запланированных к  проведению в текущем году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Изготовление раздаточного информационного материала для проведения мероприятий по теме адаптации и интеграции в жизнь российского общества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t>Приобретение товаров</w:t>
            </w:r>
          </w:p>
        </w:tc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spacing w:line="240" w:lineRule="atLeast"/>
              <w:ind w:right="145" w:firstLine="61"/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  престиж личности в российском обществе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текущей деятельности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145" w:firstLine="61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Доля детей</w:t>
            </w:r>
            <w:r>
              <w:rPr>
                <w:spacing w:val="4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мигрантов</w:t>
            </w:r>
            <w:r>
              <w:rPr>
                <w:spacing w:val="6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8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образовательных организациях и учреждениях средне-профессионального образования, прошедших адаптацию для проживания в российском обществе, от общей численности учащихся </w:t>
            </w:r>
            <w:r>
              <w:rPr>
                <w:rFonts w:eastAsia="Calibri"/>
                <w:sz w:val="23"/>
                <w:szCs w:val="23"/>
              </w:rPr>
              <w:t>и молодежи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/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Сформированы жизнеутверждающие ценности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текущей деятельности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145" w:firstLine="61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rFonts w:eastAsia="Calibri"/>
                <w:sz w:val="23"/>
                <w:szCs w:val="23"/>
              </w:rPr>
              <w:t>Удельный вес детей с деструктивным поведением и склонных к суицидальному поведению от общей численности учащихся и молодежи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 w:right="204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Разъяснена сущность терроризма и его</w:t>
            </w:r>
            <w:r>
              <w:rPr>
                <w:sz w:val="23"/>
                <w:szCs w:val="23"/>
                <w:shd w:val="clear" w:color="auto" w:fill="FFFFFF"/>
              </w:rPr>
              <w:t xml:space="preserve"> общественная опасность для формирования у граждан неприятия идеологии терроризма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текущей деятельности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145" w:firstLine="61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Доля мероприятий, организованных среди детей, родителей (законных представителей) и направленных на сохранение и укрепление традиционных ро</w:t>
            </w:r>
            <w:r>
              <w:rPr>
                <w:sz w:val="23"/>
                <w:szCs w:val="23"/>
              </w:rPr>
              <w:t>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</w:t>
            </w:r>
            <w:r>
              <w:rPr>
                <w:sz w:val="23"/>
                <w:szCs w:val="23"/>
              </w:rPr>
              <w:t>, профилактику ксенофобии, противодействию дискриминации и экстремизму, от общего количества мероприятий, предусмотренных, в том числе Комплексным планом противодействия идеологии терроризма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22" w:right="204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Обеспечено выполнение требований к антитеррористической </w:t>
            </w:r>
            <w:r>
              <w:rPr>
                <w:sz w:val="23"/>
                <w:szCs w:val="23"/>
                <w:shd w:val="clear" w:color="auto" w:fill="FFFFFF"/>
              </w:rPr>
              <w:t>защищенности объектов,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текущей деятельности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145" w:firstLine="61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Доля актуализированных паспортов безопасности объектов   от общего числа категорированных объектов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22" w:right="204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Обеспечение инженерно-технической защищенности мест массового пребывания людей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t>Приобретение товаров, работ, услуг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right="145" w:firstLine="61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t xml:space="preserve">Доля мест массового пребывания людей, укрепленных инженерно-техническими средствами,  от общего числа объектов с массовым </w:t>
            </w:r>
            <w:r>
              <w:t>пребыванием людей, предусмотренных к инженерно-техническому обеспечению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92946">
        <w:trPr>
          <w:trHeight w:val="344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3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22" w:right="204"/>
              <w:contextualSpacing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по созданию и развитию муниципальных автоматизированных систем видеонаблюдения и обеспечению их взаимодействия с региональной системой </w:t>
            </w:r>
            <w:r>
              <w:rPr>
                <w:sz w:val="23"/>
                <w:szCs w:val="23"/>
              </w:rPr>
              <w:t>видеонаблюдения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Приобретение товаров, работ, услуг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27" w:lineRule="exact"/>
              <w:ind w:right="145" w:firstLine="61"/>
              <w:contextualSpacing/>
              <w:jc w:val="both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Доля мест массового пребывания людей, укрепленных инженерно-техническими средствами,  от общего числа объектов с массовым пребыванием людей, предусмотренных к инженерно-техническому обеспечению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00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spacing w:line="240" w:lineRule="atLeast"/>
              <w:contextualSpacing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092946" w:rsidRDefault="00092946">
      <w:pPr>
        <w:jc w:val="center"/>
        <w:rPr>
          <w:sz w:val="23"/>
          <w:szCs w:val="23"/>
        </w:rPr>
      </w:pPr>
    </w:p>
    <w:p w:rsidR="00092946" w:rsidRDefault="0063105B">
      <w:pPr>
        <w:jc w:val="center"/>
        <w:rPr>
          <w:sz w:val="23"/>
          <w:szCs w:val="23"/>
        </w:rPr>
      </w:pPr>
      <w:r>
        <w:rPr>
          <w:sz w:val="23"/>
          <w:szCs w:val="23"/>
        </w:rPr>
        <w:t>4. Финансовое обеспечение комплекса процессных мероприятий</w:t>
      </w:r>
    </w:p>
    <w:tbl>
      <w:tblPr>
        <w:tblW w:w="155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535"/>
        <w:gridCol w:w="1874"/>
        <w:gridCol w:w="1151"/>
        <w:gridCol w:w="1152"/>
        <w:gridCol w:w="1154"/>
        <w:gridCol w:w="1154"/>
        <w:gridCol w:w="1157"/>
        <w:gridCol w:w="1167"/>
        <w:gridCol w:w="1539"/>
      </w:tblGrid>
      <w:tr w:rsidR="00092946">
        <w:trPr>
          <w:trHeight w:val="303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финансового обеспечения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8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финансового обеспечения по годам реализации, тыс. рублей</w:t>
            </w:r>
          </w:p>
        </w:tc>
      </w:tr>
      <w:tr w:rsidR="00092946">
        <w:trPr>
          <w:trHeight w:val="317"/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pStyle w:val="a4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</w:tc>
      </w:tr>
      <w:tr w:rsidR="00092946">
        <w:trPr>
          <w:trHeight w:val="143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</w:tr>
      <w:tr w:rsidR="00092946">
        <w:trPr>
          <w:trHeight w:val="143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Задача 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>ресечение преступлений и правонарушений экстремистской и террористической направленности</w:t>
            </w:r>
          </w:p>
        </w:tc>
      </w:tr>
      <w:tr w:rsidR="00092946">
        <w:trPr>
          <w:trHeight w:val="48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Получены углубленные знания для выявления потенциальных угроз экстремистской направленности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</w:tr>
      <w:tr w:rsidR="00092946">
        <w:trPr>
          <w:trHeight w:val="3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C00000"/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9,70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7,50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17,20</w:t>
            </w:r>
          </w:p>
        </w:tc>
      </w:tr>
      <w:tr w:rsidR="00092946">
        <w:trPr>
          <w:trHeight w:val="57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C00000"/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45,00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45,00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45,00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45,00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180,00</w:t>
            </w:r>
          </w:p>
        </w:tc>
      </w:tr>
      <w:tr w:rsidR="00092946">
        <w:trPr>
          <w:trHeight w:val="96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spacing w:line="240" w:lineRule="atLeast"/>
              <w:ind w:left="114" w:right="62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Сформированы</w:t>
            </w: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профессиональные практические компетенции для проведения антитеррористических мероприятий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</w:tr>
      <w:tr w:rsidR="00092946">
        <w:trPr>
          <w:trHeight w:val="4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15,70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25,70</w:t>
            </w:r>
          </w:p>
        </w:tc>
      </w:tr>
      <w:tr w:rsidR="00092946">
        <w:trPr>
          <w:trHeight w:val="4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20,00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20,00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20,00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80,00</w:t>
            </w:r>
          </w:p>
        </w:tc>
      </w:tr>
      <w:tr w:rsidR="00092946">
        <w:trPr>
          <w:trHeight w:val="193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Задача 2: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 xml:space="preserve">, патриотизма, </w:t>
            </w:r>
            <w:r>
              <w:rPr>
                <w:sz w:val="23"/>
                <w:szCs w:val="23"/>
                <w:shd w:val="clear" w:color="auto" w:fill="FFFFFF"/>
              </w:rPr>
              <w:t>профилактика деструктивного поведения человека</w:t>
            </w:r>
          </w:p>
        </w:tc>
      </w:tr>
      <w:tr w:rsidR="0009294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color w:val="C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Обеспечены литературой и информационным материалом учреждения культуры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69,00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69,00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69,00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69,00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276,00</w:t>
            </w:r>
          </w:p>
        </w:tc>
      </w:tr>
      <w:tr w:rsidR="00092946">
        <w:trPr>
          <w:trHeight w:val="2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09294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Изготовление раздаточного </w:t>
            </w:r>
            <w:r>
              <w:rPr>
                <w:bCs/>
                <w:color w:val="000000"/>
                <w:sz w:val="23"/>
                <w:szCs w:val="23"/>
              </w:rPr>
              <w:t>информационного материала для проведения мероприятий по теме адаптации и интеграции в жизнь российского общества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9,50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27,00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27,00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63,50</w:t>
            </w:r>
          </w:p>
        </w:tc>
      </w:tr>
      <w:tr w:rsidR="00092946">
        <w:trPr>
          <w:trHeight w:val="1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092946">
        <w:trPr>
          <w:trHeight w:val="193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Разъяснена сущность терроризма и его общественная </w:t>
            </w:r>
            <w:r>
              <w:rPr>
                <w:sz w:val="23"/>
                <w:szCs w:val="23"/>
                <w:shd w:val="clear" w:color="auto" w:fill="FFFFFF"/>
              </w:rPr>
              <w:t>опасность для формирования у граждан неприятия идеологии терроризма</w:t>
            </w:r>
          </w:p>
        </w:tc>
        <w:tc>
          <w:tcPr>
            <w:tcW w:w="18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1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1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1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60,00</w:t>
            </w:r>
          </w:p>
        </w:tc>
      </w:tr>
      <w:tr w:rsidR="00092946">
        <w:trPr>
          <w:trHeight w:val="1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</w:tr>
      <w:tr w:rsidR="00092946">
        <w:trPr>
          <w:trHeight w:val="193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 xml:space="preserve">Обеспечение выполнения требований к антитеррористической защищенности </w:t>
            </w:r>
            <w:r>
              <w:rPr>
                <w:sz w:val="23"/>
                <w:szCs w:val="23"/>
                <w:shd w:val="clear" w:color="auto" w:fill="FFFFFF"/>
              </w:rPr>
              <w:t>объектов, находящихся в муниципальной собственности или в ведении органов местного самоуправления</w:t>
            </w:r>
          </w:p>
        </w:tc>
      </w:tr>
      <w:tr w:rsidR="0009294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инженерно-технической защищенности мест массового пребывания людей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783,10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783,10</w:t>
            </w:r>
          </w:p>
        </w:tc>
      </w:tr>
      <w:tr w:rsidR="00092946">
        <w:trPr>
          <w:trHeight w:val="1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092946">
        <w:trPr>
          <w:trHeight w:val="19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по созданию и развитию муниципальных автоматизированных систем видеонаблюдения и обеспечению их взаимодействия с региональной системой видеонаблюдения</w:t>
            </w:r>
          </w:p>
        </w:tc>
        <w:tc>
          <w:tcPr>
            <w:tcW w:w="18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УГЗН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092946">
        <w:trPr>
          <w:trHeight w:val="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3100,00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14300,00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17400,00</w:t>
            </w:r>
          </w:p>
        </w:tc>
      </w:tr>
      <w:tr w:rsidR="00092946">
        <w:trPr>
          <w:trHeight w:val="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 xml:space="preserve"> 2000,00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14,31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2014,31</w:t>
            </w:r>
          </w:p>
        </w:tc>
      </w:tr>
      <w:tr w:rsidR="00092946">
        <w:trPr>
          <w:trHeight w:val="193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на реализацию комплекса процессных мероприятий , в т.ч.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092946">
        <w:trPr>
          <w:trHeight w:val="193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3100,00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14300,00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17400,00</w:t>
            </w:r>
          </w:p>
        </w:tc>
      </w:tr>
      <w:tr w:rsidR="00092946">
        <w:trPr>
          <w:trHeight w:val="193"/>
        </w:trPr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2174,40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973,41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176,00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176,00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  <w:sz w:val="23"/>
                <w:szCs w:val="23"/>
              </w:rPr>
              <w:t>3499,81</w:t>
            </w:r>
          </w:p>
        </w:tc>
      </w:tr>
    </w:tbl>
    <w:p w:rsidR="00092946" w:rsidRDefault="00092946">
      <w:pPr>
        <w:jc w:val="center"/>
        <w:rPr>
          <w:sz w:val="23"/>
          <w:szCs w:val="23"/>
        </w:rPr>
      </w:pPr>
    </w:p>
    <w:p w:rsidR="00092946" w:rsidRDefault="0063105B">
      <w:pPr>
        <w:jc w:val="center"/>
      </w:pPr>
      <w:r>
        <w:rPr>
          <w:sz w:val="23"/>
          <w:szCs w:val="23"/>
        </w:rPr>
        <w:t>5. План реализации комплекса процессных мероприятий</w:t>
      </w:r>
    </w:p>
    <w:tbl>
      <w:tblPr>
        <w:tblW w:w="1574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8"/>
        <w:gridCol w:w="7932"/>
        <w:gridCol w:w="2020"/>
        <w:gridCol w:w="2262"/>
        <w:gridCol w:w="2820"/>
      </w:tblGrid>
      <w:tr w:rsidR="00092946">
        <w:trPr>
          <w:trHeight w:val="874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Задача, мероприятие (результат) /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наступления контрольной точки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</w:t>
            </w: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подтверждающего документа</w:t>
            </w:r>
          </w:p>
        </w:tc>
      </w:tr>
      <w:tr w:rsidR="00092946">
        <w:trPr>
          <w:trHeight w:val="273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092946">
        <w:trPr>
          <w:trHeight w:val="173"/>
        </w:trPr>
        <w:tc>
          <w:tcPr>
            <w:tcW w:w="15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Задача 1: Предупреждение и п</w:t>
            </w:r>
            <w:r>
              <w:rPr>
                <w:sz w:val="23"/>
                <w:szCs w:val="23"/>
                <w:shd w:val="clear" w:color="auto" w:fill="FFFFFF"/>
              </w:rPr>
              <w:t>ресечение преступлений и правонарушений экстремистской и террористической направленности</w:t>
            </w:r>
          </w:p>
          <w:p w:rsidR="00092946" w:rsidRDefault="00092946">
            <w:pPr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092946">
        <w:trPr>
          <w:trHeight w:val="66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Получены углубленные знания для выявления потенциальных угроз экстремистской направленности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декабря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92946">
        <w:trPr>
          <w:trHeight w:val="23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</w:tc>
      </w:tr>
      <w:tr w:rsidR="00092946">
        <w:trPr>
          <w:trHeight w:val="285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092946">
        <w:trPr>
          <w:trHeight w:val="285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1.3. Произведена приемка выполненных работ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 выполненных </w:t>
            </w:r>
            <w:r>
              <w:rPr>
                <w:sz w:val="23"/>
                <w:szCs w:val="23"/>
              </w:rPr>
              <w:t>работ</w:t>
            </w:r>
          </w:p>
        </w:tc>
      </w:tr>
      <w:tr w:rsidR="00092946">
        <w:trPr>
          <w:trHeight w:val="35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spacing w:line="240" w:lineRule="atLeast"/>
              <w:ind w:left="114" w:right="62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Сформированы профессиональные практические компетенции для проведения антитеррористических мероприятий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декабря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92946">
        <w:trPr>
          <w:trHeight w:val="28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1.1. Закупка включена в план-график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</w:tc>
      </w:tr>
      <w:tr w:rsidR="00092946">
        <w:trPr>
          <w:trHeight w:val="258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092946">
        <w:trPr>
          <w:trHeight w:val="258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ind w:left="31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1.3. Произведена приемка выполненных работ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092946">
        <w:trPr>
          <w:trHeight w:val="177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Обеспечена защита личности, общества от экстремистских проявлений и </w:t>
            </w:r>
            <w:r>
              <w:rPr>
                <w:sz w:val="23"/>
                <w:szCs w:val="23"/>
              </w:rPr>
              <w:t>террористических угроз</w:t>
            </w:r>
          </w:p>
        </w:tc>
        <w:tc>
          <w:tcPr>
            <w:tcW w:w="20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</w:t>
            </w: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России г. Копейск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092946">
        <w:trPr>
          <w:trHeight w:val="182"/>
        </w:trPr>
        <w:tc>
          <w:tcPr>
            <w:tcW w:w="1574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Задача 2: Сохранение и укрепление традиционных российских духовно-нравственных ценностей</w:t>
            </w:r>
            <w:r>
              <w:rPr>
                <w:sz w:val="23"/>
                <w:szCs w:val="23"/>
                <w:shd w:val="clear" w:color="auto" w:fill="FFFFFF"/>
              </w:rPr>
              <w:t>, патриотизма, профилактика деструктивного поведения человек</w:t>
            </w:r>
          </w:p>
        </w:tc>
      </w:tr>
      <w:tr w:rsidR="00092946">
        <w:trPr>
          <w:trHeight w:val="29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Обеспечены литературой и информационным </w:t>
            </w:r>
            <w:r>
              <w:rPr>
                <w:bCs/>
                <w:color w:val="000000"/>
                <w:sz w:val="23"/>
                <w:szCs w:val="23"/>
              </w:rPr>
              <w:t>материалом учреждения культуры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31 декабря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92946">
        <w:trPr>
          <w:trHeight w:val="204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092946">
        <w:trPr>
          <w:trHeight w:val="271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ind w:left="31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1.3. Произведена приемка выполненных работ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092946">
        <w:trPr>
          <w:trHeight w:val="31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</w:rPr>
              <w:t>Изготовление раздаточного информационного материала для проведения мероприятий по теме адаптации и интеграции в жизнь российского общества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t>31 декабря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t>Управление культуры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r>
              <w:t>План-график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t xml:space="preserve"> Контрольная точка 1.1. Закупка включена в план-график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/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t>Контрольная точка 1.2. Заключение муниципального контакта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r>
              <w:t>Муниципальный контракт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ind w:left="317"/>
              <w:rPr>
                <w:sz w:val="23"/>
                <w:szCs w:val="23"/>
              </w:rPr>
            </w:pPr>
            <w:r>
              <w:t>Контрольная точка 1.3. Произведена приемка выполненных работ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r>
              <w:rPr>
                <w:sz w:val="23"/>
                <w:szCs w:val="23"/>
              </w:rPr>
              <w:t xml:space="preserve">Акт </w:t>
            </w:r>
            <w:r>
              <w:rPr>
                <w:sz w:val="23"/>
                <w:szCs w:val="23"/>
              </w:rPr>
              <w:t>выполненных работ</w:t>
            </w:r>
          </w:p>
        </w:tc>
      </w:tr>
      <w:tr w:rsidR="00092946">
        <w:trPr>
          <w:trHeight w:val="317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Сформированы жизнеутверждающие ценности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Учреждения среднего и профессионального образования</w:t>
            </w: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социальной защиты населения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  <w:tr w:rsidR="00092946">
        <w:trPr>
          <w:trHeight w:val="31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Разъяснена сущность терроризма и его общественная опасность для </w:t>
            </w:r>
            <w:r>
              <w:rPr>
                <w:sz w:val="23"/>
                <w:szCs w:val="23"/>
                <w:shd w:val="clear" w:color="auto" w:fill="FFFFFF"/>
              </w:rPr>
              <w:t>формирования у граждан неприятия идеологии терроризма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декабря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  <w:p w:rsidR="00092946" w:rsidRDefault="00092946">
            <w:pPr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1.3. Произведена приемка выполненных работ</w:t>
            </w:r>
          </w:p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092946">
        <w:trPr>
          <w:trHeight w:val="317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 престиж личности в российском обществе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t>Х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Учреждения среднего и профессионального образования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092946" w:rsidRDefault="00092946">
            <w:pPr>
              <w:pStyle w:val="a4"/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</w:t>
            </w:r>
            <w:r>
              <w:rPr>
                <w:sz w:val="23"/>
                <w:szCs w:val="23"/>
              </w:rPr>
              <w:t xml:space="preserve"> культуры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t>Х</w:t>
            </w:r>
          </w:p>
        </w:tc>
      </w:tr>
      <w:tr w:rsidR="00092946">
        <w:trPr>
          <w:trHeight w:val="317"/>
        </w:trPr>
        <w:tc>
          <w:tcPr>
            <w:tcW w:w="15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63105B">
            <w:pPr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sz w:val="23"/>
                <w:szCs w:val="23"/>
                <w:shd w:val="clear" w:color="auto" w:fill="FFFFFF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</w:tr>
      <w:tr w:rsidR="00092946">
        <w:trPr>
          <w:trHeight w:val="31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t xml:space="preserve">Обеспечение инженерно-технической защищенности мест </w:t>
            </w:r>
            <w:r>
              <w:t>массового пребывания людей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t>31 декабря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культуры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t xml:space="preserve"> Контрольная точка 1.1. Закупка включена в план-график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t xml:space="preserve"> Контрольная точка 1.2. Заключение муниципального контакта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t xml:space="preserve"> Контрольная точка 1.3. </w:t>
            </w:r>
            <w:r>
              <w:t>Произведена приемка выполненных работ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092946">
        <w:trPr>
          <w:trHeight w:val="317"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7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по созданию и развитию муниципальных автоматизированных систем видеонаблюдения и обеспечению их взаимодействия с региональной системой видеонаблюдения</w:t>
            </w: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 декабря</w:t>
            </w:r>
          </w:p>
        </w:tc>
        <w:tc>
          <w:tcPr>
            <w:tcW w:w="22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63105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УГЗН</w:t>
            </w:r>
          </w:p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  <w:p w:rsidR="00092946" w:rsidRDefault="0009294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sz w:val="23"/>
                <w:szCs w:val="23"/>
              </w:rPr>
            </w:pPr>
          </w:p>
          <w:p w:rsidR="00092946" w:rsidRDefault="00092946">
            <w:pPr>
              <w:rPr>
                <w:sz w:val="23"/>
                <w:szCs w:val="23"/>
              </w:rPr>
            </w:pPr>
          </w:p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92946">
        <w:trPr>
          <w:trHeight w:val="391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1.1. Закупка включена в план-график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946" w:rsidRDefault="00092946">
            <w:pPr>
              <w:rPr>
                <w:color w:val="C00000"/>
                <w:sz w:val="23"/>
                <w:szCs w:val="23"/>
              </w:rPr>
            </w:pP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Контрольная точка 1.2. Заключение муниципального контакта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092946">
        <w:trPr>
          <w:trHeight w:val="317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1.3. Произведена приемка выполненных работ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946" w:rsidRDefault="0009294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46" w:rsidRDefault="00092946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946" w:rsidRDefault="0063105B">
            <w:pPr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 </w:t>
            </w:r>
            <w:r>
              <w:rPr>
                <w:sz w:val="23"/>
                <w:szCs w:val="23"/>
              </w:rPr>
              <w:t>выполненных работ</w:t>
            </w:r>
          </w:p>
        </w:tc>
      </w:tr>
    </w:tbl>
    <w:p w:rsidR="00092946" w:rsidRDefault="00092946">
      <w:pPr>
        <w:spacing w:after="200" w:line="276" w:lineRule="auto"/>
        <w:contextualSpacing/>
        <w:rPr>
          <w:sz w:val="23"/>
          <w:szCs w:val="23"/>
        </w:rPr>
      </w:pPr>
    </w:p>
    <w:sectPr w:rsidR="00092946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E0C60"/>
    <w:multiLevelType w:val="multilevel"/>
    <w:tmpl w:val="C45EDA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403D0B"/>
    <w:multiLevelType w:val="multilevel"/>
    <w:tmpl w:val="060EBE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46"/>
    <w:rsid w:val="00092946"/>
    <w:rsid w:val="0063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7E3B106-9C20-4D60-8EBE-02D28B9C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Cambria" w:hAnsi="Cambria" w:cs="Cambria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Pr>
      <w:rFonts w:eastAsia="Calibri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HTML">
    <w:name w:val="Стандартный HTML Знак"/>
    <w:basedOn w:val="a0"/>
    <w:link w:val="HTML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pPr>
      <w:jc w:val="both"/>
    </w:pPr>
    <w:rPr>
      <w:sz w:val="20"/>
      <w:szCs w:val="20"/>
    </w:rPr>
  </w:style>
  <w:style w:type="paragraph" w:styleId="af0">
    <w:name w:val="List"/>
    <w:basedOn w:val="a4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b/>
      <w:lang w:eastAsia="ru-RU"/>
    </w:rPr>
  </w:style>
  <w:style w:type="paragraph" w:styleId="af5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F5FA-C179-4708-A008-1DFDCAAB2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2310</Words>
  <Characters>13173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2026-03-26T17:37:00Z</cp:lastPrinted>
  <dcterms:created xsi:type="dcterms:W3CDTF">2026-04-09T04:57:00Z</dcterms:created>
  <dcterms:modified xsi:type="dcterms:W3CDTF">2026-04-09T04:57:00Z</dcterms:modified>
  <dc:language>ru-RU</dc:language>
</cp:coreProperties>
</file>