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635" w:rsidRDefault="00D64635" w:rsidP="00D64635">
      <w:pPr>
        <w:spacing w:after="0" w:line="240" w:lineRule="auto"/>
        <w:ind w:left="8364"/>
        <w:jc w:val="center"/>
        <w:rPr>
          <w:rFonts w:ascii="Times New Roman" w:hAnsi="Times New Roman"/>
          <w:sz w:val="24"/>
          <w:szCs w:val="24"/>
        </w:rPr>
      </w:pPr>
      <w:r w:rsidRPr="007024D2">
        <w:rPr>
          <w:rFonts w:ascii="Times New Roman" w:hAnsi="Times New Roman"/>
          <w:sz w:val="24"/>
          <w:szCs w:val="24"/>
        </w:rPr>
        <w:t>УТВЕРЖДЕН</w:t>
      </w:r>
    </w:p>
    <w:p w:rsidR="00D64635" w:rsidRPr="007024D2" w:rsidRDefault="00D64635" w:rsidP="00D64635">
      <w:pPr>
        <w:spacing w:after="0" w:line="240" w:lineRule="auto"/>
        <w:ind w:left="8364"/>
        <w:jc w:val="center"/>
        <w:rPr>
          <w:rFonts w:ascii="Times New Roman" w:hAnsi="Times New Roman"/>
          <w:sz w:val="24"/>
          <w:szCs w:val="24"/>
        </w:rPr>
      </w:pPr>
      <w:r w:rsidRPr="007024D2">
        <w:rPr>
          <w:rFonts w:ascii="Times New Roman" w:hAnsi="Times New Roman"/>
          <w:sz w:val="24"/>
          <w:szCs w:val="24"/>
        </w:rPr>
        <w:t>протоколом управляющего совета</w:t>
      </w:r>
    </w:p>
    <w:p w:rsidR="00D64635" w:rsidRPr="007024D2" w:rsidRDefault="00D64635" w:rsidP="00D64635">
      <w:pPr>
        <w:spacing w:after="0" w:line="240" w:lineRule="auto"/>
        <w:ind w:left="8364"/>
        <w:jc w:val="center"/>
        <w:rPr>
          <w:rFonts w:ascii="Times New Roman" w:hAnsi="Times New Roman"/>
          <w:sz w:val="24"/>
          <w:szCs w:val="24"/>
        </w:rPr>
      </w:pPr>
      <w:r w:rsidRPr="007024D2">
        <w:rPr>
          <w:rFonts w:ascii="Times New Roman" w:hAnsi="Times New Roman"/>
          <w:sz w:val="24"/>
          <w:szCs w:val="24"/>
        </w:rPr>
        <w:t>муниципальной программы</w:t>
      </w:r>
    </w:p>
    <w:p w:rsidR="00B93CCD" w:rsidRPr="00B93CCD" w:rsidRDefault="00B93CCD" w:rsidP="00B93CCD">
      <w:pPr>
        <w:spacing w:after="0" w:line="240" w:lineRule="auto"/>
        <w:ind w:left="8505" w:right="-1"/>
        <w:jc w:val="center"/>
        <w:rPr>
          <w:rFonts w:ascii="Times New Roman" w:hAnsi="Times New Roman"/>
          <w:sz w:val="24"/>
          <w:szCs w:val="24"/>
        </w:rPr>
      </w:pPr>
      <w:r w:rsidRPr="00B93CCD">
        <w:rPr>
          <w:rFonts w:ascii="Times New Roman" w:hAnsi="Times New Roman"/>
          <w:sz w:val="24"/>
          <w:szCs w:val="24"/>
        </w:rPr>
        <w:t xml:space="preserve">«Реализация государственной национальной политики Российской Федерации на территории </w:t>
      </w:r>
      <w:proofErr w:type="spellStart"/>
      <w:r w:rsidRPr="00B93CCD">
        <w:rPr>
          <w:rFonts w:ascii="Times New Roman" w:hAnsi="Times New Roman"/>
          <w:sz w:val="24"/>
          <w:szCs w:val="24"/>
        </w:rPr>
        <w:t>Копейского</w:t>
      </w:r>
      <w:proofErr w:type="spellEnd"/>
      <w:r w:rsidRPr="00B93CCD">
        <w:rPr>
          <w:rFonts w:ascii="Times New Roman" w:hAnsi="Times New Roman"/>
          <w:sz w:val="24"/>
          <w:szCs w:val="24"/>
        </w:rPr>
        <w:t xml:space="preserve"> городского округа Челябинской области» </w:t>
      </w:r>
    </w:p>
    <w:p w:rsidR="00D64635" w:rsidRPr="007024D2" w:rsidRDefault="00D64635" w:rsidP="00D64635">
      <w:pPr>
        <w:spacing w:after="0" w:line="240" w:lineRule="auto"/>
        <w:ind w:left="8364"/>
        <w:jc w:val="center"/>
        <w:rPr>
          <w:rFonts w:ascii="Times New Roman" w:hAnsi="Times New Roman"/>
          <w:sz w:val="24"/>
          <w:szCs w:val="24"/>
        </w:rPr>
      </w:pPr>
      <w:r w:rsidRPr="007024D2">
        <w:rPr>
          <w:rFonts w:ascii="Times New Roman" w:hAnsi="Times New Roman"/>
          <w:sz w:val="24"/>
          <w:szCs w:val="24"/>
        </w:rPr>
        <w:t xml:space="preserve">от </w:t>
      </w:r>
      <w:bookmarkStart w:id="0" w:name="_GoBack"/>
      <w:r w:rsidR="001B364E" w:rsidRPr="001B364E">
        <w:rPr>
          <w:rFonts w:ascii="Times New Roman" w:hAnsi="Times New Roman"/>
          <w:sz w:val="24"/>
          <w:szCs w:val="24"/>
          <w:u w:val="single"/>
        </w:rPr>
        <w:t>18.03.2025</w:t>
      </w:r>
      <w:r w:rsidRPr="007024D2">
        <w:rPr>
          <w:rFonts w:ascii="Times New Roman" w:hAnsi="Times New Roman"/>
          <w:sz w:val="24"/>
          <w:szCs w:val="24"/>
        </w:rPr>
        <w:t xml:space="preserve"> </w:t>
      </w:r>
      <w:bookmarkEnd w:id="0"/>
      <w:r w:rsidRPr="007024D2">
        <w:rPr>
          <w:rFonts w:ascii="Times New Roman" w:hAnsi="Times New Roman"/>
          <w:sz w:val="24"/>
          <w:szCs w:val="24"/>
        </w:rPr>
        <w:t xml:space="preserve">№ </w:t>
      </w:r>
      <w:r w:rsidR="001B364E" w:rsidRPr="001B364E">
        <w:rPr>
          <w:rFonts w:ascii="Times New Roman" w:hAnsi="Times New Roman"/>
          <w:sz w:val="24"/>
          <w:szCs w:val="24"/>
          <w:u w:val="single"/>
        </w:rPr>
        <w:t>2</w:t>
      </w:r>
    </w:p>
    <w:p w:rsidR="00D64635" w:rsidRPr="00D5155E" w:rsidRDefault="00D64635" w:rsidP="00D646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4635" w:rsidRPr="00D5155E" w:rsidRDefault="00D64635" w:rsidP="00D64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155E">
        <w:rPr>
          <w:rFonts w:ascii="Times New Roman" w:hAnsi="Times New Roman"/>
          <w:b/>
          <w:sz w:val="24"/>
          <w:szCs w:val="24"/>
        </w:rPr>
        <w:t>ПАСПОРТ</w:t>
      </w:r>
    </w:p>
    <w:p w:rsidR="00D64635" w:rsidRPr="00D5155E" w:rsidRDefault="00D64635" w:rsidP="00D64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155E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040C53" w:rsidRPr="00427006" w:rsidRDefault="00427006" w:rsidP="00040C53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427006">
        <w:rPr>
          <w:rFonts w:ascii="Times New Roman" w:hAnsi="Times New Roman"/>
          <w:sz w:val="24"/>
          <w:szCs w:val="24"/>
        </w:rPr>
        <w:t>«</w:t>
      </w:r>
      <w:r w:rsidR="00040C53">
        <w:rPr>
          <w:rFonts w:ascii="Times New Roman" w:eastAsia="Times New Roman" w:hAnsi="Times New Roman"/>
          <w:sz w:val="24"/>
          <w:szCs w:val="24"/>
        </w:rPr>
        <w:t>Организация муниципального партнерства в сфере национальной политики»</w:t>
      </w:r>
    </w:p>
    <w:p w:rsidR="00D64635" w:rsidRPr="00D5155E" w:rsidRDefault="00D64635" w:rsidP="00D646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4635" w:rsidRPr="00D5155E" w:rsidRDefault="00D64635" w:rsidP="00D64635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5155E">
        <w:rPr>
          <w:rFonts w:ascii="Times New Roman" w:hAnsi="Times New Roman"/>
          <w:sz w:val="24"/>
          <w:szCs w:val="24"/>
        </w:rPr>
        <w:t>Основные положения</w:t>
      </w:r>
    </w:p>
    <w:tbl>
      <w:tblPr>
        <w:tblW w:w="5269" w:type="pct"/>
        <w:jc w:val="center"/>
        <w:tblInd w:w="1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05"/>
        <w:gridCol w:w="9776"/>
      </w:tblGrid>
      <w:tr w:rsidR="00D64635" w:rsidRPr="00B71338" w:rsidTr="00CF4514">
        <w:trPr>
          <w:cantSplit/>
          <w:trHeight w:val="351"/>
          <w:jc w:val="center"/>
        </w:trPr>
        <w:tc>
          <w:tcPr>
            <w:tcW w:w="1863" w:type="pct"/>
            <w:vAlign w:val="center"/>
          </w:tcPr>
          <w:p w:rsidR="00D64635" w:rsidRPr="00B71338" w:rsidRDefault="00D64635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3137" w:type="pct"/>
            <w:vAlign w:val="center"/>
          </w:tcPr>
          <w:p w:rsidR="00D64635" w:rsidRPr="00B71338" w:rsidRDefault="00CF4514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D64635" w:rsidRPr="00B71338">
              <w:rPr>
                <w:rFonts w:ascii="Times New Roman" w:hAnsi="Times New Roman"/>
                <w:sz w:val="24"/>
                <w:szCs w:val="24"/>
              </w:rPr>
              <w:t xml:space="preserve">ачальник </w:t>
            </w:r>
            <w:r w:rsidR="004068EC">
              <w:rPr>
                <w:rFonts w:ascii="Times New Roman" w:hAnsi="Times New Roman"/>
                <w:sz w:val="24"/>
                <w:szCs w:val="24"/>
              </w:rPr>
              <w:t xml:space="preserve">управления культуры администрации </w:t>
            </w:r>
            <w:proofErr w:type="spellStart"/>
            <w:r w:rsidR="004068EC">
              <w:rPr>
                <w:rFonts w:ascii="Times New Roman" w:hAnsi="Times New Roman"/>
                <w:sz w:val="24"/>
                <w:szCs w:val="24"/>
              </w:rPr>
              <w:t>Коростелкина</w:t>
            </w:r>
            <w:proofErr w:type="spellEnd"/>
            <w:r w:rsidR="004068EC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D64635" w:rsidRPr="00B71338" w:rsidTr="00CF4514">
        <w:trPr>
          <w:cantSplit/>
          <w:trHeight w:val="286"/>
          <w:jc w:val="center"/>
        </w:trPr>
        <w:tc>
          <w:tcPr>
            <w:tcW w:w="1863" w:type="pct"/>
            <w:vAlign w:val="center"/>
          </w:tcPr>
          <w:p w:rsidR="00D64635" w:rsidRPr="00B71338" w:rsidRDefault="00D64635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Наименование главного распорядителя бюджетных средств</w:t>
            </w:r>
          </w:p>
        </w:tc>
        <w:tc>
          <w:tcPr>
            <w:tcW w:w="3137" w:type="pct"/>
            <w:vAlign w:val="center"/>
          </w:tcPr>
          <w:p w:rsidR="00D64635" w:rsidRPr="00B71338" w:rsidRDefault="00D64635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 xml:space="preserve">управление культуры администрации </w:t>
            </w:r>
            <w:proofErr w:type="spellStart"/>
            <w:r w:rsidRPr="00B71338">
              <w:rPr>
                <w:rFonts w:ascii="Times New Roman" w:hAnsi="Times New Roman"/>
                <w:sz w:val="24"/>
                <w:szCs w:val="24"/>
              </w:rPr>
              <w:t>Копейского</w:t>
            </w:r>
            <w:proofErr w:type="spellEnd"/>
            <w:r w:rsidRPr="00B71338">
              <w:rPr>
                <w:rFonts w:ascii="Times New Roman" w:hAnsi="Times New Roman"/>
                <w:sz w:val="24"/>
                <w:szCs w:val="24"/>
              </w:rPr>
              <w:t xml:space="preserve"> городского округа Челябинской области (далее – управление культуры)</w:t>
            </w:r>
          </w:p>
        </w:tc>
      </w:tr>
      <w:tr w:rsidR="00D64635" w:rsidRPr="00B71338" w:rsidTr="00CF4514">
        <w:trPr>
          <w:cantSplit/>
          <w:trHeight w:val="286"/>
          <w:jc w:val="center"/>
        </w:trPr>
        <w:tc>
          <w:tcPr>
            <w:tcW w:w="1863" w:type="pct"/>
            <w:vAlign w:val="center"/>
          </w:tcPr>
          <w:p w:rsidR="00D64635" w:rsidRPr="00B71338" w:rsidRDefault="00D64635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29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3137" w:type="pct"/>
            <w:vAlign w:val="center"/>
          </w:tcPr>
          <w:p w:rsidR="00D64635" w:rsidRPr="00B71338" w:rsidRDefault="00327E1A" w:rsidP="00327E1A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52494">
              <w:rPr>
                <w:rFonts w:ascii="Times New Roman" w:hAnsi="Times New Roman"/>
                <w:sz w:val="24"/>
                <w:szCs w:val="24"/>
              </w:rPr>
              <w:t>Государственная программа Челябинской области «Реализация государственной национальной политики в Челябинской области» (постановление Правительства Челябинской области от 27.12.2021 № 701-п)</w:t>
            </w:r>
          </w:p>
        </w:tc>
      </w:tr>
    </w:tbl>
    <w:p w:rsidR="00D64635" w:rsidRPr="00D5155E" w:rsidRDefault="00D64635" w:rsidP="00D646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4635" w:rsidRPr="00D5155E" w:rsidRDefault="00D64635" w:rsidP="00D64635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5155E">
        <w:rPr>
          <w:rFonts w:ascii="Times New Roman" w:hAnsi="Times New Roman"/>
          <w:sz w:val="24"/>
          <w:szCs w:val="24"/>
        </w:rPr>
        <w:t>Показатели комплекса процессных мероприятий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4"/>
        <w:gridCol w:w="3590"/>
        <w:gridCol w:w="1552"/>
        <w:gridCol w:w="1277"/>
        <w:gridCol w:w="846"/>
        <w:gridCol w:w="993"/>
        <w:gridCol w:w="1134"/>
        <w:gridCol w:w="993"/>
        <w:gridCol w:w="993"/>
        <w:gridCol w:w="1011"/>
        <w:gridCol w:w="1974"/>
      </w:tblGrid>
      <w:tr w:rsidR="00040C53" w:rsidRPr="00B71338" w:rsidTr="00040C53">
        <w:trPr>
          <w:trHeight w:val="305"/>
        </w:trPr>
        <w:tc>
          <w:tcPr>
            <w:tcW w:w="299" w:type="pct"/>
            <w:vMerge w:val="restart"/>
            <w:vAlign w:val="center"/>
          </w:tcPr>
          <w:p w:rsidR="00040C53" w:rsidRPr="00B71338" w:rsidRDefault="00040C53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№</w:t>
            </w:r>
            <w:r w:rsidRPr="00B71338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B713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71338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B71338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175" w:type="pct"/>
            <w:vMerge w:val="restart"/>
            <w:vAlign w:val="center"/>
          </w:tcPr>
          <w:p w:rsidR="00040C53" w:rsidRPr="00B71338" w:rsidRDefault="00040C53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08" w:type="pct"/>
            <w:vMerge w:val="restart"/>
            <w:vAlign w:val="center"/>
          </w:tcPr>
          <w:p w:rsidR="00040C53" w:rsidRPr="00B71338" w:rsidRDefault="00040C53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18" w:type="pct"/>
            <w:vMerge w:val="restart"/>
            <w:vAlign w:val="center"/>
          </w:tcPr>
          <w:p w:rsidR="00040C53" w:rsidRPr="00B71338" w:rsidRDefault="00040C53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Базовое значение 2024 год</w:t>
            </w:r>
          </w:p>
        </w:tc>
        <w:tc>
          <w:tcPr>
            <w:tcW w:w="1954" w:type="pct"/>
            <w:gridSpan w:val="6"/>
            <w:vAlign w:val="center"/>
          </w:tcPr>
          <w:p w:rsidR="00040C53" w:rsidRPr="00B71338" w:rsidRDefault="00040C53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646" w:type="pct"/>
            <w:vMerge w:val="restart"/>
            <w:vAlign w:val="center"/>
          </w:tcPr>
          <w:p w:rsidR="00040C53" w:rsidRPr="00B71338" w:rsidRDefault="00040C53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1338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B71338">
              <w:rPr>
                <w:rFonts w:ascii="Times New Roman" w:hAnsi="Times New Roman"/>
                <w:sz w:val="24"/>
                <w:szCs w:val="24"/>
              </w:rPr>
              <w:t xml:space="preserve"> за достижение показателя</w:t>
            </w:r>
          </w:p>
          <w:p w:rsidR="00040C53" w:rsidRPr="00B71338" w:rsidRDefault="00040C53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C53" w:rsidRPr="00B71338" w:rsidTr="00040C53">
        <w:trPr>
          <w:trHeight w:val="812"/>
        </w:trPr>
        <w:tc>
          <w:tcPr>
            <w:tcW w:w="299" w:type="pct"/>
            <w:vMerge/>
            <w:vAlign w:val="center"/>
          </w:tcPr>
          <w:p w:rsidR="00040C53" w:rsidRPr="00B71338" w:rsidRDefault="00040C53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pct"/>
            <w:vMerge/>
            <w:vAlign w:val="center"/>
          </w:tcPr>
          <w:p w:rsidR="00040C53" w:rsidRPr="00B71338" w:rsidRDefault="00040C53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" w:type="pct"/>
            <w:vMerge/>
            <w:vAlign w:val="center"/>
          </w:tcPr>
          <w:p w:rsidR="00040C53" w:rsidRPr="00B71338" w:rsidRDefault="00040C53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" w:type="pct"/>
            <w:vMerge/>
            <w:vAlign w:val="center"/>
          </w:tcPr>
          <w:p w:rsidR="00040C53" w:rsidRPr="00B71338" w:rsidRDefault="00040C53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:rsidR="00040C53" w:rsidRPr="00B71338" w:rsidRDefault="00040C53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25" w:type="pct"/>
            <w:vAlign w:val="center"/>
          </w:tcPr>
          <w:p w:rsidR="00040C53" w:rsidRPr="00B71338" w:rsidRDefault="00040C53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71" w:type="pct"/>
            <w:vAlign w:val="center"/>
          </w:tcPr>
          <w:p w:rsidR="00040C53" w:rsidRPr="00B71338" w:rsidRDefault="00040C53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325" w:type="pct"/>
            <w:vAlign w:val="center"/>
          </w:tcPr>
          <w:p w:rsidR="00040C53" w:rsidRPr="00B71338" w:rsidRDefault="00040C53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325" w:type="pct"/>
            <w:vAlign w:val="center"/>
          </w:tcPr>
          <w:p w:rsidR="00040C53" w:rsidRPr="00B71338" w:rsidRDefault="00040C53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331" w:type="pct"/>
            <w:vAlign w:val="center"/>
          </w:tcPr>
          <w:p w:rsidR="00040C53" w:rsidRPr="00B71338" w:rsidRDefault="00040C53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646" w:type="pct"/>
            <w:vMerge/>
          </w:tcPr>
          <w:p w:rsidR="00040C53" w:rsidRPr="00B71338" w:rsidRDefault="00040C53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C53" w:rsidRPr="00B71338" w:rsidTr="00040C53">
        <w:trPr>
          <w:trHeight w:val="258"/>
        </w:trPr>
        <w:tc>
          <w:tcPr>
            <w:tcW w:w="299" w:type="pct"/>
          </w:tcPr>
          <w:p w:rsidR="00040C53" w:rsidRPr="00B71338" w:rsidRDefault="00040C53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5" w:type="pct"/>
          </w:tcPr>
          <w:p w:rsidR="00040C53" w:rsidRPr="00B71338" w:rsidRDefault="00040C53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8" w:type="pct"/>
          </w:tcPr>
          <w:p w:rsidR="00040C53" w:rsidRPr="00B71338" w:rsidRDefault="00040C53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8" w:type="pct"/>
          </w:tcPr>
          <w:p w:rsidR="00040C53" w:rsidRPr="00B71338" w:rsidRDefault="00040C53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7" w:type="pct"/>
          </w:tcPr>
          <w:p w:rsidR="00040C53" w:rsidRPr="00B71338" w:rsidRDefault="00040C53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" w:type="pct"/>
          </w:tcPr>
          <w:p w:rsidR="00040C53" w:rsidRPr="00B71338" w:rsidRDefault="00040C53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1" w:type="pct"/>
          </w:tcPr>
          <w:p w:rsidR="00040C53" w:rsidRPr="00B71338" w:rsidRDefault="00040C53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5" w:type="pct"/>
          </w:tcPr>
          <w:p w:rsidR="00040C53" w:rsidRPr="00B71338" w:rsidRDefault="00040C53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5" w:type="pct"/>
          </w:tcPr>
          <w:p w:rsidR="00040C53" w:rsidRPr="00B71338" w:rsidRDefault="00040C53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040C53" w:rsidRPr="00B71338" w:rsidRDefault="00040C53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46" w:type="pct"/>
          </w:tcPr>
          <w:p w:rsidR="00040C53" w:rsidRPr="00B71338" w:rsidRDefault="00040C53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040C53" w:rsidRPr="00B71338" w:rsidTr="00040C53">
        <w:trPr>
          <w:trHeight w:val="258"/>
        </w:trPr>
        <w:tc>
          <w:tcPr>
            <w:tcW w:w="5000" w:type="pct"/>
            <w:gridSpan w:val="11"/>
          </w:tcPr>
          <w:p w:rsidR="00040C53" w:rsidRPr="00B71338" w:rsidRDefault="00040C53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Задача 1 «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940AE">
              <w:rPr>
                <w:rFonts w:ascii="Times New Roman" w:hAnsi="Times New Roman"/>
                <w:sz w:val="24"/>
                <w:szCs w:val="24"/>
              </w:rPr>
              <w:t>крепление общероссийской гражданской идентичности, поддержка межэтнического и межконфессионального мира и согласия, создание условий для социокультурной а</w:t>
            </w:r>
            <w:r>
              <w:rPr>
                <w:rFonts w:ascii="Times New Roman" w:hAnsi="Times New Roman"/>
                <w:sz w:val="24"/>
                <w:szCs w:val="24"/>
              </w:rPr>
              <w:t>даптации и интеграции мигрантов</w:t>
            </w:r>
            <w:r w:rsidRPr="001F0EE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040C53" w:rsidRPr="00B71338" w:rsidTr="00BE2600">
        <w:trPr>
          <w:trHeight w:val="258"/>
        </w:trPr>
        <w:tc>
          <w:tcPr>
            <w:tcW w:w="299" w:type="pct"/>
          </w:tcPr>
          <w:p w:rsidR="00040C53" w:rsidRDefault="00040C53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175" w:type="pct"/>
            <w:vAlign w:val="center"/>
          </w:tcPr>
          <w:p w:rsidR="00040C53" w:rsidRDefault="00040C53" w:rsidP="008416A2">
            <w:pPr>
              <w:spacing w:after="0" w:line="240" w:lineRule="auto"/>
              <w:ind w:left="1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участников мероприятий (с привлечением средств областного бюджета), направленных на укрепление общероссийского гражданского единства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этнокультурного развития народов России</w:t>
            </w:r>
          </w:p>
        </w:tc>
        <w:tc>
          <w:tcPr>
            <w:tcW w:w="508" w:type="pct"/>
            <w:vAlign w:val="center"/>
          </w:tcPr>
          <w:p w:rsidR="00040C53" w:rsidRPr="00427275" w:rsidRDefault="008811D3" w:rsidP="00040C5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418" w:type="pct"/>
            <w:vAlign w:val="center"/>
          </w:tcPr>
          <w:p w:rsidR="00040C53" w:rsidRPr="00427275" w:rsidRDefault="00040C53" w:rsidP="00BE2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277" w:type="pct"/>
            <w:vAlign w:val="center"/>
          </w:tcPr>
          <w:p w:rsidR="00040C53" w:rsidRDefault="00040C53" w:rsidP="00BE2600">
            <w:pPr>
              <w:jc w:val="center"/>
            </w:pPr>
            <w:r w:rsidRPr="004147BE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25" w:type="pct"/>
            <w:vAlign w:val="center"/>
          </w:tcPr>
          <w:p w:rsidR="00040C53" w:rsidRDefault="00040C53" w:rsidP="00BE2600">
            <w:pPr>
              <w:jc w:val="center"/>
            </w:pPr>
            <w:r w:rsidRPr="004147BE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71" w:type="pct"/>
            <w:vAlign w:val="center"/>
          </w:tcPr>
          <w:p w:rsidR="00040C53" w:rsidRDefault="00040C53" w:rsidP="00BE2600">
            <w:pPr>
              <w:jc w:val="center"/>
            </w:pPr>
            <w:r w:rsidRPr="004147BE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25" w:type="pct"/>
            <w:vAlign w:val="center"/>
          </w:tcPr>
          <w:p w:rsidR="00040C53" w:rsidRDefault="00040C53" w:rsidP="00BE2600">
            <w:pPr>
              <w:jc w:val="center"/>
            </w:pPr>
            <w:r w:rsidRPr="004147BE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25" w:type="pct"/>
            <w:vAlign w:val="center"/>
          </w:tcPr>
          <w:p w:rsidR="00040C53" w:rsidRDefault="00040C53" w:rsidP="00BE2600">
            <w:pPr>
              <w:jc w:val="center"/>
            </w:pPr>
            <w:r w:rsidRPr="004147BE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31" w:type="pct"/>
            <w:vAlign w:val="center"/>
          </w:tcPr>
          <w:p w:rsidR="00040C53" w:rsidRDefault="00040C53" w:rsidP="00BE2600">
            <w:pPr>
              <w:jc w:val="center"/>
            </w:pPr>
            <w:r w:rsidRPr="004147BE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646" w:type="pct"/>
            <w:vAlign w:val="center"/>
          </w:tcPr>
          <w:p w:rsidR="00040C53" w:rsidRPr="00427275" w:rsidRDefault="00304987" w:rsidP="003049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культуры,</w:t>
            </w:r>
            <w:r w:rsidR="00040C53">
              <w:rPr>
                <w:rFonts w:ascii="Times New Roman" w:hAnsi="Times New Roman"/>
                <w:sz w:val="24"/>
                <w:szCs w:val="24"/>
              </w:rPr>
              <w:t xml:space="preserve"> управление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 w:rsidR="00040C53">
              <w:rPr>
                <w:rFonts w:ascii="Times New Roman" w:hAnsi="Times New Roman"/>
                <w:sz w:val="24"/>
                <w:szCs w:val="24"/>
              </w:rPr>
              <w:t xml:space="preserve">, управление социальной </w:t>
            </w:r>
            <w:r w:rsidR="00040C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защиты населения </w:t>
            </w:r>
          </w:p>
        </w:tc>
      </w:tr>
      <w:tr w:rsidR="008811D3" w:rsidRPr="00B71338" w:rsidTr="00304987">
        <w:trPr>
          <w:trHeight w:val="258"/>
        </w:trPr>
        <w:tc>
          <w:tcPr>
            <w:tcW w:w="299" w:type="pct"/>
          </w:tcPr>
          <w:p w:rsidR="008811D3" w:rsidRDefault="00304987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327E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5" w:type="pct"/>
          </w:tcPr>
          <w:p w:rsidR="008811D3" w:rsidRPr="00427275" w:rsidRDefault="008811D3" w:rsidP="00304987">
            <w:pPr>
              <w:spacing w:after="0" w:line="240" w:lineRule="auto"/>
              <w:ind w:left="130" w:right="1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мероприятий, направленных на содействие этнокультурному и духовному развитию населения городского округа</w:t>
            </w:r>
          </w:p>
          <w:p w:rsidR="008811D3" w:rsidRPr="00985FF8" w:rsidRDefault="008811D3" w:rsidP="003049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" w:type="pct"/>
            <w:vAlign w:val="center"/>
          </w:tcPr>
          <w:p w:rsidR="008811D3" w:rsidRPr="00427275" w:rsidRDefault="008811D3" w:rsidP="00881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418" w:type="pct"/>
            <w:vAlign w:val="center"/>
          </w:tcPr>
          <w:p w:rsidR="008811D3" w:rsidRPr="00427275" w:rsidRDefault="008811D3" w:rsidP="00881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27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7" w:type="pct"/>
            <w:vAlign w:val="center"/>
          </w:tcPr>
          <w:p w:rsidR="008811D3" w:rsidRPr="00427275" w:rsidRDefault="008811D3" w:rsidP="00881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27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5" w:type="pct"/>
            <w:vAlign w:val="center"/>
          </w:tcPr>
          <w:p w:rsidR="008811D3" w:rsidRPr="00427275" w:rsidRDefault="008811D3" w:rsidP="00881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27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1" w:type="pct"/>
            <w:vAlign w:val="center"/>
          </w:tcPr>
          <w:p w:rsidR="008811D3" w:rsidRPr="00427275" w:rsidRDefault="008811D3" w:rsidP="00881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27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5" w:type="pct"/>
            <w:vAlign w:val="center"/>
          </w:tcPr>
          <w:p w:rsidR="008811D3" w:rsidRPr="00427275" w:rsidRDefault="008811D3" w:rsidP="00881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27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5" w:type="pct"/>
            <w:vAlign w:val="center"/>
          </w:tcPr>
          <w:p w:rsidR="008811D3" w:rsidRPr="00427275" w:rsidRDefault="008811D3" w:rsidP="00881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27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1" w:type="pct"/>
            <w:vAlign w:val="center"/>
          </w:tcPr>
          <w:p w:rsidR="008811D3" w:rsidRPr="00427275" w:rsidRDefault="008811D3" w:rsidP="00881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27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6" w:type="pct"/>
            <w:vAlign w:val="center"/>
          </w:tcPr>
          <w:p w:rsidR="008811D3" w:rsidRDefault="00304987" w:rsidP="003049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культуры, управление образования, управление социальной защиты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наеления</w:t>
            </w:r>
            <w:proofErr w:type="spellEnd"/>
          </w:p>
        </w:tc>
      </w:tr>
      <w:tr w:rsidR="008811D3" w:rsidRPr="00B71338" w:rsidTr="00040C53">
        <w:trPr>
          <w:trHeight w:val="258"/>
        </w:trPr>
        <w:tc>
          <w:tcPr>
            <w:tcW w:w="5000" w:type="pct"/>
            <w:gridSpan w:val="11"/>
          </w:tcPr>
          <w:p w:rsidR="008811D3" w:rsidRPr="00B931E7" w:rsidRDefault="008811D3" w:rsidP="00841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Задача 2.</w:t>
            </w:r>
            <w:r w:rsidRPr="00943AD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940AE">
              <w:rPr>
                <w:rFonts w:ascii="Times New Roman" w:hAnsi="Times New Roman"/>
                <w:sz w:val="24"/>
                <w:szCs w:val="24"/>
              </w:rPr>
              <w:t>оздание условий для этнокультурного развития народов, проживающих на территории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Копейский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городской округа»</w:t>
            </w:r>
          </w:p>
        </w:tc>
      </w:tr>
      <w:tr w:rsidR="008811D3" w:rsidRPr="00B71338" w:rsidTr="008811D3">
        <w:trPr>
          <w:trHeight w:val="258"/>
        </w:trPr>
        <w:tc>
          <w:tcPr>
            <w:tcW w:w="299" w:type="pct"/>
            <w:vAlign w:val="center"/>
          </w:tcPr>
          <w:p w:rsidR="008811D3" w:rsidRPr="0002006D" w:rsidRDefault="008811D3" w:rsidP="00841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175" w:type="pct"/>
          </w:tcPr>
          <w:p w:rsidR="008811D3" w:rsidRDefault="008811D3" w:rsidP="008811D3">
            <w:pPr>
              <w:spacing w:after="0" w:line="240" w:lineRule="auto"/>
              <w:ind w:left="1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граждан, положительно оценивающих состояние межнациональных (межэтнических) отношений, в общем количестве опрошенных граждан, проживающих на территории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Копейского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508" w:type="pct"/>
            <w:vAlign w:val="center"/>
          </w:tcPr>
          <w:p w:rsidR="008811D3" w:rsidRPr="00427275" w:rsidRDefault="008811D3" w:rsidP="008811D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418" w:type="pct"/>
            <w:vAlign w:val="center"/>
          </w:tcPr>
          <w:p w:rsidR="008811D3" w:rsidRPr="00427275" w:rsidRDefault="008811D3" w:rsidP="00881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77" w:type="pct"/>
            <w:vAlign w:val="center"/>
          </w:tcPr>
          <w:p w:rsidR="008811D3" w:rsidRDefault="008811D3" w:rsidP="008811D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D3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5" w:type="pct"/>
            <w:vAlign w:val="center"/>
          </w:tcPr>
          <w:p w:rsidR="008811D3" w:rsidRDefault="008811D3" w:rsidP="008811D3">
            <w:pPr>
              <w:jc w:val="center"/>
            </w:pPr>
            <w:r w:rsidRPr="00320D9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71" w:type="pct"/>
            <w:vAlign w:val="center"/>
          </w:tcPr>
          <w:p w:rsidR="008811D3" w:rsidRDefault="008811D3" w:rsidP="008811D3">
            <w:pPr>
              <w:jc w:val="center"/>
            </w:pPr>
            <w:r w:rsidRPr="00320D9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25" w:type="pct"/>
            <w:vAlign w:val="center"/>
          </w:tcPr>
          <w:p w:rsidR="008811D3" w:rsidRDefault="008811D3" w:rsidP="008811D3">
            <w:pPr>
              <w:jc w:val="center"/>
            </w:pPr>
            <w:r w:rsidRPr="00320D9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25" w:type="pct"/>
            <w:vAlign w:val="center"/>
          </w:tcPr>
          <w:p w:rsidR="008811D3" w:rsidRDefault="008811D3" w:rsidP="008811D3">
            <w:pPr>
              <w:jc w:val="center"/>
            </w:pPr>
            <w:r w:rsidRPr="00320D9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31" w:type="pct"/>
            <w:vAlign w:val="center"/>
          </w:tcPr>
          <w:p w:rsidR="008811D3" w:rsidRDefault="008811D3" w:rsidP="008811D3">
            <w:pPr>
              <w:jc w:val="center"/>
            </w:pPr>
            <w:r w:rsidRPr="00320D9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646" w:type="pct"/>
            <w:vAlign w:val="center"/>
          </w:tcPr>
          <w:p w:rsidR="008811D3" w:rsidRPr="00427275" w:rsidRDefault="00CF4514" w:rsidP="00327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безопасности администрации</w:t>
            </w:r>
          </w:p>
        </w:tc>
      </w:tr>
    </w:tbl>
    <w:p w:rsidR="00D64635" w:rsidRPr="00D5155E" w:rsidRDefault="00D64635" w:rsidP="00D646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4635" w:rsidRPr="00D5155E" w:rsidRDefault="00D64635" w:rsidP="00D64635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5155E">
        <w:rPr>
          <w:rFonts w:ascii="Times New Roman" w:hAnsi="Times New Roman"/>
          <w:sz w:val="24"/>
          <w:szCs w:val="24"/>
        </w:rPr>
        <w:t>Мероприятия (результаты) комплекса процессных мероприятий</w:t>
      </w:r>
    </w:p>
    <w:tbl>
      <w:tblPr>
        <w:tblW w:w="51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2"/>
        <w:gridCol w:w="2912"/>
        <w:gridCol w:w="1902"/>
        <w:gridCol w:w="1929"/>
        <w:gridCol w:w="1186"/>
        <w:gridCol w:w="1053"/>
        <w:gridCol w:w="916"/>
        <w:gridCol w:w="922"/>
        <w:gridCol w:w="895"/>
        <w:gridCol w:w="852"/>
        <w:gridCol w:w="849"/>
        <w:gridCol w:w="989"/>
      </w:tblGrid>
      <w:tr w:rsidR="00D64635" w:rsidRPr="00B71338" w:rsidTr="00D64635">
        <w:trPr>
          <w:trHeight w:val="524"/>
        </w:trPr>
        <w:tc>
          <w:tcPr>
            <w:tcW w:w="251" w:type="pct"/>
            <w:vMerge w:val="restart"/>
            <w:vAlign w:val="center"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713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7133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960" w:type="pct"/>
            <w:vMerge w:val="restart"/>
            <w:tcBorders>
              <w:right w:val="single" w:sz="4" w:space="0" w:color="auto"/>
            </w:tcBorders>
            <w:vAlign w:val="center"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6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Базовое значение 2024 год</w:t>
            </w:r>
          </w:p>
        </w:tc>
        <w:tc>
          <w:tcPr>
            <w:tcW w:w="17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Значение показателя по годам</w:t>
            </w:r>
          </w:p>
        </w:tc>
      </w:tr>
      <w:tr w:rsidR="00D64635" w:rsidRPr="00B71338" w:rsidTr="00D64635">
        <w:trPr>
          <w:trHeight w:val="390"/>
        </w:trPr>
        <w:tc>
          <w:tcPr>
            <w:tcW w:w="251" w:type="pct"/>
            <w:vMerge/>
            <w:vAlign w:val="center"/>
          </w:tcPr>
          <w:p w:rsidR="00D64635" w:rsidRPr="00B71338" w:rsidRDefault="00D64635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right w:val="single" w:sz="4" w:space="0" w:color="auto"/>
            </w:tcBorders>
            <w:vAlign w:val="center"/>
          </w:tcPr>
          <w:p w:rsidR="00D64635" w:rsidRPr="00B71338" w:rsidRDefault="00D64635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635" w:rsidRPr="00B71338" w:rsidRDefault="00D64635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635" w:rsidRPr="00B71338" w:rsidRDefault="00D64635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635" w:rsidRPr="00B71338" w:rsidRDefault="00D64635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635" w:rsidRPr="00B71338" w:rsidRDefault="00D64635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D64635" w:rsidRPr="00B71338" w:rsidTr="00D64635">
        <w:trPr>
          <w:trHeight w:val="220"/>
        </w:trPr>
        <w:tc>
          <w:tcPr>
            <w:tcW w:w="251" w:type="pct"/>
            <w:vAlign w:val="center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pct"/>
            <w:tcBorders>
              <w:right w:val="single" w:sz="4" w:space="0" w:color="auto"/>
            </w:tcBorders>
            <w:vAlign w:val="center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D64635" w:rsidRPr="00B71338" w:rsidTr="00D64635">
        <w:trPr>
          <w:trHeight w:val="339"/>
        </w:trPr>
        <w:tc>
          <w:tcPr>
            <w:tcW w:w="5000" w:type="pct"/>
            <w:gridSpan w:val="12"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 xml:space="preserve">Задача 1 </w:t>
            </w:r>
            <w:r w:rsidR="00040C53">
              <w:rPr>
                <w:rFonts w:ascii="Times New Roman" w:hAnsi="Times New Roman"/>
                <w:sz w:val="24"/>
                <w:szCs w:val="24"/>
              </w:rPr>
              <w:t>«У</w:t>
            </w:r>
            <w:r w:rsidR="00040C53" w:rsidRPr="00B940AE">
              <w:rPr>
                <w:rFonts w:ascii="Times New Roman" w:hAnsi="Times New Roman"/>
                <w:sz w:val="24"/>
                <w:szCs w:val="24"/>
              </w:rPr>
              <w:t>крепление общероссийской гражданской идентичности, поддержка межэтнического и межконфессионального мира и согласия, создание условий для социокультурной а</w:t>
            </w:r>
            <w:r w:rsidR="00040C53">
              <w:rPr>
                <w:rFonts w:ascii="Times New Roman" w:hAnsi="Times New Roman"/>
                <w:sz w:val="24"/>
                <w:szCs w:val="24"/>
              </w:rPr>
              <w:t>даптации и интеграции мигрантов</w:t>
            </w:r>
            <w:r w:rsidR="00040C53" w:rsidRPr="001F0EE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040C53" w:rsidRPr="00B71338" w:rsidTr="00040C53">
        <w:trPr>
          <w:trHeight w:val="673"/>
        </w:trPr>
        <w:tc>
          <w:tcPr>
            <w:tcW w:w="251" w:type="pct"/>
          </w:tcPr>
          <w:p w:rsidR="00040C53" w:rsidRPr="00B71338" w:rsidRDefault="00040C53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60" w:type="pct"/>
          </w:tcPr>
          <w:p w:rsidR="00040C53" w:rsidRPr="00427275" w:rsidRDefault="00DD4096" w:rsidP="008416A2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мероприятий, направленных</w:t>
            </w:r>
            <w:r w:rsidR="00040C53">
              <w:rPr>
                <w:rFonts w:ascii="Times New Roman" w:hAnsi="Times New Roman"/>
                <w:sz w:val="24"/>
                <w:szCs w:val="24"/>
              </w:rPr>
              <w:t xml:space="preserve"> на содействие этнокультурному и духовному развитию населения городского </w:t>
            </w:r>
            <w:r w:rsidR="00040C53">
              <w:rPr>
                <w:rFonts w:ascii="Times New Roman" w:hAnsi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627" w:type="pct"/>
            <w:vAlign w:val="center"/>
          </w:tcPr>
          <w:p w:rsidR="00040C53" w:rsidRPr="00427275" w:rsidRDefault="00040C53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636" w:type="pct"/>
            <w:vAlign w:val="center"/>
          </w:tcPr>
          <w:p w:rsidR="00040C53" w:rsidRPr="00427275" w:rsidRDefault="00040C53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укрепление национального согласия, обеспечение политической и социальной стабильности,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развития демократических институтов</w:t>
            </w:r>
          </w:p>
        </w:tc>
        <w:tc>
          <w:tcPr>
            <w:tcW w:w="391" w:type="pct"/>
            <w:vAlign w:val="center"/>
          </w:tcPr>
          <w:p w:rsidR="00040C53" w:rsidRPr="00427275" w:rsidRDefault="00040C53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347" w:type="pct"/>
            <w:vAlign w:val="center"/>
          </w:tcPr>
          <w:p w:rsidR="00040C53" w:rsidRPr="00427275" w:rsidRDefault="00040C53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27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02" w:type="pct"/>
            <w:vAlign w:val="center"/>
          </w:tcPr>
          <w:p w:rsidR="00040C53" w:rsidRPr="00427275" w:rsidRDefault="00040C53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27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04" w:type="pct"/>
            <w:vAlign w:val="center"/>
          </w:tcPr>
          <w:p w:rsidR="00040C53" w:rsidRPr="00427275" w:rsidRDefault="00040C53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27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5" w:type="pct"/>
            <w:vAlign w:val="center"/>
          </w:tcPr>
          <w:p w:rsidR="00040C53" w:rsidRPr="00427275" w:rsidRDefault="00040C53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27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1" w:type="pct"/>
            <w:vAlign w:val="center"/>
          </w:tcPr>
          <w:p w:rsidR="00040C53" w:rsidRPr="00427275" w:rsidRDefault="00040C53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27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  <w:vAlign w:val="center"/>
          </w:tcPr>
          <w:p w:rsidR="00040C53" w:rsidRPr="00427275" w:rsidRDefault="00040C53" w:rsidP="008416A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6" w:type="pct"/>
            <w:vAlign w:val="center"/>
          </w:tcPr>
          <w:p w:rsidR="00040C53" w:rsidRPr="00B71338" w:rsidRDefault="00040C53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71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0C53" w:rsidRPr="00B71338" w:rsidTr="00040C53">
        <w:trPr>
          <w:trHeight w:val="673"/>
        </w:trPr>
        <w:tc>
          <w:tcPr>
            <w:tcW w:w="251" w:type="pct"/>
          </w:tcPr>
          <w:p w:rsidR="00040C53" w:rsidRPr="00B71338" w:rsidRDefault="00040C53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960" w:type="pct"/>
          </w:tcPr>
          <w:p w:rsidR="00040C53" w:rsidRPr="00F15A68" w:rsidRDefault="00040C53" w:rsidP="00841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</w:t>
            </w:r>
            <w:r w:rsidR="008811D3">
              <w:rPr>
                <w:rFonts w:ascii="Times New Roman" w:eastAsia="Times New Roman" w:hAnsi="Times New Roman"/>
                <w:sz w:val="24"/>
                <w:szCs w:val="24"/>
              </w:rPr>
              <w:t>работы 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овета по национальным вопросам (проведение заседаний совета)</w:t>
            </w:r>
          </w:p>
        </w:tc>
        <w:tc>
          <w:tcPr>
            <w:tcW w:w="627" w:type="pct"/>
          </w:tcPr>
          <w:p w:rsidR="00040C53" w:rsidRPr="00B71338" w:rsidRDefault="00040C53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636" w:type="pct"/>
          </w:tcPr>
          <w:p w:rsidR="00040C53" w:rsidRPr="00B71338" w:rsidRDefault="00040C53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укрепление национального согласия, обеспечение политической и социальной стабильности, развития демократических институтов</w:t>
            </w:r>
          </w:p>
        </w:tc>
        <w:tc>
          <w:tcPr>
            <w:tcW w:w="391" w:type="pct"/>
            <w:vAlign w:val="center"/>
          </w:tcPr>
          <w:p w:rsidR="00040C53" w:rsidRPr="00B71338" w:rsidRDefault="00040C53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347" w:type="pct"/>
            <w:vAlign w:val="center"/>
          </w:tcPr>
          <w:p w:rsidR="00040C53" w:rsidRPr="00B71338" w:rsidRDefault="00040C53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2" w:type="pct"/>
            <w:vAlign w:val="center"/>
          </w:tcPr>
          <w:p w:rsidR="00040C53" w:rsidRDefault="00040C53" w:rsidP="008416A2">
            <w:pPr>
              <w:jc w:val="center"/>
            </w:pPr>
            <w:r w:rsidRPr="000222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4" w:type="pct"/>
            <w:vAlign w:val="center"/>
          </w:tcPr>
          <w:p w:rsidR="00040C53" w:rsidRDefault="00040C53" w:rsidP="008416A2">
            <w:pPr>
              <w:jc w:val="center"/>
            </w:pPr>
            <w:r w:rsidRPr="000222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5" w:type="pct"/>
            <w:vAlign w:val="center"/>
          </w:tcPr>
          <w:p w:rsidR="00040C53" w:rsidRDefault="00040C53" w:rsidP="008416A2">
            <w:pPr>
              <w:jc w:val="center"/>
            </w:pPr>
            <w:r w:rsidRPr="000222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1" w:type="pct"/>
            <w:vAlign w:val="center"/>
          </w:tcPr>
          <w:p w:rsidR="00040C53" w:rsidRDefault="00040C53" w:rsidP="008416A2">
            <w:pPr>
              <w:jc w:val="center"/>
            </w:pPr>
            <w:r w:rsidRPr="000222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pct"/>
            <w:vAlign w:val="center"/>
          </w:tcPr>
          <w:p w:rsidR="00040C53" w:rsidRDefault="00040C53" w:rsidP="008416A2">
            <w:pPr>
              <w:jc w:val="center"/>
            </w:pPr>
            <w:r w:rsidRPr="000222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" w:type="pct"/>
            <w:vAlign w:val="center"/>
          </w:tcPr>
          <w:p w:rsidR="00040C53" w:rsidRDefault="00040C53" w:rsidP="008416A2">
            <w:pPr>
              <w:jc w:val="center"/>
            </w:pPr>
            <w:r w:rsidRPr="000222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0C53" w:rsidRPr="00B71338" w:rsidTr="00D64635">
        <w:trPr>
          <w:trHeight w:val="673"/>
        </w:trPr>
        <w:tc>
          <w:tcPr>
            <w:tcW w:w="5000" w:type="pct"/>
            <w:gridSpan w:val="12"/>
          </w:tcPr>
          <w:p w:rsidR="00040C53" w:rsidRPr="00B71338" w:rsidRDefault="00040C53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B24">
              <w:rPr>
                <w:rFonts w:ascii="Times New Roman" w:eastAsia="Times New Roman" w:hAnsi="Times New Roman"/>
                <w:sz w:val="24"/>
                <w:szCs w:val="24"/>
              </w:rPr>
              <w:t xml:space="preserve">Задача 2.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940AE">
              <w:rPr>
                <w:rFonts w:ascii="Times New Roman" w:hAnsi="Times New Roman"/>
                <w:sz w:val="24"/>
                <w:szCs w:val="24"/>
              </w:rPr>
              <w:t>оздание условий для этнокультурного развития народов, проживающих на территории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Копейский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городской округа»</w:t>
            </w:r>
          </w:p>
        </w:tc>
      </w:tr>
      <w:tr w:rsidR="00040C53" w:rsidRPr="00B71338" w:rsidTr="00040C53">
        <w:trPr>
          <w:trHeight w:val="673"/>
        </w:trPr>
        <w:tc>
          <w:tcPr>
            <w:tcW w:w="251" w:type="pct"/>
          </w:tcPr>
          <w:p w:rsidR="00040C53" w:rsidRPr="00B71338" w:rsidRDefault="00040C53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  <w:r w:rsidRPr="00B713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pct"/>
          </w:tcPr>
          <w:p w:rsidR="00040C53" w:rsidRPr="00595B24" w:rsidRDefault="00040C53" w:rsidP="00841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работы национальных центров в домах культуры</w:t>
            </w:r>
            <w:r w:rsidR="008811D3">
              <w:rPr>
                <w:rFonts w:ascii="Times New Roman" w:eastAsia="Times New Roman" w:hAnsi="Times New Roman"/>
                <w:sz w:val="24"/>
                <w:szCs w:val="24"/>
              </w:rPr>
              <w:t xml:space="preserve"> (проведение мероприятий, конференций, круглых столов и др.</w:t>
            </w:r>
            <w:r w:rsidR="002D031F">
              <w:rPr>
                <w:rFonts w:ascii="Times New Roman" w:eastAsia="Times New Roman" w:hAnsi="Times New Roman"/>
                <w:sz w:val="24"/>
                <w:szCs w:val="24"/>
              </w:rPr>
              <w:t>, участие в областных мероприятиях</w:t>
            </w:r>
            <w:r w:rsidR="008811D3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27" w:type="pct"/>
          </w:tcPr>
          <w:p w:rsidR="00040C53" w:rsidRPr="00B71338" w:rsidRDefault="00040C53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636" w:type="pct"/>
          </w:tcPr>
          <w:p w:rsidR="00040C53" w:rsidRPr="00B71338" w:rsidRDefault="00040C53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укрепление национального согласия, обеспечение политической и социальной стабильности, развития демократических институтов</w:t>
            </w:r>
          </w:p>
        </w:tc>
        <w:tc>
          <w:tcPr>
            <w:tcW w:w="391" w:type="pct"/>
            <w:vAlign w:val="center"/>
          </w:tcPr>
          <w:p w:rsidR="00040C53" w:rsidRPr="00B71338" w:rsidRDefault="00040C53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347" w:type="pct"/>
            <w:vAlign w:val="center"/>
          </w:tcPr>
          <w:p w:rsidR="00040C53" w:rsidRPr="00B71338" w:rsidRDefault="00040C53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2" w:type="pct"/>
            <w:vAlign w:val="center"/>
          </w:tcPr>
          <w:p w:rsidR="00040C53" w:rsidRDefault="00040C53" w:rsidP="008416A2">
            <w:pPr>
              <w:jc w:val="center"/>
            </w:pPr>
            <w:r w:rsidRPr="00200F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4" w:type="pct"/>
            <w:vAlign w:val="center"/>
          </w:tcPr>
          <w:p w:rsidR="00040C53" w:rsidRDefault="00040C53" w:rsidP="008416A2">
            <w:pPr>
              <w:jc w:val="center"/>
            </w:pPr>
            <w:r w:rsidRPr="00200F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5" w:type="pct"/>
            <w:vAlign w:val="center"/>
          </w:tcPr>
          <w:p w:rsidR="00040C53" w:rsidRDefault="00040C53" w:rsidP="008416A2">
            <w:pPr>
              <w:jc w:val="center"/>
            </w:pPr>
            <w:r w:rsidRPr="00200F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1" w:type="pct"/>
            <w:vAlign w:val="center"/>
          </w:tcPr>
          <w:p w:rsidR="00040C53" w:rsidRDefault="00040C53" w:rsidP="008416A2">
            <w:pPr>
              <w:jc w:val="center"/>
            </w:pPr>
            <w:r w:rsidRPr="00200F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" w:type="pct"/>
            <w:vAlign w:val="center"/>
          </w:tcPr>
          <w:p w:rsidR="00040C53" w:rsidRDefault="00040C53" w:rsidP="008416A2">
            <w:pPr>
              <w:jc w:val="center"/>
            </w:pPr>
            <w:r w:rsidRPr="00200F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" w:type="pct"/>
            <w:vAlign w:val="center"/>
          </w:tcPr>
          <w:p w:rsidR="00040C53" w:rsidRDefault="00040C53" w:rsidP="008416A2">
            <w:pPr>
              <w:jc w:val="center"/>
            </w:pPr>
            <w:r w:rsidRPr="00200F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304987" w:rsidRPr="004068EC" w:rsidRDefault="00304987" w:rsidP="004068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4635" w:rsidRPr="00D5155E" w:rsidRDefault="00040C53" w:rsidP="00040C53">
      <w:pPr>
        <w:pStyle w:val="a3"/>
        <w:spacing w:after="0" w:line="240" w:lineRule="auto"/>
        <w:ind w:left="10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4. </w:t>
      </w:r>
      <w:r w:rsidR="00D64635" w:rsidRPr="00D5155E">
        <w:rPr>
          <w:rFonts w:ascii="Times New Roman" w:hAnsi="Times New Roman"/>
          <w:sz w:val="24"/>
          <w:szCs w:val="24"/>
        </w:rPr>
        <w:t>Финансовое обеспечение комплекса процессных мероприятий</w:t>
      </w:r>
    </w:p>
    <w:tbl>
      <w:tblPr>
        <w:tblW w:w="15310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678"/>
        <w:gridCol w:w="1701"/>
        <w:gridCol w:w="142"/>
        <w:gridCol w:w="1134"/>
        <w:gridCol w:w="1134"/>
        <w:gridCol w:w="1134"/>
        <w:gridCol w:w="992"/>
        <w:gridCol w:w="142"/>
        <w:gridCol w:w="992"/>
        <w:gridCol w:w="142"/>
        <w:gridCol w:w="992"/>
        <w:gridCol w:w="142"/>
        <w:gridCol w:w="1134"/>
      </w:tblGrid>
      <w:tr w:rsidR="00D64635" w:rsidRPr="00B71338" w:rsidTr="008416A2">
        <w:trPr>
          <w:trHeight w:val="303"/>
          <w:jc w:val="center"/>
        </w:trPr>
        <w:tc>
          <w:tcPr>
            <w:tcW w:w="851" w:type="dxa"/>
            <w:vMerge w:val="restart"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vMerge w:val="restart"/>
            <w:vAlign w:val="center"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843" w:type="dxa"/>
            <w:gridSpan w:val="2"/>
            <w:vMerge w:val="restart"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938" w:type="dxa"/>
            <w:gridSpan w:val="10"/>
            <w:vAlign w:val="center"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D64635" w:rsidRPr="00B71338" w:rsidTr="008416A2">
        <w:trPr>
          <w:trHeight w:val="317"/>
          <w:jc w:val="center"/>
        </w:trPr>
        <w:tc>
          <w:tcPr>
            <w:tcW w:w="851" w:type="dxa"/>
            <w:vMerge/>
          </w:tcPr>
          <w:p w:rsidR="00D64635" w:rsidRPr="00B71338" w:rsidRDefault="00D64635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D64635" w:rsidRPr="00B71338" w:rsidRDefault="00D64635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D64635" w:rsidRPr="00B71338" w:rsidRDefault="00D64635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vAlign w:val="center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vAlign w:val="center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gridSpan w:val="2"/>
            <w:vAlign w:val="center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  <w:gridSpan w:val="2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  <w:gridSpan w:val="2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134" w:type="dxa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</w:tr>
      <w:tr w:rsidR="00D64635" w:rsidRPr="00B71338" w:rsidTr="008416A2">
        <w:trPr>
          <w:trHeight w:val="143"/>
          <w:jc w:val="center"/>
        </w:trPr>
        <w:tc>
          <w:tcPr>
            <w:tcW w:w="851" w:type="dxa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64635" w:rsidRPr="00B71338" w:rsidTr="008416A2">
        <w:trPr>
          <w:trHeight w:val="143"/>
          <w:jc w:val="center"/>
        </w:trPr>
        <w:tc>
          <w:tcPr>
            <w:tcW w:w="15310" w:type="dxa"/>
            <w:gridSpan w:val="14"/>
          </w:tcPr>
          <w:p w:rsidR="00D64635" w:rsidRPr="00B71338" w:rsidRDefault="00D64635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 xml:space="preserve">Задача 1 </w:t>
            </w:r>
            <w:r w:rsidR="00040C53">
              <w:rPr>
                <w:rFonts w:ascii="Times New Roman" w:hAnsi="Times New Roman"/>
                <w:sz w:val="24"/>
                <w:szCs w:val="24"/>
              </w:rPr>
              <w:t>«У</w:t>
            </w:r>
            <w:r w:rsidR="00040C53" w:rsidRPr="00B940AE">
              <w:rPr>
                <w:rFonts w:ascii="Times New Roman" w:hAnsi="Times New Roman"/>
                <w:sz w:val="24"/>
                <w:szCs w:val="24"/>
              </w:rPr>
              <w:t>крепление общероссийской гражданской идентичности, поддержка межэтнического и межконфессионального мира и согласия, создание условий для социокультурной а</w:t>
            </w:r>
            <w:r w:rsidR="00040C53">
              <w:rPr>
                <w:rFonts w:ascii="Times New Roman" w:hAnsi="Times New Roman"/>
                <w:sz w:val="24"/>
                <w:szCs w:val="24"/>
              </w:rPr>
              <w:t>даптации и интеграции мигрантов</w:t>
            </w:r>
            <w:r w:rsidR="00040C53" w:rsidRPr="001F0EE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040C53" w:rsidRPr="00B71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64635" w:rsidRPr="00B71338" w:rsidTr="008416A2">
        <w:trPr>
          <w:trHeight w:val="193"/>
          <w:jc w:val="center"/>
        </w:trPr>
        <w:tc>
          <w:tcPr>
            <w:tcW w:w="851" w:type="dxa"/>
            <w:vMerge w:val="restart"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64635" w:rsidRPr="00B71338" w:rsidRDefault="00DD4096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мероприятий, направленных</w:t>
            </w:r>
            <w:r w:rsidR="00040C53">
              <w:rPr>
                <w:rFonts w:ascii="Times New Roman" w:hAnsi="Times New Roman"/>
                <w:sz w:val="24"/>
                <w:szCs w:val="24"/>
              </w:rPr>
              <w:t xml:space="preserve"> на содействие этнокультурному и </w:t>
            </w:r>
            <w:r w:rsidR="00040C53">
              <w:rPr>
                <w:rFonts w:ascii="Times New Roman" w:hAnsi="Times New Roman"/>
                <w:sz w:val="24"/>
                <w:szCs w:val="24"/>
              </w:rPr>
              <w:lastRenderedPageBreak/>
              <w:t>духовному развитию населения городского округа</w:t>
            </w:r>
            <w:r w:rsidR="00304987">
              <w:rPr>
                <w:rFonts w:ascii="Times New Roman" w:hAnsi="Times New Roman"/>
                <w:sz w:val="24"/>
                <w:szCs w:val="24"/>
              </w:rPr>
              <w:t xml:space="preserve"> (дни культуры народов разных национальностей, фестивалей дружбы и др.)</w:t>
            </w:r>
          </w:p>
        </w:tc>
        <w:tc>
          <w:tcPr>
            <w:tcW w:w="1701" w:type="dxa"/>
            <w:vMerge w:val="restart"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культуры</w:t>
            </w:r>
          </w:p>
        </w:tc>
        <w:tc>
          <w:tcPr>
            <w:tcW w:w="1276" w:type="dxa"/>
            <w:gridSpan w:val="2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</w:tr>
      <w:tr w:rsidR="00D64635" w:rsidRPr="00B71338" w:rsidTr="008416A2">
        <w:trPr>
          <w:trHeight w:val="193"/>
          <w:jc w:val="center"/>
        </w:trPr>
        <w:tc>
          <w:tcPr>
            <w:tcW w:w="851" w:type="dxa"/>
            <w:vMerge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vMerge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</w:tr>
      <w:tr w:rsidR="00D64635" w:rsidRPr="00B71338" w:rsidTr="008416A2">
        <w:trPr>
          <w:trHeight w:val="193"/>
          <w:jc w:val="center"/>
        </w:trPr>
        <w:tc>
          <w:tcPr>
            <w:tcW w:w="851" w:type="dxa"/>
            <w:vMerge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vMerge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</w:tr>
      <w:tr w:rsidR="00D64635" w:rsidRPr="00B71338" w:rsidTr="008416A2">
        <w:trPr>
          <w:trHeight w:val="193"/>
          <w:jc w:val="center"/>
        </w:trPr>
        <w:tc>
          <w:tcPr>
            <w:tcW w:w="15310" w:type="dxa"/>
            <w:gridSpan w:val="14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595B24">
              <w:rPr>
                <w:rFonts w:ascii="Times New Roman" w:eastAsia="Times New Roman" w:hAnsi="Times New Roman"/>
                <w:sz w:val="24"/>
                <w:szCs w:val="24"/>
              </w:rPr>
              <w:t xml:space="preserve">Задача 2. </w:t>
            </w:r>
            <w:r w:rsidR="00040C53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040C53">
              <w:rPr>
                <w:rFonts w:ascii="Times New Roman" w:hAnsi="Times New Roman"/>
                <w:sz w:val="24"/>
                <w:szCs w:val="24"/>
              </w:rPr>
              <w:t>С</w:t>
            </w:r>
            <w:r w:rsidR="00040C53" w:rsidRPr="00B940AE">
              <w:rPr>
                <w:rFonts w:ascii="Times New Roman" w:hAnsi="Times New Roman"/>
                <w:sz w:val="24"/>
                <w:szCs w:val="24"/>
              </w:rPr>
              <w:t>оздание условий для этнокультурного развития народов, проживающих на территории муниципального образования «</w:t>
            </w:r>
            <w:proofErr w:type="spellStart"/>
            <w:r w:rsidR="00040C53">
              <w:rPr>
                <w:rFonts w:ascii="Times New Roman" w:hAnsi="Times New Roman"/>
                <w:sz w:val="24"/>
                <w:szCs w:val="24"/>
              </w:rPr>
              <w:t>Копейский</w:t>
            </w:r>
            <w:proofErr w:type="spellEnd"/>
            <w:r w:rsidR="00040C53">
              <w:rPr>
                <w:rFonts w:ascii="Times New Roman" w:hAnsi="Times New Roman"/>
                <w:sz w:val="24"/>
                <w:szCs w:val="24"/>
              </w:rPr>
              <w:t xml:space="preserve"> городской округа»</w:t>
            </w:r>
          </w:p>
        </w:tc>
      </w:tr>
      <w:tr w:rsidR="00D64635" w:rsidRPr="00B71338" w:rsidTr="008416A2">
        <w:trPr>
          <w:trHeight w:val="193"/>
          <w:jc w:val="center"/>
        </w:trPr>
        <w:tc>
          <w:tcPr>
            <w:tcW w:w="851" w:type="dxa"/>
            <w:vMerge w:val="restart"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64635" w:rsidRPr="00B71338" w:rsidRDefault="00040C53" w:rsidP="00881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работы национальных центров в домах культуры</w:t>
            </w:r>
            <w:r w:rsidRPr="00F15A6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D031F">
              <w:rPr>
                <w:rFonts w:ascii="Times New Roman" w:eastAsia="Times New Roman" w:hAnsi="Times New Roman"/>
                <w:sz w:val="24"/>
                <w:szCs w:val="24"/>
              </w:rPr>
              <w:t>(проведение мероприятий, конференций, круглых столов и др., участие в областных мероприятиях)</w:t>
            </w:r>
          </w:p>
        </w:tc>
        <w:tc>
          <w:tcPr>
            <w:tcW w:w="1701" w:type="dxa"/>
            <w:vMerge w:val="restart"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  <w:gridSpan w:val="2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D64635" w:rsidRPr="00B71338" w:rsidTr="008416A2">
        <w:trPr>
          <w:trHeight w:val="193"/>
          <w:jc w:val="center"/>
        </w:trPr>
        <w:tc>
          <w:tcPr>
            <w:tcW w:w="851" w:type="dxa"/>
            <w:vMerge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vMerge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</w:tr>
      <w:tr w:rsidR="00D64635" w:rsidRPr="00B71338" w:rsidTr="008416A2">
        <w:trPr>
          <w:trHeight w:val="193"/>
          <w:jc w:val="center"/>
        </w:trPr>
        <w:tc>
          <w:tcPr>
            <w:tcW w:w="851" w:type="dxa"/>
            <w:vMerge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vMerge/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</w:tcPr>
          <w:p w:rsidR="00D64635" w:rsidRPr="00B71338" w:rsidRDefault="00D64635" w:rsidP="008416A2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</w:tr>
    </w:tbl>
    <w:p w:rsidR="00040C53" w:rsidRDefault="00040C53" w:rsidP="00040C53">
      <w:pPr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D64635" w:rsidRPr="00040C53" w:rsidRDefault="00040C53" w:rsidP="00040C53">
      <w:pPr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5. </w:t>
      </w:r>
      <w:r w:rsidR="00D64635" w:rsidRPr="00040C53">
        <w:rPr>
          <w:rFonts w:ascii="Times New Roman" w:hAnsi="Times New Roman"/>
          <w:sz w:val="24"/>
          <w:szCs w:val="24"/>
        </w:rPr>
        <w:t>План реализации комплекса процессных мероприятий</w:t>
      </w:r>
    </w:p>
    <w:tbl>
      <w:tblPr>
        <w:tblW w:w="1502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7938"/>
        <w:gridCol w:w="2268"/>
        <w:gridCol w:w="1843"/>
        <w:gridCol w:w="2268"/>
      </w:tblGrid>
      <w:tr w:rsidR="00D64635" w:rsidRPr="00B71338" w:rsidTr="00D64635">
        <w:trPr>
          <w:trHeight w:val="8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Задача, мероприятие (результат) / контрольная точка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Вид подтверждающего документа</w:t>
            </w:r>
          </w:p>
        </w:tc>
      </w:tr>
      <w:tr w:rsidR="00D64635" w:rsidRPr="00B71338" w:rsidTr="00D64635">
        <w:trPr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635" w:rsidRPr="00B71338" w:rsidRDefault="00D64635" w:rsidP="00D64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64635" w:rsidRPr="00B71338" w:rsidTr="00D64635">
        <w:trPr>
          <w:trHeight w:val="173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 xml:space="preserve">Задача 1 </w:t>
            </w:r>
            <w:r w:rsidR="00040C53">
              <w:rPr>
                <w:rFonts w:ascii="Times New Roman" w:hAnsi="Times New Roman"/>
                <w:sz w:val="24"/>
                <w:szCs w:val="24"/>
              </w:rPr>
              <w:t>«У</w:t>
            </w:r>
            <w:r w:rsidR="00040C53" w:rsidRPr="00B940AE">
              <w:rPr>
                <w:rFonts w:ascii="Times New Roman" w:hAnsi="Times New Roman"/>
                <w:sz w:val="24"/>
                <w:szCs w:val="24"/>
              </w:rPr>
              <w:t>крепление общероссийской гражданской идентичности, поддержка межэтнического и межконфессионального мира и согласия, создание условий для социокультурной а</w:t>
            </w:r>
            <w:r w:rsidR="00040C53">
              <w:rPr>
                <w:rFonts w:ascii="Times New Roman" w:hAnsi="Times New Roman"/>
                <w:sz w:val="24"/>
                <w:szCs w:val="24"/>
              </w:rPr>
              <w:t>даптации и интеграции мигрантов</w:t>
            </w:r>
            <w:r w:rsidR="00040C53" w:rsidRPr="001F0EE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D64635" w:rsidRPr="00B71338" w:rsidTr="00D64635">
        <w:trPr>
          <w:trHeight w:val="16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635" w:rsidRPr="00B71338" w:rsidRDefault="00040C53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27E1A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635" w:rsidRPr="00B71338" w:rsidRDefault="00DD4096" w:rsidP="00DD409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мероприятий, направленных на содействие этнокультурному и духовному развитию населения городского округа </w:t>
            </w:r>
            <w:r w:rsidR="00304987">
              <w:rPr>
                <w:rFonts w:ascii="Times New Roman" w:hAnsi="Times New Roman"/>
                <w:sz w:val="24"/>
                <w:szCs w:val="24"/>
              </w:rPr>
              <w:t>(дни культуры народов разных национальностей, фестивалей дружбы и др.)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35" w:rsidRPr="00B71338" w:rsidRDefault="00D64635" w:rsidP="00BE2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71338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35" w:rsidRPr="00B71338" w:rsidRDefault="00D64635" w:rsidP="00BE2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35" w:rsidRPr="00B71338" w:rsidRDefault="00D64635" w:rsidP="00BE2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D64635" w:rsidRPr="00B71338" w:rsidTr="00D64635">
        <w:trPr>
          <w:trHeight w:val="16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4635" w:rsidRPr="00B71338" w:rsidRDefault="00D64635" w:rsidP="00BE2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Контрольная точка*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35" w:rsidRPr="00B71338" w:rsidRDefault="00D64635" w:rsidP="00BE2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35" w:rsidRPr="00B71338" w:rsidRDefault="00D64635" w:rsidP="00BE2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35" w:rsidRPr="00B71338" w:rsidRDefault="00D64635" w:rsidP="00BE2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35" w:rsidRPr="00B71338" w:rsidTr="00D64635">
        <w:trPr>
          <w:trHeight w:val="177"/>
        </w:trPr>
        <w:tc>
          <w:tcPr>
            <w:tcW w:w="1502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B24">
              <w:rPr>
                <w:rFonts w:ascii="Times New Roman" w:eastAsia="Times New Roman" w:hAnsi="Times New Roman"/>
                <w:sz w:val="24"/>
                <w:szCs w:val="24"/>
              </w:rPr>
              <w:t xml:space="preserve">Задача 2. </w:t>
            </w:r>
            <w:r w:rsidR="00040C53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040C53">
              <w:rPr>
                <w:rFonts w:ascii="Times New Roman" w:hAnsi="Times New Roman"/>
                <w:sz w:val="24"/>
                <w:szCs w:val="24"/>
              </w:rPr>
              <w:t>С</w:t>
            </w:r>
            <w:r w:rsidR="00040C53" w:rsidRPr="00B940AE">
              <w:rPr>
                <w:rFonts w:ascii="Times New Roman" w:hAnsi="Times New Roman"/>
                <w:sz w:val="24"/>
                <w:szCs w:val="24"/>
              </w:rPr>
              <w:t>оздание условий для этнокультурного развития народов, проживающих на территории муниципального образования «</w:t>
            </w:r>
            <w:proofErr w:type="spellStart"/>
            <w:r w:rsidR="00040C53">
              <w:rPr>
                <w:rFonts w:ascii="Times New Roman" w:hAnsi="Times New Roman"/>
                <w:sz w:val="24"/>
                <w:szCs w:val="24"/>
              </w:rPr>
              <w:t>Копейский</w:t>
            </w:r>
            <w:proofErr w:type="spellEnd"/>
            <w:r w:rsidR="00040C53">
              <w:rPr>
                <w:rFonts w:ascii="Times New Roman" w:hAnsi="Times New Roman"/>
                <w:sz w:val="24"/>
                <w:szCs w:val="24"/>
              </w:rPr>
              <w:t xml:space="preserve"> городской округа»</w:t>
            </w:r>
          </w:p>
        </w:tc>
      </w:tr>
      <w:tr w:rsidR="00D64635" w:rsidRPr="00B71338" w:rsidTr="00D64635">
        <w:trPr>
          <w:trHeight w:val="177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635" w:rsidRPr="00B71338" w:rsidRDefault="00327E1A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35" w:rsidRPr="00B71338" w:rsidRDefault="00040C53" w:rsidP="00881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работы национальных центров в домах культуры</w:t>
            </w:r>
            <w:r w:rsidR="00DD4096">
              <w:rPr>
                <w:rFonts w:ascii="Times New Roman" w:eastAsia="Times New Roman" w:hAnsi="Times New Roman"/>
                <w:sz w:val="24"/>
                <w:szCs w:val="24"/>
              </w:rPr>
              <w:t xml:space="preserve"> (проведение мероприятий, конференций, круглых столов и др., участие в областных мероприятиях)</w:t>
            </w:r>
            <w:r w:rsidRPr="00F15A6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35" w:rsidRPr="00B71338" w:rsidRDefault="00D64635" w:rsidP="00BE2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71338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35" w:rsidRPr="00B71338" w:rsidRDefault="00D64635" w:rsidP="00BE2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35" w:rsidRPr="00B71338" w:rsidRDefault="00D64635" w:rsidP="00BE2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D64635" w:rsidRPr="00B71338" w:rsidTr="00D64635">
        <w:trPr>
          <w:trHeight w:val="1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635" w:rsidRPr="00B71338" w:rsidRDefault="00D64635" w:rsidP="008416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35" w:rsidRPr="00B71338" w:rsidRDefault="00D64635" w:rsidP="00BE2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Контрольная точка*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35" w:rsidRPr="00B71338" w:rsidRDefault="00D64635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35" w:rsidRPr="00B71338" w:rsidRDefault="00D64635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35" w:rsidRPr="00B71338" w:rsidRDefault="00D64635" w:rsidP="00D6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4635" w:rsidRDefault="00D64635" w:rsidP="00D6463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*Контрольную точку определить нет возможности ввиду отсутствия финансирования</w:t>
      </w:r>
    </w:p>
    <w:sectPr w:rsidR="00D64635" w:rsidSect="00D64635">
      <w:headerReference w:type="default" r:id="rId9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30E" w:rsidRDefault="00B3230E" w:rsidP="00F20C51">
      <w:pPr>
        <w:spacing w:after="0" w:line="240" w:lineRule="auto"/>
      </w:pPr>
      <w:r>
        <w:separator/>
      </w:r>
    </w:p>
  </w:endnote>
  <w:endnote w:type="continuationSeparator" w:id="0">
    <w:p w:rsidR="00B3230E" w:rsidRDefault="00B3230E" w:rsidP="00F20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30E" w:rsidRDefault="00B3230E" w:rsidP="00F20C51">
      <w:pPr>
        <w:spacing w:after="0" w:line="240" w:lineRule="auto"/>
      </w:pPr>
      <w:r>
        <w:separator/>
      </w:r>
    </w:p>
  </w:footnote>
  <w:footnote w:type="continuationSeparator" w:id="0">
    <w:p w:rsidR="00B3230E" w:rsidRDefault="00B3230E" w:rsidP="00F20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096" w:rsidRDefault="001B364E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DD4096" w:rsidRDefault="00DD409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5844"/>
    <w:multiLevelType w:val="hybridMultilevel"/>
    <w:tmpl w:val="EB9A1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DE6EC2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61005A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B55F7F"/>
    <w:multiLevelType w:val="hybridMultilevel"/>
    <w:tmpl w:val="631ED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062D5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0B1D7B26"/>
    <w:multiLevelType w:val="hybridMultilevel"/>
    <w:tmpl w:val="93663BF8"/>
    <w:lvl w:ilvl="0" w:tplc="F0B02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DFF2DB8"/>
    <w:multiLevelType w:val="hybridMultilevel"/>
    <w:tmpl w:val="EFC2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6B4D6C"/>
    <w:multiLevelType w:val="hybridMultilevel"/>
    <w:tmpl w:val="88281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600EE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847AF"/>
    <w:multiLevelType w:val="hybridMultilevel"/>
    <w:tmpl w:val="D2EA1A36"/>
    <w:lvl w:ilvl="0" w:tplc="4CCA6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700926"/>
    <w:multiLevelType w:val="hybridMultilevel"/>
    <w:tmpl w:val="5A70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1712D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27ED77CD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852EE1"/>
    <w:multiLevelType w:val="hybridMultilevel"/>
    <w:tmpl w:val="CCF68544"/>
    <w:lvl w:ilvl="0" w:tplc="AACE3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5E6591"/>
    <w:multiLevelType w:val="hybridMultilevel"/>
    <w:tmpl w:val="D2EA1A36"/>
    <w:lvl w:ilvl="0" w:tplc="4CCA6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F9B0212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30F153C1"/>
    <w:multiLevelType w:val="hybridMultilevel"/>
    <w:tmpl w:val="1F10192E"/>
    <w:lvl w:ilvl="0" w:tplc="45FAE0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1E0B09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6208A"/>
    <w:multiLevelType w:val="hybridMultilevel"/>
    <w:tmpl w:val="B7EEC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0A60EE"/>
    <w:multiLevelType w:val="hybridMultilevel"/>
    <w:tmpl w:val="2216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1C1A88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16B24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BD147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>
    <w:nsid w:val="3E59279B"/>
    <w:multiLevelType w:val="hybridMultilevel"/>
    <w:tmpl w:val="D2EA1A36"/>
    <w:lvl w:ilvl="0" w:tplc="4CCA6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EB31B1D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DD090F"/>
    <w:multiLevelType w:val="hybridMultilevel"/>
    <w:tmpl w:val="862E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A46F6E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CC5EAF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66670F8"/>
    <w:multiLevelType w:val="hybridMultilevel"/>
    <w:tmpl w:val="3F4E0D9C"/>
    <w:lvl w:ilvl="0" w:tplc="889EC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6A15039"/>
    <w:multiLevelType w:val="hybridMultilevel"/>
    <w:tmpl w:val="33D008D6"/>
    <w:lvl w:ilvl="0" w:tplc="070498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48EF4186"/>
    <w:multiLevelType w:val="hybridMultilevel"/>
    <w:tmpl w:val="0324CF4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A2C4AE4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A4653C"/>
    <w:multiLevelType w:val="hybridMultilevel"/>
    <w:tmpl w:val="DF6C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5B7854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>
    <w:nsid w:val="520A0B87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E902EF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>
    <w:nsid w:val="582F46FF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86E3978"/>
    <w:multiLevelType w:val="hybridMultilevel"/>
    <w:tmpl w:val="15002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C00428A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535E58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914C83"/>
    <w:multiLevelType w:val="hybridMultilevel"/>
    <w:tmpl w:val="D2EA1A36"/>
    <w:lvl w:ilvl="0" w:tplc="4CCA6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1A53DF3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2">
    <w:nsid w:val="62E70294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3">
    <w:nsid w:val="6519343C"/>
    <w:multiLevelType w:val="multilevel"/>
    <w:tmpl w:val="194E3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69A53367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6E207F2C"/>
    <w:multiLevelType w:val="hybridMultilevel"/>
    <w:tmpl w:val="F59E62AC"/>
    <w:lvl w:ilvl="0" w:tplc="D64A6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F044B07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031EB5"/>
    <w:multiLevelType w:val="hybridMultilevel"/>
    <w:tmpl w:val="971C9B3A"/>
    <w:lvl w:ilvl="0" w:tplc="3E8A975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76C9595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9"/>
  </w:num>
  <w:num w:numId="3">
    <w:abstractNumId w:val="30"/>
  </w:num>
  <w:num w:numId="4">
    <w:abstractNumId w:val="44"/>
  </w:num>
  <w:num w:numId="5">
    <w:abstractNumId w:val="22"/>
  </w:num>
  <w:num w:numId="6">
    <w:abstractNumId w:val="41"/>
  </w:num>
  <w:num w:numId="7">
    <w:abstractNumId w:val="33"/>
  </w:num>
  <w:num w:numId="8">
    <w:abstractNumId w:val="35"/>
  </w:num>
  <w:num w:numId="9">
    <w:abstractNumId w:val="14"/>
  </w:num>
  <w:num w:numId="10">
    <w:abstractNumId w:val="5"/>
  </w:num>
  <w:num w:numId="11">
    <w:abstractNumId w:val="28"/>
  </w:num>
  <w:num w:numId="12">
    <w:abstractNumId w:val="27"/>
  </w:num>
  <w:num w:numId="13">
    <w:abstractNumId w:val="2"/>
  </w:num>
  <w:num w:numId="14">
    <w:abstractNumId w:val="12"/>
  </w:num>
  <w:num w:numId="15">
    <w:abstractNumId w:val="6"/>
  </w:num>
  <w:num w:numId="16">
    <w:abstractNumId w:val="24"/>
  </w:num>
  <w:num w:numId="17">
    <w:abstractNumId w:val="38"/>
  </w:num>
  <w:num w:numId="18">
    <w:abstractNumId w:val="13"/>
  </w:num>
  <w:num w:numId="19">
    <w:abstractNumId w:val="48"/>
  </w:num>
  <w:num w:numId="20">
    <w:abstractNumId w:val="31"/>
  </w:num>
  <w:num w:numId="21">
    <w:abstractNumId w:val="3"/>
  </w:num>
  <w:num w:numId="22">
    <w:abstractNumId w:val="45"/>
  </w:num>
  <w:num w:numId="23">
    <w:abstractNumId w:val="32"/>
  </w:num>
  <w:num w:numId="24">
    <w:abstractNumId w:val="25"/>
  </w:num>
  <w:num w:numId="25">
    <w:abstractNumId w:val="19"/>
  </w:num>
  <w:num w:numId="26">
    <w:abstractNumId w:val="43"/>
  </w:num>
  <w:num w:numId="27">
    <w:abstractNumId w:val="18"/>
  </w:num>
  <w:num w:numId="28">
    <w:abstractNumId w:val="7"/>
  </w:num>
  <w:num w:numId="29">
    <w:abstractNumId w:val="20"/>
  </w:num>
  <w:num w:numId="30">
    <w:abstractNumId w:val="39"/>
  </w:num>
  <w:num w:numId="31">
    <w:abstractNumId w:val="11"/>
  </w:num>
  <w:num w:numId="32">
    <w:abstractNumId w:val="17"/>
  </w:num>
  <w:num w:numId="33">
    <w:abstractNumId w:val="46"/>
  </w:num>
  <w:num w:numId="34">
    <w:abstractNumId w:val="36"/>
  </w:num>
  <w:num w:numId="35">
    <w:abstractNumId w:val="1"/>
  </w:num>
  <w:num w:numId="36">
    <w:abstractNumId w:val="34"/>
  </w:num>
  <w:num w:numId="37">
    <w:abstractNumId w:val="21"/>
  </w:num>
  <w:num w:numId="38">
    <w:abstractNumId w:val="8"/>
  </w:num>
  <w:num w:numId="39">
    <w:abstractNumId w:val="26"/>
  </w:num>
  <w:num w:numId="40">
    <w:abstractNumId w:val="10"/>
  </w:num>
  <w:num w:numId="41">
    <w:abstractNumId w:val="0"/>
  </w:num>
  <w:num w:numId="42">
    <w:abstractNumId w:val="47"/>
  </w:num>
  <w:num w:numId="43">
    <w:abstractNumId w:val="37"/>
  </w:num>
  <w:num w:numId="44">
    <w:abstractNumId w:val="15"/>
  </w:num>
  <w:num w:numId="45">
    <w:abstractNumId w:val="42"/>
  </w:num>
  <w:num w:numId="46">
    <w:abstractNumId w:val="4"/>
  </w:num>
  <w:num w:numId="47">
    <w:abstractNumId w:val="40"/>
  </w:num>
  <w:num w:numId="48">
    <w:abstractNumId w:val="9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635"/>
    <w:rsid w:val="00025567"/>
    <w:rsid w:val="00026F63"/>
    <w:rsid w:val="00040C53"/>
    <w:rsid w:val="0011248C"/>
    <w:rsid w:val="00181C4B"/>
    <w:rsid w:val="001B364E"/>
    <w:rsid w:val="002D031F"/>
    <w:rsid w:val="00304987"/>
    <w:rsid w:val="00327E1A"/>
    <w:rsid w:val="004068EC"/>
    <w:rsid w:val="00427006"/>
    <w:rsid w:val="0060396C"/>
    <w:rsid w:val="006A6715"/>
    <w:rsid w:val="00732FEB"/>
    <w:rsid w:val="0079778A"/>
    <w:rsid w:val="008416A2"/>
    <w:rsid w:val="008811D3"/>
    <w:rsid w:val="009328AF"/>
    <w:rsid w:val="00B07780"/>
    <w:rsid w:val="00B3230E"/>
    <w:rsid w:val="00B93CCD"/>
    <w:rsid w:val="00B9623D"/>
    <w:rsid w:val="00BE2600"/>
    <w:rsid w:val="00C143D5"/>
    <w:rsid w:val="00CF4514"/>
    <w:rsid w:val="00D64635"/>
    <w:rsid w:val="00DD4096"/>
    <w:rsid w:val="00EC1046"/>
    <w:rsid w:val="00F2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63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64635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646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63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64635"/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paragraph" w:styleId="a3">
    <w:name w:val="List Paragraph"/>
    <w:basedOn w:val="a"/>
    <w:uiPriority w:val="34"/>
    <w:qFormat/>
    <w:rsid w:val="00D64635"/>
    <w:pPr>
      <w:ind w:left="720"/>
      <w:contextualSpacing/>
    </w:pPr>
  </w:style>
  <w:style w:type="paragraph" w:customStyle="1" w:styleId="s1">
    <w:name w:val="s_1"/>
    <w:basedOn w:val="a"/>
    <w:rsid w:val="00D646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64635"/>
    <w:rPr>
      <w:color w:val="0000FF"/>
      <w:u w:val="single"/>
    </w:rPr>
  </w:style>
  <w:style w:type="paragraph" w:styleId="a5">
    <w:name w:val="Body Text"/>
    <w:basedOn w:val="a"/>
    <w:link w:val="a6"/>
    <w:unhideWhenUsed/>
    <w:rsid w:val="00D64635"/>
    <w:pPr>
      <w:spacing w:after="120"/>
    </w:pPr>
  </w:style>
  <w:style w:type="character" w:customStyle="1" w:styleId="a6">
    <w:name w:val="Основной текст Знак"/>
    <w:basedOn w:val="a0"/>
    <w:link w:val="a5"/>
    <w:rsid w:val="00D64635"/>
    <w:rPr>
      <w:rFonts w:ascii="Calibri" w:eastAsia="Calibri" w:hAnsi="Calibri" w:cs="Times New Roman"/>
    </w:rPr>
  </w:style>
  <w:style w:type="paragraph" w:customStyle="1" w:styleId="ConsPlusNormal">
    <w:name w:val="ConsPlusNormal"/>
    <w:rsid w:val="00D646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paragraph" w:styleId="a7">
    <w:name w:val="header"/>
    <w:basedOn w:val="a"/>
    <w:link w:val="a8"/>
    <w:uiPriority w:val="99"/>
    <w:rsid w:val="00D646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D646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link w:val="aa"/>
    <w:uiPriority w:val="99"/>
    <w:semiHidden/>
    <w:rsid w:val="00D6463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D6463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Текст выноски Знак1"/>
    <w:basedOn w:val="a0"/>
    <w:uiPriority w:val="99"/>
    <w:semiHidden/>
    <w:rsid w:val="00D64635"/>
    <w:rPr>
      <w:rFonts w:ascii="Tahoma" w:eastAsia="Calibri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D646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6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D64635"/>
    <w:pPr>
      <w:spacing w:after="160" w:line="259" w:lineRule="auto"/>
    </w:pPr>
    <w:rPr>
      <w:rFonts w:eastAsia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64635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footnote reference"/>
    <w:uiPriority w:val="99"/>
    <w:unhideWhenUsed/>
    <w:rsid w:val="00D64635"/>
    <w:rPr>
      <w:rFonts w:cs="Times New Roman"/>
      <w:vertAlign w:val="superscript"/>
    </w:rPr>
  </w:style>
  <w:style w:type="paragraph" w:customStyle="1" w:styleId="ConsPlusTitle">
    <w:name w:val="ConsPlusTitle"/>
    <w:rsid w:val="00D646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customStyle="1" w:styleId="FontStyle26">
    <w:name w:val="Font Style26"/>
    <w:uiPriority w:val="99"/>
    <w:rsid w:val="00D64635"/>
    <w:rPr>
      <w:rFonts w:ascii="Times New Roman" w:hAnsi="Times New Roman" w:cs="Times New Roman"/>
      <w:b/>
      <w:bCs/>
      <w:sz w:val="22"/>
      <w:szCs w:val="22"/>
    </w:rPr>
  </w:style>
  <w:style w:type="paragraph" w:customStyle="1" w:styleId="af0">
    <w:name w:val="Нормальный (таблица)"/>
    <w:basedOn w:val="a"/>
    <w:next w:val="a"/>
    <w:uiPriority w:val="99"/>
    <w:rsid w:val="00D6463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63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64635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646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63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64635"/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paragraph" w:styleId="a3">
    <w:name w:val="List Paragraph"/>
    <w:basedOn w:val="a"/>
    <w:uiPriority w:val="34"/>
    <w:qFormat/>
    <w:rsid w:val="00D64635"/>
    <w:pPr>
      <w:ind w:left="720"/>
      <w:contextualSpacing/>
    </w:pPr>
  </w:style>
  <w:style w:type="paragraph" w:customStyle="1" w:styleId="s1">
    <w:name w:val="s_1"/>
    <w:basedOn w:val="a"/>
    <w:rsid w:val="00D646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64635"/>
    <w:rPr>
      <w:color w:val="0000FF"/>
      <w:u w:val="single"/>
    </w:rPr>
  </w:style>
  <w:style w:type="paragraph" w:styleId="a5">
    <w:name w:val="Body Text"/>
    <w:basedOn w:val="a"/>
    <w:link w:val="a6"/>
    <w:unhideWhenUsed/>
    <w:rsid w:val="00D64635"/>
    <w:pPr>
      <w:spacing w:after="120"/>
    </w:pPr>
  </w:style>
  <w:style w:type="character" w:customStyle="1" w:styleId="a6">
    <w:name w:val="Основной текст Знак"/>
    <w:basedOn w:val="a0"/>
    <w:link w:val="a5"/>
    <w:rsid w:val="00D64635"/>
    <w:rPr>
      <w:rFonts w:ascii="Calibri" w:eastAsia="Calibri" w:hAnsi="Calibri" w:cs="Times New Roman"/>
    </w:rPr>
  </w:style>
  <w:style w:type="paragraph" w:customStyle="1" w:styleId="ConsPlusNormal">
    <w:name w:val="ConsPlusNormal"/>
    <w:rsid w:val="00D646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paragraph" w:styleId="a7">
    <w:name w:val="header"/>
    <w:basedOn w:val="a"/>
    <w:link w:val="a8"/>
    <w:uiPriority w:val="99"/>
    <w:rsid w:val="00D646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D646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link w:val="aa"/>
    <w:uiPriority w:val="99"/>
    <w:semiHidden/>
    <w:rsid w:val="00D6463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D6463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Текст выноски Знак1"/>
    <w:basedOn w:val="a0"/>
    <w:uiPriority w:val="99"/>
    <w:semiHidden/>
    <w:rsid w:val="00D64635"/>
    <w:rPr>
      <w:rFonts w:ascii="Tahoma" w:eastAsia="Calibri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D646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6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D64635"/>
    <w:pPr>
      <w:spacing w:after="160" w:line="259" w:lineRule="auto"/>
    </w:pPr>
    <w:rPr>
      <w:rFonts w:eastAsia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64635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footnote reference"/>
    <w:uiPriority w:val="99"/>
    <w:unhideWhenUsed/>
    <w:rsid w:val="00D64635"/>
    <w:rPr>
      <w:rFonts w:cs="Times New Roman"/>
      <w:vertAlign w:val="superscript"/>
    </w:rPr>
  </w:style>
  <w:style w:type="paragraph" w:customStyle="1" w:styleId="ConsPlusTitle">
    <w:name w:val="ConsPlusTitle"/>
    <w:rsid w:val="00D646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customStyle="1" w:styleId="FontStyle26">
    <w:name w:val="Font Style26"/>
    <w:uiPriority w:val="99"/>
    <w:rsid w:val="00D64635"/>
    <w:rPr>
      <w:rFonts w:ascii="Times New Roman" w:hAnsi="Times New Roman" w:cs="Times New Roman"/>
      <w:b/>
      <w:bCs/>
      <w:sz w:val="22"/>
      <w:szCs w:val="22"/>
    </w:rPr>
  </w:style>
  <w:style w:type="paragraph" w:customStyle="1" w:styleId="af0">
    <w:name w:val="Нормальный (таблица)"/>
    <w:basedOn w:val="a"/>
    <w:next w:val="a"/>
    <w:uiPriority w:val="99"/>
    <w:rsid w:val="00D6463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B59CF-BE04-45A7-9816-77985725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896</Words>
  <Characters>5109</Characters>
  <Application>Microsoft Office Word</Application>
  <DocSecurity>4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Ануфриева Наталья Андреевна</cp:lastModifiedBy>
  <cp:revision>2</cp:revision>
  <cp:lastPrinted>2025-03-28T03:27:00Z</cp:lastPrinted>
  <dcterms:created xsi:type="dcterms:W3CDTF">2025-04-04T10:40:00Z</dcterms:created>
  <dcterms:modified xsi:type="dcterms:W3CDTF">2025-04-04T10:40:00Z</dcterms:modified>
</cp:coreProperties>
</file>