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7D9D" w:rsidRPr="00907D9D" w:rsidRDefault="005D2D0B" w:rsidP="00907D9D">
      <w:pPr>
        <w:spacing w:after="0" w:line="240" w:lineRule="auto"/>
        <w:ind w:firstLine="5103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Приложение 2</w:t>
      </w:r>
    </w:p>
    <w:p w:rsidR="00907D9D" w:rsidRPr="00907D9D" w:rsidRDefault="00907D9D" w:rsidP="00907D9D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  <w:r w:rsidRPr="00907D9D">
        <w:rPr>
          <w:rFonts w:ascii="Times New Roman" w:hAnsi="Times New Roman" w:cs="Times New Roman"/>
          <w:sz w:val="28"/>
          <w:szCs w:val="28"/>
        </w:rPr>
        <w:t>к муниципальной программе</w:t>
      </w:r>
    </w:p>
    <w:p w:rsidR="00907D9D" w:rsidRDefault="00907D9D" w:rsidP="00A930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3089" w:rsidRDefault="0089454E" w:rsidP="00A930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C4B7E">
        <w:rPr>
          <w:rFonts w:ascii="Times New Roman" w:hAnsi="Times New Roman" w:cs="Times New Roman"/>
          <w:sz w:val="28"/>
          <w:szCs w:val="28"/>
        </w:rPr>
        <w:t>Адресный перечень дворовых территорий многоквартирных домов</w:t>
      </w:r>
      <w:r w:rsidR="00A93089">
        <w:rPr>
          <w:rFonts w:ascii="Times New Roman" w:hAnsi="Times New Roman" w:cs="Times New Roman"/>
          <w:sz w:val="28"/>
          <w:szCs w:val="28"/>
        </w:rPr>
        <w:t xml:space="preserve">, нуждающихся в благоустройстве на территории </w:t>
      </w:r>
    </w:p>
    <w:p w:rsidR="0056301C" w:rsidRDefault="00A93089" w:rsidP="00A930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Копейского городского округа</w:t>
      </w:r>
    </w:p>
    <w:p w:rsidR="00A93089" w:rsidRDefault="00A93089" w:rsidP="00A930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7796"/>
      </w:tblGrid>
      <w:tr w:rsidR="00A93089" w:rsidTr="000E5674">
        <w:tc>
          <w:tcPr>
            <w:tcW w:w="1101" w:type="dxa"/>
          </w:tcPr>
          <w:p w:rsidR="00A93089" w:rsidRPr="00937486" w:rsidRDefault="00A93089" w:rsidP="00FC4B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486">
              <w:rPr>
                <w:rFonts w:ascii="Times New Roman" w:hAnsi="Times New Roman" w:cs="Times New Roman"/>
                <w:sz w:val="28"/>
                <w:szCs w:val="28"/>
              </w:rPr>
              <w:t>№п/п</w:t>
            </w:r>
          </w:p>
        </w:tc>
        <w:tc>
          <w:tcPr>
            <w:tcW w:w="7796" w:type="dxa"/>
          </w:tcPr>
          <w:p w:rsidR="00A93089" w:rsidRPr="00937486" w:rsidRDefault="00A93089" w:rsidP="00FC4B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486">
              <w:rPr>
                <w:rFonts w:ascii="Times New Roman" w:hAnsi="Times New Roman" w:cs="Times New Roman"/>
                <w:sz w:val="28"/>
                <w:szCs w:val="28"/>
              </w:rPr>
              <w:t>Адрес МКД</w:t>
            </w:r>
          </w:p>
        </w:tc>
      </w:tr>
      <w:tr w:rsidR="00A93089" w:rsidTr="000E5674">
        <w:tc>
          <w:tcPr>
            <w:tcW w:w="1101" w:type="dxa"/>
          </w:tcPr>
          <w:p w:rsidR="00A93089" w:rsidRDefault="00C937DE" w:rsidP="00FC4B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</w:tcPr>
          <w:p w:rsidR="00A93089" w:rsidRDefault="00937486" w:rsidP="00846B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П.Томилова, 14</w:t>
            </w:r>
          </w:p>
        </w:tc>
      </w:tr>
      <w:tr w:rsidR="00A93089" w:rsidTr="000E5674">
        <w:tc>
          <w:tcPr>
            <w:tcW w:w="1101" w:type="dxa"/>
          </w:tcPr>
          <w:p w:rsidR="00A93089" w:rsidRDefault="00C937DE" w:rsidP="00FC4B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796" w:type="dxa"/>
          </w:tcPr>
          <w:p w:rsidR="00A93089" w:rsidRDefault="00937486" w:rsidP="00846B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Гастелло, 27а</w:t>
            </w:r>
          </w:p>
        </w:tc>
      </w:tr>
      <w:tr w:rsidR="00A93089" w:rsidTr="000E5674">
        <w:tc>
          <w:tcPr>
            <w:tcW w:w="1101" w:type="dxa"/>
          </w:tcPr>
          <w:p w:rsidR="00A93089" w:rsidRDefault="00C937DE" w:rsidP="00FC4B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796" w:type="dxa"/>
          </w:tcPr>
          <w:p w:rsidR="00A93089" w:rsidRDefault="00937486" w:rsidP="00846B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Щербакова, 4</w:t>
            </w:r>
          </w:p>
        </w:tc>
      </w:tr>
      <w:tr w:rsidR="00A93089" w:rsidTr="000E5674">
        <w:tc>
          <w:tcPr>
            <w:tcW w:w="1101" w:type="dxa"/>
          </w:tcPr>
          <w:p w:rsidR="00A93089" w:rsidRDefault="00C937DE" w:rsidP="00FC4B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796" w:type="dxa"/>
          </w:tcPr>
          <w:p w:rsidR="00A93089" w:rsidRDefault="00937486" w:rsidP="00846B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Пионерская, 15</w:t>
            </w:r>
          </w:p>
        </w:tc>
      </w:tr>
      <w:tr w:rsidR="00A93089" w:rsidTr="000E5674">
        <w:tc>
          <w:tcPr>
            <w:tcW w:w="1101" w:type="dxa"/>
          </w:tcPr>
          <w:p w:rsidR="00A93089" w:rsidRDefault="00C937DE" w:rsidP="00A930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796" w:type="dxa"/>
          </w:tcPr>
          <w:p w:rsidR="00A93089" w:rsidRDefault="00B54FF9" w:rsidP="00846B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Томилова, 4</w:t>
            </w:r>
          </w:p>
        </w:tc>
      </w:tr>
      <w:tr w:rsidR="00A93089" w:rsidTr="000E5674">
        <w:tc>
          <w:tcPr>
            <w:tcW w:w="1101" w:type="dxa"/>
          </w:tcPr>
          <w:p w:rsidR="00A93089" w:rsidRDefault="00C937DE" w:rsidP="00A930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796" w:type="dxa"/>
          </w:tcPr>
          <w:p w:rsidR="00A93089" w:rsidRDefault="00937486" w:rsidP="00846B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 Победы, 1а</w:t>
            </w:r>
          </w:p>
        </w:tc>
      </w:tr>
      <w:tr w:rsidR="00A93089" w:rsidTr="000E5674">
        <w:tc>
          <w:tcPr>
            <w:tcW w:w="1101" w:type="dxa"/>
          </w:tcPr>
          <w:p w:rsidR="00A93089" w:rsidRDefault="00C937DE" w:rsidP="00A930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796" w:type="dxa"/>
          </w:tcPr>
          <w:p w:rsidR="00A93089" w:rsidRDefault="00937486" w:rsidP="00846B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Лихачева, 10</w:t>
            </w:r>
          </w:p>
        </w:tc>
      </w:tr>
      <w:tr w:rsidR="00A93089" w:rsidTr="000E5674">
        <w:tc>
          <w:tcPr>
            <w:tcW w:w="1101" w:type="dxa"/>
          </w:tcPr>
          <w:p w:rsidR="00A93089" w:rsidRDefault="00C937DE" w:rsidP="00A930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796" w:type="dxa"/>
          </w:tcPr>
          <w:p w:rsidR="00A93089" w:rsidRDefault="00937486" w:rsidP="00846B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Луганская, 2а</w:t>
            </w:r>
          </w:p>
        </w:tc>
      </w:tr>
      <w:tr w:rsidR="00A93089" w:rsidTr="000E5674">
        <w:tc>
          <w:tcPr>
            <w:tcW w:w="1101" w:type="dxa"/>
          </w:tcPr>
          <w:p w:rsidR="00A93089" w:rsidRDefault="00C937DE" w:rsidP="00A930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796" w:type="dxa"/>
          </w:tcPr>
          <w:p w:rsidR="00A93089" w:rsidRDefault="00937486" w:rsidP="00846B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Чернышевского, 22, 24</w:t>
            </w:r>
          </w:p>
        </w:tc>
      </w:tr>
      <w:tr w:rsidR="00A93089" w:rsidTr="000E5674">
        <w:tc>
          <w:tcPr>
            <w:tcW w:w="1101" w:type="dxa"/>
          </w:tcPr>
          <w:p w:rsidR="00A93089" w:rsidRDefault="00C937DE" w:rsidP="00A930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796" w:type="dxa"/>
          </w:tcPr>
          <w:p w:rsidR="00A93089" w:rsidRDefault="00937486" w:rsidP="00846B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 Славы, 27</w:t>
            </w:r>
          </w:p>
        </w:tc>
      </w:tr>
      <w:tr w:rsidR="00A93089" w:rsidTr="000E5674">
        <w:tc>
          <w:tcPr>
            <w:tcW w:w="1101" w:type="dxa"/>
          </w:tcPr>
          <w:p w:rsidR="00A93089" w:rsidRDefault="00C937DE" w:rsidP="00A930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796" w:type="dxa"/>
          </w:tcPr>
          <w:p w:rsidR="00A93089" w:rsidRDefault="00937486" w:rsidP="00846B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Троицкая, 4</w:t>
            </w:r>
          </w:p>
        </w:tc>
      </w:tr>
      <w:tr w:rsidR="00A93089" w:rsidTr="000E5674">
        <w:tc>
          <w:tcPr>
            <w:tcW w:w="1101" w:type="dxa"/>
          </w:tcPr>
          <w:p w:rsidR="00A93089" w:rsidRDefault="00C937DE" w:rsidP="00A930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796" w:type="dxa"/>
          </w:tcPr>
          <w:p w:rsidR="00A93089" w:rsidRDefault="00937486" w:rsidP="00846B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Коммунистическая, 31а</w:t>
            </w:r>
          </w:p>
        </w:tc>
      </w:tr>
      <w:tr w:rsidR="00A93089" w:rsidTr="000E5674">
        <w:tc>
          <w:tcPr>
            <w:tcW w:w="1101" w:type="dxa"/>
          </w:tcPr>
          <w:p w:rsidR="00A93089" w:rsidRDefault="00C937DE" w:rsidP="00A930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796" w:type="dxa"/>
          </w:tcPr>
          <w:p w:rsidR="00A93089" w:rsidRDefault="000E5674" w:rsidP="00846BD9">
            <w:pPr>
              <w:tabs>
                <w:tab w:val="left" w:pos="20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5674">
              <w:rPr>
                <w:rFonts w:ascii="Times New Roman" w:hAnsi="Times New Roman" w:cs="Times New Roman"/>
                <w:sz w:val="28"/>
                <w:szCs w:val="28"/>
              </w:rPr>
              <w:t>пр. Ильича, 11,13</w:t>
            </w:r>
          </w:p>
        </w:tc>
      </w:tr>
      <w:tr w:rsidR="00F92F32" w:rsidTr="000E5674">
        <w:tc>
          <w:tcPr>
            <w:tcW w:w="1101" w:type="dxa"/>
          </w:tcPr>
          <w:p w:rsidR="00F92F32" w:rsidRDefault="00C937DE" w:rsidP="00A930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796" w:type="dxa"/>
          </w:tcPr>
          <w:p w:rsidR="00F92F32" w:rsidRPr="000E5674" w:rsidRDefault="00F92F32" w:rsidP="00846BD9">
            <w:pPr>
              <w:tabs>
                <w:tab w:val="left" w:pos="20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Сутягина, 3,3а, 5,5а</w:t>
            </w:r>
          </w:p>
        </w:tc>
      </w:tr>
      <w:tr w:rsidR="00F92F32" w:rsidTr="000E5674">
        <w:tc>
          <w:tcPr>
            <w:tcW w:w="1101" w:type="dxa"/>
          </w:tcPr>
          <w:p w:rsidR="00F92F32" w:rsidRDefault="00C937DE" w:rsidP="00A930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796" w:type="dxa"/>
          </w:tcPr>
          <w:p w:rsidR="00F92F32" w:rsidRDefault="00B54FF9" w:rsidP="00846BD9">
            <w:pPr>
              <w:tabs>
                <w:tab w:val="left" w:pos="20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F92F32">
              <w:rPr>
                <w:rFonts w:ascii="Times New Roman" w:hAnsi="Times New Roman" w:cs="Times New Roman"/>
                <w:sz w:val="28"/>
                <w:szCs w:val="28"/>
              </w:rPr>
              <w:t>л. Томилова, 18, 18б</w:t>
            </w:r>
          </w:p>
        </w:tc>
      </w:tr>
      <w:tr w:rsidR="00B54FF9" w:rsidTr="000E5674">
        <w:tc>
          <w:tcPr>
            <w:tcW w:w="1101" w:type="dxa"/>
          </w:tcPr>
          <w:p w:rsidR="00B54FF9" w:rsidRDefault="00B54FF9" w:rsidP="00A930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796" w:type="dxa"/>
          </w:tcPr>
          <w:p w:rsidR="00B54FF9" w:rsidRDefault="00B54FF9" w:rsidP="00846BD9">
            <w:pPr>
              <w:tabs>
                <w:tab w:val="left" w:pos="20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Троицкая, 3б</w:t>
            </w:r>
          </w:p>
        </w:tc>
      </w:tr>
      <w:tr w:rsidR="00B54FF9" w:rsidTr="000E5674">
        <w:tc>
          <w:tcPr>
            <w:tcW w:w="1101" w:type="dxa"/>
          </w:tcPr>
          <w:p w:rsidR="00B54FF9" w:rsidRDefault="00B54FF9" w:rsidP="00A930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796" w:type="dxa"/>
          </w:tcPr>
          <w:p w:rsidR="00B54FF9" w:rsidRDefault="00B54FF9" w:rsidP="00846BD9">
            <w:pPr>
              <w:tabs>
                <w:tab w:val="left" w:pos="20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Томилова, 3,7</w:t>
            </w:r>
          </w:p>
        </w:tc>
      </w:tr>
      <w:tr w:rsidR="00B54FF9" w:rsidTr="000E5674">
        <w:tc>
          <w:tcPr>
            <w:tcW w:w="1101" w:type="dxa"/>
          </w:tcPr>
          <w:p w:rsidR="00B54FF9" w:rsidRDefault="00B54FF9" w:rsidP="00A930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796" w:type="dxa"/>
          </w:tcPr>
          <w:p w:rsidR="00B54FF9" w:rsidRDefault="00B54FF9" w:rsidP="00846BD9">
            <w:pPr>
              <w:tabs>
                <w:tab w:val="left" w:pos="203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Томилова, 18, 18б</w:t>
            </w:r>
          </w:p>
        </w:tc>
      </w:tr>
    </w:tbl>
    <w:p w:rsidR="00A93089" w:rsidRDefault="00A93089" w:rsidP="00FC4B7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E5674" w:rsidRDefault="000E5674" w:rsidP="000E56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Адресный перечень общественных территорий, нуждающихся в благоустройстве на территории Копейского городского округа</w:t>
      </w:r>
    </w:p>
    <w:p w:rsidR="000E5674" w:rsidRDefault="000E5674" w:rsidP="000E56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7796"/>
      </w:tblGrid>
      <w:tr w:rsidR="000E5674" w:rsidTr="000E5674">
        <w:tc>
          <w:tcPr>
            <w:tcW w:w="1101" w:type="dxa"/>
          </w:tcPr>
          <w:p w:rsidR="000E5674" w:rsidRPr="00937486" w:rsidRDefault="000E5674" w:rsidP="000E5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486">
              <w:rPr>
                <w:rFonts w:ascii="Times New Roman" w:hAnsi="Times New Roman" w:cs="Times New Roman"/>
                <w:sz w:val="28"/>
                <w:szCs w:val="28"/>
              </w:rPr>
              <w:t>№п/п</w:t>
            </w:r>
          </w:p>
        </w:tc>
        <w:tc>
          <w:tcPr>
            <w:tcW w:w="7796" w:type="dxa"/>
          </w:tcPr>
          <w:p w:rsidR="000E5674" w:rsidRPr="00937486" w:rsidRDefault="000E5674" w:rsidP="000E5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486">
              <w:rPr>
                <w:rFonts w:ascii="Times New Roman" w:hAnsi="Times New Roman" w:cs="Times New Roman"/>
                <w:sz w:val="28"/>
                <w:szCs w:val="28"/>
              </w:rPr>
              <w:t>Адрес МКД</w:t>
            </w:r>
          </w:p>
        </w:tc>
      </w:tr>
      <w:tr w:rsidR="000E5674" w:rsidTr="000E5674">
        <w:tc>
          <w:tcPr>
            <w:tcW w:w="1101" w:type="dxa"/>
          </w:tcPr>
          <w:p w:rsidR="000E5674" w:rsidRDefault="000E5674" w:rsidP="000E5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</w:tcPr>
          <w:p w:rsidR="000E5674" w:rsidRPr="00846BD9" w:rsidRDefault="0084398D" w:rsidP="00846B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6BD9">
              <w:rPr>
                <w:rFonts w:ascii="Times New Roman" w:hAnsi="Times New Roman" w:cs="Times New Roman"/>
                <w:sz w:val="28"/>
                <w:szCs w:val="28"/>
              </w:rPr>
              <w:t>Сквер в районе ДК имени Петрякова (ул. Электровозная)</w:t>
            </w:r>
          </w:p>
        </w:tc>
      </w:tr>
      <w:tr w:rsidR="000E5674" w:rsidTr="000E5674">
        <w:tc>
          <w:tcPr>
            <w:tcW w:w="1101" w:type="dxa"/>
          </w:tcPr>
          <w:p w:rsidR="000E5674" w:rsidRDefault="000E5674" w:rsidP="000E5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796" w:type="dxa"/>
          </w:tcPr>
          <w:p w:rsidR="000E5674" w:rsidRPr="00846BD9" w:rsidRDefault="0084398D" w:rsidP="00846B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6BD9">
              <w:rPr>
                <w:rFonts w:ascii="Times New Roman" w:hAnsi="Times New Roman" w:cs="Times New Roman"/>
                <w:sz w:val="28"/>
                <w:szCs w:val="28"/>
              </w:rPr>
              <w:t xml:space="preserve">Детская игровая площадка в сквере имени Хохрякова (пр. Победы – ул. Хохрякова, перед домом пр. Победы, 35А) </w:t>
            </w:r>
          </w:p>
        </w:tc>
      </w:tr>
      <w:tr w:rsidR="000E5674" w:rsidTr="000E5674">
        <w:tc>
          <w:tcPr>
            <w:tcW w:w="1101" w:type="dxa"/>
          </w:tcPr>
          <w:p w:rsidR="000E5674" w:rsidRDefault="000E5674" w:rsidP="000E5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796" w:type="dxa"/>
          </w:tcPr>
          <w:p w:rsidR="000E5674" w:rsidRPr="00846BD9" w:rsidRDefault="0084398D" w:rsidP="00846B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6BD9">
              <w:rPr>
                <w:rFonts w:ascii="Times New Roman" w:hAnsi="Times New Roman" w:cs="Times New Roman"/>
                <w:sz w:val="28"/>
                <w:szCs w:val="28"/>
              </w:rPr>
              <w:t>Сквер по ул. 4-ая Пятилетка (пр. Победы,  ул. 4-ая Пятилетка)</w:t>
            </w:r>
          </w:p>
        </w:tc>
      </w:tr>
      <w:tr w:rsidR="000E5674" w:rsidTr="000E5674">
        <w:tc>
          <w:tcPr>
            <w:tcW w:w="1101" w:type="dxa"/>
          </w:tcPr>
          <w:p w:rsidR="000E5674" w:rsidRDefault="00ED3ADC" w:rsidP="000E5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796" w:type="dxa"/>
          </w:tcPr>
          <w:p w:rsidR="00846BD9" w:rsidRPr="00846BD9" w:rsidRDefault="0084398D" w:rsidP="00846B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6BD9">
              <w:rPr>
                <w:rFonts w:ascii="Times New Roman" w:hAnsi="Times New Roman" w:cs="Times New Roman"/>
                <w:sz w:val="28"/>
                <w:szCs w:val="28"/>
              </w:rPr>
              <w:t>Пешеходная зона в районе МОУ СОШ № 1 (ул. Жданова, 25)</w:t>
            </w:r>
          </w:p>
        </w:tc>
      </w:tr>
      <w:tr w:rsidR="000E5674" w:rsidTr="000E5674">
        <w:tc>
          <w:tcPr>
            <w:tcW w:w="1101" w:type="dxa"/>
          </w:tcPr>
          <w:p w:rsidR="000E5674" w:rsidRDefault="00ED3ADC" w:rsidP="000E5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796" w:type="dxa"/>
          </w:tcPr>
          <w:p w:rsidR="00846BD9" w:rsidRDefault="0084398D" w:rsidP="00846B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6BD9">
              <w:rPr>
                <w:rFonts w:ascii="Times New Roman" w:hAnsi="Times New Roman" w:cs="Times New Roman"/>
                <w:sz w:val="28"/>
                <w:szCs w:val="28"/>
              </w:rPr>
              <w:t xml:space="preserve">Пешеходная зона в районе МОУ СОШ № 7 </w:t>
            </w:r>
          </w:p>
          <w:p w:rsidR="000E5674" w:rsidRPr="00846BD9" w:rsidRDefault="0084398D" w:rsidP="00846B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6BD9">
              <w:rPr>
                <w:rFonts w:ascii="Times New Roman" w:hAnsi="Times New Roman" w:cs="Times New Roman"/>
                <w:sz w:val="28"/>
                <w:szCs w:val="28"/>
              </w:rPr>
              <w:t>(пр. Коммунистический, 3б)</w:t>
            </w:r>
          </w:p>
        </w:tc>
      </w:tr>
      <w:tr w:rsidR="000E5674" w:rsidTr="000E5674">
        <w:tc>
          <w:tcPr>
            <w:tcW w:w="1101" w:type="dxa"/>
          </w:tcPr>
          <w:p w:rsidR="000E5674" w:rsidRDefault="00ED3ADC" w:rsidP="000E5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796" w:type="dxa"/>
          </w:tcPr>
          <w:p w:rsidR="000E5674" w:rsidRPr="00846BD9" w:rsidRDefault="0084398D" w:rsidP="00846B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6BD9">
              <w:rPr>
                <w:rFonts w:ascii="Times New Roman" w:hAnsi="Times New Roman" w:cs="Times New Roman"/>
                <w:sz w:val="28"/>
                <w:szCs w:val="28"/>
              </w:rPr>
              <w:t>Сквер на площади имени Маяковского (ул. Коммунистическая, территория вокруг памятника Маяковскому, ограниченная ограждением)</w:t>
            </w:r>
          </w:p>
        </w:tc>
      </w:tr>
      <w:tr w:rsidR="000E5674" w:rsidTr="000E5674">
        <w:tc>
          <w:tcPr>
            <w:tcW w:w="1101" w:type="dxa"/>
          </w:tcPr>
          <w:p w:rsidR="000E5674" w:rsidRDefault="00ED3ADC" w:rsidP="000E5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796" w:type="dxa"/>
          </w:tcPr>
          <w:p w:rsidR="000E5674" w:rsidRPr="00846BD9" w:rsidRDefault="0084398D" w:rsidP="00846B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6BD9">
              <w:rPr>
                <w:rFonts w:ascii="Times New Roman" w:hAnsi="Times New Roman" w:cs="Times New Roman"/>
                <w:sz w:val="28"/>
                <w:szCs w:val="28"/>
              </w:rPr>
              <w:t>Сквер у Фонтана (на площади Красных партизан) на ул. Хохрякова</w:t>
            </w:r>
          </w:p>
        </w:tc>
      </w:tr>
      <w:tr w:rsidR="000E5674" w:rsidTr="000E5674">
        <w:tc>
          <w:tcPr>
            <w:tcW w:w="1101" w:type="dxa"/>
          </w:tcPr>
          <w:p w:rsidR="000E5674" w:rsidRDefault="00ED3ADC" w:rsidP="000E5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7796" w:type="dxa"/>
          </w:tcPr>
          <w:p w:rsidR="000E5674" w:rsidRPr="00846BD9" w:rsidRDefault="0084398D" w:rsidP="00846B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6BD9">
              <w:rPr>
                <w:rFonts w:ascii="Times New Roman" w:hAnsi="Times New Roman" w:cs="Times New Roman"/>
                <w:sz w:val="28"/>
                <w:szCs w:val="28"/>
              </w:rPr>
              <w:t xml:space="preserve">Детская площадка, расположенная на территории Копейского городского округа </w:t>
            </w:r>
            <w:r w:rsidR="00846B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6BD9">
              <w:rPr>
                <w:rFonts w:ascii="Times New Roman" w:hAnsi="Times New Roman" w:cs="Times New Roman"/>
                <w:sz w:val="28"/>
                <w:szCs w:val="28"/>
              </w:rPr>
              <w:t xml:space="preserve">по адресу: г. Копейск, п. Вахрушево, ул. 22 Партсъезда </w:t>
            </w:r>
            <w:r w:rsidR="00846BD9" w:rsidRPr="00846BD9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846BD9">
              <w:rPr>
                <w:rFonts w:ascii="Times New Roman" w:hAnsi="Times New Roman" w:cs="Times New Roman"/>
                <w:sz w:val="28"/>
                <w:szCs w:val="28"/>
              </w:rPr>
              <w:t>п. Вахрушево, ул. 22 Партсъезда</w:t>
            </w:r>
            <w:r w:rsidR="00846BD9" w:rsidRPr="00846BD9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</w:tr>
      <w:tr w:rsidR="000E5674" w:rsidTr="000E5674">
        <w:tc>
          <w:tcPr>
            <w:tcW w:w="1101" w:type="dxa"/>
          </w:tcPr>
          <w:p w:rsidR="000E5674" w:rsidRDefault="00ED3ADC" w:rsidP="000E5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796" w:type="dxa"/>
          </w:tcPr>
          <w:p w:rsidR="000E5674" w:rsidRPr="00846BD9" w:rsidRDefault="00846BD9" w:rsidP="00846B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6BD9">
              <w:rPr>
                <w:rFonts w:ascii="Times New Roman" w:hAnsi="Times New Roman" w:cs="Times New Roman"/>
                <w:sz w:val="28"/>
                <w:szCs w:val="28"/>
              </w:rPr>
              <w:t xml:space="preserve">Сквер в районе ДК имени Лермонтова (территория между тротуаром ул. Гагарина, перед ДК Лермонтова) </w:t>
            </w:r>
          </w:p>
        </w:tc>
      </w:tr>
      <w:tr w:rsidR="000E5674" w:rsidTr="000E5674">
        <w:tc>
          <w:tcPr>
            <w:tcW w:w="1101" w:type="dxa"/>
          </w:tcPr>
          <w:p w:rsidR="000E5674" w:rsidRDefault="00ED3ADC" w:rsidP="000E5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796" w:type="dxa"/>
          </w:tcPr>
          <w:p w:rsidR="00846BD9" w:rsidRDefault="00846BD9" w:rsidP="00846B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6BD9">
              <w:rPr>
                <w:rFonts w:ascii="Times New Roman" w:hAnsi="Times New Roman" w:cs="Times New Roman"/>
                <w:sz w:val="28"/>
                <w:szCs w:val="28"/>
              </w:rPr>
              <w:t xml:space="preserve">Сквер в районе ДК имени 30 лет ВЛКСМ (территория перед ДК, ограниченная проезжей частью ул. 16 лет Октября, проезжей частью ул. Черняховского, проезжей частью </w:t>
            </w:r>
          </w:p>
          <w:p w:rsidR="000E5674" w:rsidRPr="00846BD9" w:rsidRDefault="00846BD9" w:rsidP="00846B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6BD9">
              <w:rPr>
                <w:rFonts w:ascii="Times New Roman" w:hAnsi="Times New Roman" w:cs="Times New Roman"/>
                <w:sz w:val="28"/>
                <w:szCs w:val="28"/>
              </w:rPr>
              <w:t>ул. Пестеля)</w:t>
            </w:r>
          </w:p>
        </w:tc>
      </w:tr>
      <w:tr w:rsidR="000E5674" w:rsidTr="000E5674">
        <w:tc>
          <w:tcPr>
            <w:tcW w:w="1101" w:type="dxa"/>
          </w:tcPr>
          <w:p w:rsidR="000E5674" w:rsidRDefault="00ED3ADC" w:rsidP="000E5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796" w:type="dxa"/>
          </w:tcPr>
          <w:p w:rsidR="000E5674" w:rsidRPr="00846BD9" w:rsidRDefault="00846BD9" w:rsidP="00846B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6BD9">
              <w:rPr>
                <w:rFonts w:ascii="Times New Roman" w:hAnsi="Times New Roman" w:cs="Times New Roman"/>
                <w:sz w:val="28"/>
                <w:szCs w:val="28"/>
              </w:rPr>
              <w:t xml:space="preserve">Сквер «Сокол» (г. Копейск, п. Вахрушево, за МДОУ «Детский сад № 24») </w:t>
            </w:r>
          </w:p>
        </w:tc>
      </w:tr>
    </w:tbl>
    <w:p w:rsidR="000E5674" w:rsidRPr="00FC4B7E" w:rsidRDefault="000E5674" w:rsidP="00FC4B7E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0E5674" w:rsidRPr="00FC4B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82D"/>
    <w:rsid w:val="000E5674"/>
    <w:rsid w:val="001C6D5E"/>
    <w:rsid w:val="0033482D"/>
    <w:rsid w:val="0056301C"/>
    <w:rsid w:val="005D2D0B"/>
    <w:rsid w:val="0084398D"/>
    <w:rsid w:val="00846BD9"/>
    <w:rsid w:val="0089454E"/>
    <w:rsid w:val="00907D9D"/>
    <w:rsid w:val="00937486"/>
    <w:rsid w:val="00A737C3"/>
    <w:rsid w:val="00A93089"/>
    <w:rsid w:val="00B54FF9"/>
    <w:rsid w:val="00C937DE"/>
    <w:rsid w:val="00CD5035"/>
    <w:rsid w:val="00D50980"/>
    <w:rsid w:val="00DF3F11"/>
    <w:rsid w:val="00ED3ADC"/>
    <w:rsid w:val="00F24479"/>
    <w:rsid w:val="00F90610"/>
    <w:rsid w:val="00F92F32"/>
    <w:rsid w:val="00FC4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4B3A86-A7A3-431D-AA89-DE09AC484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30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D2D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2D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270</Words>
  <Characters>1539</Characters>
  <Application>Microsoft Office Word</Application>
  <DocSecurity>4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Томина Ирина Владимировна</dc:creator>
  <cp:keywords/>
  <dc:description/>
  <cp:lastModifiedBy>Ануфриева Наталья Андреевна</cp:lastModifiedBy>
  <cp:revision>2</cp:revision>
  <cp:lastPrinted>2026-05-18T05:35:00Z</cp:lastPrinted>
  <dcterms:created xsi:type="dcterms:W3CDTF">2026-05-21T11:48:00Z</dcterms:created>
  <dcterms:modified xsi:type="dcterms:W3CDTF">2026-05-21T11:48:00Z</dcterms:modified>
</cp:coreProperties>
</file>