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531E" w:rsidRPr="0028531E" w:rsidRDefault="0028531E" w:rsidP="0028531E">
      <w:pPr>
        <w:keepNext/>
        <w:widowControl/>
        <w:spacing w:before="240" w:after="60"/>
        <w:jc w:val="center"/>
        <w:outlineLvl w:val="0"/>
        <w:rPr>
          <w:rFonts w:ascii="Calibri" w:hAnsi="Calibri"/>
          <w:b/>
          <w:bCs/>
          <w:kern w:val="32"/>
          <w:sz w:val="25"/>
          <w:szCs w:val="25"/>
        </w:rPr>
      </w:pPr>
      <w:r w:rsidRPr="0028531E">
        <w:rPr>
          <w:rFonts w:ascii="Calibri" w:hAnsi="Calibri"/>
          <w:b/>
          <w:kern w:val="32"/>
          <w:sz w:val="25"/>
          <w:szCs w:val="25"/>
        </w:rPr>
        <w:t>АДМИНИСТРАЦИЯ КОПЕЙСКОГО ГОРОДСКОГО ОКРУГА</w:t>
      </w:r>
    </w:p>
    <w:p w:rsidR="0028531E" w:rsidRPr="0028531E" w:rsidRDefault="0028531E" w:rsidP="0028531E">
      <w:pPr>
        <w:keepNext/>
        <w:widowControl/>
        <w:spacing w:before="240" w:after="60"/>
        <w:jc w:val="center"/>
        <w:outlineLvl w:val="0"/>
        <w:rPr>
          <w:rFonts w:ascii="Calibri" w:hAnsi="Calibri"/>
          <w:b/>
          <w:kern w:val="32"/>
          <w:sz w:val="25"/>
          <w:szCs w:val="25"/>
        </w:rPr>
      </w:pPr>
      <w:r w:rsidRPr="0028531E">
        <w:rPr>
          <w:rFonts w:ascii="Calibri" w:hAnsi="Calibri"/>
          <w:b/>
          <w:kern w:val="32"/>
          <w:sz w:val="25"/>
          <w:szCs w:val="25"/>
        </w:rPr>
        <w:t>ЧЕЛЯБИНСКОЙ ОБЛАСТИ</w:t>
      </w:r>
    </w:p>
    <w:p w:rsidR="0028531E" w:rsidRPr="0028531E" w:rsidRDefault="0028531E" w:rsidP="0028531E">
      <w:pPr>
        <w:widowControl/>
        <w:jc w:val="center"/>
        <w:rPr>
          <w:rFonts w:ascii="Calibri" w:hAnsi="Calibri"/>
          <w:sz w:val="28"/>
          <w:szCs w:val="28"/>
        </w:rPr>
      </w:pPr>
      <w:r>
        <w:rPr>
          <w:rFonts w:ascii="Calibri" w:hAnsi="Calibri"/>
          <w:b/>
          <w:i/>
          <w:iCs/>
          <w:sz w:val="38"/>
          <w:szCs w:val="38"/>
        </w:rPr>
        <w:t>РАСПОРЯЖЕНИЕ</w:t>
      </w:r>
    </w:p>
    <w:p w:rsidR="00A43187" w:rsidRDefault="00A43187">
      <w:pPr>
        <w:tabs>
          <w:tab w:val="left" w:pos="4536"/>
        </w:tabs>
        <w:ind w:right="5102"/>
        <w:jc w:val="both"/>
        <w:rPr>
          <w:sz w:val="26"/>
          <w:szCs w:val="26"/>
        </w:rPr>
      </w:pPr>
    </w:p>
    <w:p w:rsidR="00A43187" w:rsidRDefault="00A43187">
      <w:pPr>
        <w:tabs>
          <w:tab w:val="left" w:pos="4536"/>
        </w:tabs>
        <w:ind w:right="5102"/>
        <w:jc w:val="both"/>
        <w:rPr>
          <w:sz w:val="26"/>
          <w:szCs w:val="26"/>
        </w:rPr>
      </w:pPr>
    </w:p>
    <w:p w:rsidR="00A43187" w:rsidRDefault="00A43187">
      <w:pPr>
        <w:tabs>
          <w:tab w:val="left" w:pos="4536"/>
        </w:tabs>
        <w:ind w:right="5102"/>
        <w:jc w:val="both"/>
        <w:rPr>
          <w:sz w:val="26"/>
          <w:szCs w:val="26"/>
        </w:rPr>
      </w:pPr>
    </w:p>
    <w:p w:rsidR="00A43187" w:rsidRDefault="0028531E">
      <w:pPr>
        <w:tabs>
          <w:tab w:val="left" w:pos="4536"/>
        </w:tabs>
        <w:ind w:right="5102"/>
        <w:jc w:val="both"/>
        <w:rPr>
          <w:sz w:val="26"/>
          <w:szCs w:val="26"/>
        </w:rPr>
      </w:pPr>
      <w:r>
        <w:rPr>
          <w:sz w:val="26"/>
          <w:szCs w:val="26"/>
        </w:rPr>
        <w:t>11.07.2025       575-р</w:t>
      </w:r>
      <w:bookmarkStart w:id="0" w:name="_GoBack"/>
      <w:bookmarkEnd w:id="0"/>
    </w:p>
    <w:p w:rsidR="00A43187" w:rsidRDefault="00A43187">
      <w:pPr>
        <w:tabs>
          <w:tab w:val="left" w:pos="4536"/>
        </w:tabs>
        <w:ind w:right="5102"/>
        <w:jc w:val="both"/>
        <w:rPr>
          <w:sz w:val="26"/>
          <w:szCs w:val="26"/>
        </w:rPr>
      </w:pPr>
    </w:p>
    <w:p w:rsidR="00A43187" w:rsidRDefault="00A43187">
      <w:pPr>
        <w:tabs>
          <w:tab w:val="left" w:pos="4536"/>
        </w:tabs>
        <w:ind w:right="5102"/>
        <w:jc w:val="both"/>
        <w:rPr>
          <w:sz w:val="26"/>
          <w:szCs w:val="26"/>
        </w:rPr>
      </w:pPr>
    </w:p>
    <w:p w:rsidR="00A43187" w:rsidRDefault="00A43187">
      <w:pPr>
        <w:tabs>
          <w:tab w:val="left" w:pos="4536"/>
        </w:tabs>
        <w:ind w:right="5102"/>
        <w:jc w:val="both"/>
        <w:rPr>
          <w:sz w:val="26"/>
          <w:szCs w:val="26"/>
        </w:rPr>
      </w:pPr>
    </w:p>
    <w:p w:rsidR="00A43187" w:rsidRDefault="00A43187">
      <w:pPr>
        <w:tabs>
          <w:tab w:val="left" w:pos="4536"/>
        </w:tabs>
        <w:ind w:right="5102"/>
        <w:jc w:val="both"/>
        <w:rPr>
          <w:sz w:val="26"/>
          <w:szCs w:val="26"/>
        </w:rPr>
      </w:pPr>
    </w:p>
    <w:p w:rsidR="00A43187" w:rsidRDefault="0028531E">
      <w:pPr>
        <w:rPr>
          <w:sz w:val="28"/>
          <w:szCs w:val="28"/>
        </w:rPr>
      </w:pPr>
      <w:r>
        <w:rPr>
          <w:sz w:val="28"/>
          <w:szCs w:val="28"/>
        </w:rPr>
        <w:t>О внесении изменений в распоряжение</w:t>
      </w:r>
    </w:p>
    <w:p w:rsidR="00A43187" w:rsidRDefault="0028531E">
      <w:pPr>
        <w:rPr>
          <w:sz w:val="28"/>
          <w:szCs w:val="28"/>
        </w:rPr>
      </w:pPr>
      <w:r>
        <w:rPr>
          <w:sz w:val="28"/>
          <w:szCs w:val="28"/>
        </w:rPr>
        <w:t xml:space="preserve">администрации </w:t>
      </w:r>
      <w:proofErr w:type="spellStart"/>
      <w:r>
        <w:rPr>
          <w:sz w:val="28"/>
          <w:szCs w:val="28"/>
        </w:rPr>
        <w:t>Копейского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городского</w:t>
      </w:r>
      <w:proofErr w:type="gramEnd"/>
    </w:p>
    <w:p w:rsidR="00A43187" w:rsidRDefault="0028531E">
      <w:pPr>
        <w:rPr>
          <w:sz w:val="28"/>
          <w:szCs w:val="28"/>
        </w:rPr>
      </w:pPr>
      <w:r>
        <w:rPr>
          <w:sz w:val="28"/>
          <w:szCs w:val="28"/>
        </w:rPr>
        <w:t>округа от 11.11.2024 № 918-р</w:t>
      </w:r>
    </w:p>
    <w:p w:rsidR="00A43187" w:rsidRDefault="00A43187">
      <w:pPr>
        <w:jc w:val="both"/>
        <w:rPr>
          <w:sz w:val="28"/>
          <w:szCs w:val="28"/>
        </w:rPr>
      </w:pPr>
    </w:p>
    <w:p w:rsidR="00A43187" w:rsidRDefault="00A43187">
      <w:pPr>
        <w:jc w:val="both"/>
        <w:rPr>
          <w:sz w:val="28"/>
          <w:szCs w:val="28"/>
        </w:rPr>
      </w:pPr>
    </w:p>
    <w:p w:rsidR="00A43187" w:rsidRDefault="0028531E">
      <w:pPr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 соответствии со статьей 179 Бюджетного кодекса Российской Федерации, с Федеральными законами от  06 октября 2003 года № 131 - ФЗ               «Об общих принципах организации местного самоуправления в Российской Федерации»,  от 8 ноября 2007 года № 257 -</w:t>
      </w:r>
      <w:r>
        <w:rPr>
          <w:sz w:val="28"/>
          <w:szCs w:val="28"/>
        </w:rPr>
        <w:t xml:space="preserve"> 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 постановлением администрации </w:t>
      </w:r>
      <w:proofErr w:type="spellStart"/>
      <w:r>
        <w:rPr>
          <w:sz w:val="28"/>
          <w:szCs w:val="28"/>
        </w:rPr>
        <w:t>Копейского</w:t>
      </w:r>
      <w:proofErr w:type="spellEnd"/>
      <w:r>
        <w:rPr>
          <w:sz w:val="28"/>
          <w:szCs w:val="28"/>
        </w:rPr>
        <w:t xml:space="preserve"> городского округа</w:t>
      </w:r>
      <w:proofErr w:type="gramEnd"/>
      <w:r>
        <w:rPr>
          <w:sz w:val="28"/>
          <w:szCs w:val="28"/>
        </w:rPr>
        <w:t xml:space="preserve"> от 25.04.2024 № 1098-п          «Об утве</w:t>
      </w:r>
      <w:r>
        <w:rPr>
          <w:sz w:val="28"/>
          <w:szCs w:val="28"/>
        </w:rPr>
        <w:t xml:space="preserve">рждении Порядка разработки, утверждения, реализации, контроля и проведения оценки эффективности реализации муниципальных программ </w:t>
      </w:r>
      <w:proofErr w:type="spellStart"/>
      <w:r>
        <w:rPr>
          <w:sz w:val="28"/>
          <w:szCs w:val="28"/>
        </w:rPr>
        <w:t>Копейского</w:t>
      </w:r>
      <w:proofErr w:type="spellEnd"/>
      <w:r>
        <w:rPr>
          <w:sz w:val="28"/>
          <w:szCs w:val="28"/>
        </w:rPr>
        <w:t xml:space="preserve"> городского округа», Уставом муниципального образования «</w:t>
      </w:r>
      <w:proofErr w:type="spellStart"/>
      <w:r>
        <w:rPr>
          <w:sz w:val="28"/>
          <w:szCs w:val="28"/>
        </w:rPr>
        <w:t>Копейский</w:t>
      </w:r>
      <w:proofErr w:type="spellEnd"/>
      <w:r>
        <w:rPr>
          <w:sz w:val="28"/>
          <w:szCs w:val="28"/>
        </w:rPr>
        <w:t xml:space="preserve"> городской округ»: </w:t>
      </w:r>
    </w:p>
    <w:p w:rsidR="00A43187" w:rsidRDefault="0028531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 Внести изменения в распоряж</w:t>
      </w:r>
      <w:r>
        <w:rPr>
          <w:sz w:val="28"/>
          <w:szCs w:val="28"/>
        </w:rPr>
        <w:t xml:space="preserve">ение администрации </w:t>
      </w:r>
      <w:proofErr w:type="spellStart"/>
      <w:r>
        <w:rPr>
          <w:sz w:val="28"/>
          <w:szCs w:val="28"/>
        </w:rPr>
        <w:t>Копейского</w:t>
      </w:r>
      <w:proofErr w:type="spellEnd"/>
      <w:r>
        <w:rPr>
          <w:sz w:val="28"/>
          <w:szCs w:val="28"/>
        </w:rPr>
        <w:t xml:space="preserve"> городского округа от 11.11.2024 № 918-р «Об утверждении муниципальной программы «Развитие дорожного хозяйства </w:t>
      </w:r>
      <w:proofErr w:type="spellStart"/>
      <w:r>
        <w:rPr>
          <w:sz w:val="28"/>
          <w:szCs w:val="28"/>
        </w:rPr>
        <w:t>Копейского</w:t>
      </w:r>
      <w:proofErr w:type="spellEnd"/>
      <w:r>
        <w:rPr>
          <w:sz w:val="28"/>
          <w:szCs w:val="28"/>
        </w:rPr>
        <w:t xml:space="preserve"> городского округа», изложив паспорт муниципальной программы «Развитие дорожного хозяйства </w:t>
      </w:r>
      <w:proofErr w:type="spellStart"/>
      <w:r>
        <w:rPr>
          <w:sz w:val="28"/>
          <w:szCs w:val="28"/>
        </w:rPr>
        <w:t>Копейского</w:t>
      </w:r>
      <w:proofErr w:type="spellEnd"/>
      <w:r>
        <w:rPr>
          <w:sz w:val="28"/>
          <w:szCs w:val="28"/>
        </w:rPr>
        <w:t xml:space="preserve"> горо</w:t>
      </w:r>
      <w:r>
        <w:rPr>
          <w:sz w:val="28"/>
          <w:szCs w:val="28"/>
        </w:rPr>
        <w:t>дского округа» в новой редакции (приложение).</w:t>
      </w:r>
    </w:p>
    <w:p w:rsidR="00A43187" w:rsidRDefault="0028531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Отделу пресс-службы администрации </w:t>
      </w:r>
      <w:proofErr w:type="spellStart"/>
      <w:r>
        <w:rPr>
          <w:sz w:val="28"/>
          <w:szCs w:val="28"/>
        </w:rPr>
        <w:t>Копейского</w:t>
      </w:r>
      <w:proofErr w:type="spellEnd"/>
      <w:r>
        <w:rPr>
          <w:sz w:val="28"/>
          <w:szCs w:val="28"/>
        </w:rPr>
        <w:t xml:space="preserve"> городского округа Челябинской области (Петренко Е.А.) </w:t>
      </w:r>
      <w:proofErr w:type="gramStart"/>
      <w:r>
        <w:rPr>
          <w:sz w:val="28"/>
          <w:szCs w:val="28"/>
        </w:rPr>
        <w:t>разместить</w:t>
      </w:r>
      <w:proofErr w:type="gramEnd"/>
      <w:r>
        <w:rPr>
          <w:sz w:val="28"/>
          <w:szCs w:val="28"/>
        </w:rPr>
        <w:t xml:space="preserve"> настоящее распоряжение на сайте администрации </w:t>
      </w:r>
      <w:proofErr w:type="spellStart"/>
      <w:r>
        <w:rPr>
          <w:sz w:val="28"/>
          <w:szCs w:val="28"/>
        </w:rPr>
        <w:t>Копейского</w:t>
      </w:r>
      <w:proofErr w:type="spellEnd"/>
      <w:r>
        <w:rPr>
          <w:sz w:val="28"/>
          <w:szCs w:val="28"/>
        </w:rPr>
        <w:t xml:space="preserve"> городского округа Челябинской области в </w:t>
      </w:r>
      <w:r>
        <w:rPr>
          <w:sz w:val="28"/>
          <w:szCs w:val="28"/>
        </w:rPr>
        <w:t>сети Интернет.</w:t>
      </w:r>
    </w:p>
    <w:p w:rsidR="00A43187" w:rsidRDefault="0028531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Контроль исполнения настоящего распоряжения возложить на </w:t>
      </w:r>
      <w:r>
        <w:rPr>
          <w:color w:val="000000"/>
          <w:sz w:val="28"/>
          <w:szCs w:val="28"/>
        </w:rPr>
        <w:t xml:space="preserve"> заместителя Главы городского округа по жилищно-коммунальным вопросам Филиппова А.С.</w:t>
      </w:r>
    </w:p>
    <w:p w:rsidR="00A43187" w:rsidRDefault="00A43187">
      <w:pPr>
        <w:ind w:firstLine="708"/>
        <w:jc w:val="both"/>
        <w:rPr>
          <w:sz w:val="28"/>
          <w:szCs w:val="28"/>
        </w:rPr>
      </w:pPr>
    </w:p>
    <w:p w:rsidR="00A43187" w:rsidRDefault="00A43187">
      <w:pPr>
        <w:jc w:val="both"/>
        <w:rPr>
          <w:sz w:val="28"/>
          <w:szCs w:val="28"/>
        </w:rPr>
      </w:pPr>
    </w:p>
    <w:p w:rsidR="00A43187" w:rsidRDefault="00A43187">
      <w:pPr>
        <w:jc w:val="both"/>
        <w:rPr>
          <w:sz w:val="28"/>
          <w:szCs w:val="28"/>
        </w:rPr>
      </w:pPr>
    </w:p>
    <w:p w:rsidR="00A43187" w:rsidRDefault="0028531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городского округа                                                                    </w:t>
      </w:r>
      <w:r>
        <w:rPr>
          <w:sz w:val="28"/>
          <w:szCs w:val="28"/>
        </w:rPr>
        <w:t xml:space="preserve"> С.В. Логанова</w:t>
      </w:r>
    </w:p>
    <w:sectPr w:rsidR="00A43187">
      <w:pgSz w:w="11906" w:h="16838"/>
      <w:pgMar w:top="709" w:right="707" w:bottom="567" w:left="1701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3187" w:rsidRDefault="0028531E">
      <w:r>
        <w:separator/>
      </w:r>
    </w:p>
  </w:endnote>
  <w:endnote w:type="continuationSeparator" w:id="0">
    <w:p w:rsidR="00A43187" w:rsidRDefault="002853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Open Sans">
    <w:altName w:val="Arial"/>
    <w:charset w:val="01"/>
    <w:family w:val="swiss"/>
    <w:pitch w:val="variable"/>
  </w:font>
  <w:font w:name="Droid Sans Fallback">
    <w:charset w:val="01"/>
    <w:family w:val="auto"/>
    <w:pitch w:val="variable"/>
  </w:font>
  <w:font w:name="Lohit Devanagari">
    <w:altName w:val="Times New Roman"/>
    <w:charset w:val="01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3187" w:rsidRDefault="0028531E">
      <w:r>
        <w:separator/>
      </w:r>
    </w:p>
  </w:footnote>
  <w:footnote w:type="continuationSeparator" w:id="0">
    <w:p w:rsidR="00A43187" w:rsidRDefault="0028531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3187"/>
    <w:rsid w:val="0028531E"/>
    <w:rsid w:val="00A43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character" w:customStyle="1" w:styleId="a5">
    <w:name w:val="Название Знак"/>
    <w:basedOn w:val="a0"/>
    <w:link w:val="a6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character" w:customStyle="1" w:styleId="ae">
    <w:name w:val="Нижний колонтитул Знак"/>
    <w:link w:val="ad"/>
    <w:uiPriority w:val="99"/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000FF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basedOn w:val="a0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</w:style>
  <w:style w:type="character" w:customStyle="1" w:styleId="af8">
    <w:name w:val="Текст выноски Знак"/>
    <w:basedOn w:val="a0"/>
    <w:link w:val="af9"/>
    <w:uiPriority w:val="99"/>
    <w:semiHidden/>
    <w:qFormat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Title"/>
    <w:basedOn w:val="a"/>
    <w:next w:val="afa"/>
    <w:link w:val="a5"/>
    <w:qFormat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fa">
    <w:name w:val="Body Text"/>
    <w:basedOn w:val="a"/>
    <w:pPr>
      <w:spacing w:after="140" w:line="276" w:lineRule="auto"/>
    </w:pPr>
  </w:style>
  <w:style w:type="paragraph" w:styleId="afb">
    <w:name w:val="List"/>
    <w:basedOn w:val="afa"/>
    <w:rPr>
      <w:rFonts w:cs="Lohit Devanagari"/>
    </w:rPr>
  </w:style>
  <w:style w:type="paragraph" w:styleId="afc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fd">
    <w:name w:val="index heading"/>
    <w:basedOn w:val="a"/>
    <w:qFormat/>
    <w:pPr>
      <w:suppressLineNumbers/>
    </w:pPr>
    <w:rPr>
      <w:rFonts w:cs="Lohit Devanagari"/>
    </w:rPr>
  </w:style>
  <w:style w:type="paragraph" w:styleId="af9">
    <w:name w:val="Balloon Text"/>
    <w:basedOn w:val="a"/>
    <w:link w:val="af8"/>
    <w:uiPriority w:val="99"/>
    <w:semiHidden/>
    <w:unhideWhenUsed/>
    <w:qFormat/>
    <w:rPr>
      <w:rFonts w:ascii="Segoe UI" w:hAnsi="Segoe UI" w:cs="Segoe UI"/>
      <w:sz w:val="18"/>
      <w:szCs w:val="18"/>
    </w:rPr>
  </w:style>
  <w:style w:type="table" w:styleId="afe">
    <w:name w:val="Table Grid"/>
    <w:basedOn w:val="a1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character" w:customStyle="1" w:styleId="a5">
    <w:name w:val="Название Знак"/>
    <w:basedOn w:val="a0"/>
    <w:link w:val="a6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character" w:customStyle="1" w:styleId="ae">
    <w:name w:val="Нижний колонтитул Знак"/>
    <w:link w:val="ad"/>
    <w:uiPriority w:val="99"/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000FF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basedOn w:val="a0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</w:style>
  <w:style w:type="character" w:customStyle="1" w:styleId="af8">
    <w:name w:val="Текст выноски Знак"/>
    <w:basedOn w:val="a0"/>
    <w:link w:val="af9"/>
    <w:uiPriority w:val="99"/>
    <w:semiHidden/>
    <w:qFormat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Title"/>
    <w:basedOn w:val="a"/>
    <w:next w:val="afa"/>
    <w:link w:val="a5"/>
    <w:qFormat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fa">
    <w:name w:val="Body Text"/>
    <w:basedOn w:val="a"/>
    <w:pPr>
      <w:spacing w:after="140" w:line="276" w:lineRule="auto"/>
    </w:pPr>
  </w:style>
  <w:style w:type="paragraph" w:styleId="afb">
    <w:name w:val="List"/>
    <w:basedOn w:val="afa"/>
    <w:rPr>
      <w:rFonts w:cs="Lohit Devanagari"/>
    </w:rPr>
  </w:style>
  <w:style w:type="paragraph" w:styleId="afc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fd">
    <w:name w:val="index heading"/>
    <w:basedOn w:val="a"/>
    <w:qFormat/>
    <w:pPr>
      <w:suppressLineNumbers/>
    </w:pPr>
    <w:rPr>
      <w:rFonts w:cs="Lohit Devanagari"/>
    </w:rPr>
  </w:style>
  <w:style w:type="paragraph" w:styleId="af9">
    <w:name w:val="Balloon Text"/>
    <w:basedOn w:val="a"/>
    <w:link w:val="af8"/>
    <w:uiPriority w:val="99"/>
    <w:semiHidden/>
    <w:unhideWhenUsed/>
    <w:qFormat/>
    <w:rPr>
      <w:rFonts w:ascii="Segoe UI" w:hAnsi="Segoe UI" w:cs="Segoe UI"/>
      <w:sz w:val="18"/>
      <w:szCs w:val="18"/>
    </w:rPr>
  </w:style>
  <w:style w:type="table" w:styleId="afe">
    <w:name w:val="Table Grid"/>
    <w:basedOn w:val="a1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D81EEB5-1727-4357-A1F8-7245B33332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262</Words>
  <Characters>1496</Characters>
  <Application>Microsoft Office Word</Application>
  <DocSecurity>4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Давыденко</dc:creator>
  <cp:lastModifiedBy>Ануфриева Наталья Андреевна</cp:lastModifiedBy>
  <cp:revision>2</cp:revision>
  <dcterms:created xsi:type="dcterms:W3CDTF">2025-07-11T04:22:00Z</dcterms:created>
  <dcterms:modified xsi:type="dcterms:W3CDTF">2025-07-11T04:22:00Z</dcterms:modified>
  <dc:language>ru-RU</dc:language>
</cp:coreProperties>
</file>