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10C" w:rsidRDefault="00573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DA4" w:rsidRDefault="00845DA4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CC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4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</w:t>
      </w:r>
      <w:r w:rsidR="00CC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изменений</w:t>
      </w:r>
    </w:p>
    <w:p w:rsidR="00845DA4" w:rsidRDefault="00845DA4" w:rsidP="00845DA4">
      <w:pPr>
        <w:tabs>
          <w:tab w:val="left" w:pos="4536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распоряжение администрации</w:t>
      </w:r>
    </w:p>
    <w:p w:rsidR="00845DA4" w:rsidRDefault="00845DA4" w:rsidP="00845DA4">
      <w:pPr>
        <w:tabs>
          <w:tab w:val="left" w:pos="4536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5D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57310C" w:rsidRPr="00845DA4" w:rsidRDefault="00845DA4" w:rsidP="00845DA4">
      <w:pPr>
        <w:tabs>
          <w:tab w:val="left" w:pos="4536"/>
        </w:tabs>
        <w:spacing w:after="0" w:line="240" w:lineRule="auto"/>
        <w:ind w:right="4598"/>
        <w:jc w:val="both"/>
        <w:rPr>
          <w:rFonts w:ascii="Times New Roman" w:hAnsi="Times New Roman"/>
          <w:sz w:val="28"/>
          <w:szCs w:val="28"/>
        </w:rPr>
      </w:pPr>
      <w:r w:rsidRPr="00845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01.11.2024 № 884-р</w:t>
      </w:r>
    </w:p>
    <w:p w:rsidR="0057310C" w:rsidRPr="00845DA4" w:rsidRDefault="0057310C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10C" w:rsidRPr="00845DA4" w:rsidRDefault="0057310C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10C" w:rsidRPr="00845DA4" w:rsidRDefault="00845DA4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845D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5DA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 статьей 179 Бюджетного кодекса Российской Федерации, </w:t>
      </w:r>
      <w:r w:rsidRPr="00845DA4">
        <w:rPr>
          <w:rFonts w:ascii="Times New Roman" w:eastAsia="Times New Roman" w:hAnsi="Times New Roman" w:cs="Times New Roman"/>
          <w:sz w:val="28"/>
          <w:szCs w:val="28"/>
        </w:rPr>
        <w:t>с Федеральным законом от 06</w:t>
      </w:r>
      <w:r w:rsidR="00435F67">
        <w:rPr>
          <w:rFonts w:ascii="Times New Roman" w:eastAsia="Times New Roman" w:hAnsi="Times New Roman" w:cs="Times New Roman"/>
          <w:sz w:val="28"/>
          <w:szCs w:val="28"/>
        </w:rPr>
        <w:t xml:space="preserve"> октября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45DA4">
        <w:rPr>
          <w:rFonts w:ascii="Times New Roman" w:eastAsia="Times New Roman" w:hAnsi="Times New Roman" w:cs="Times New Roman"/>
          <w:sz w:val="28"/>
          <w:szCs w:val="28"/>
        </w:rPr>
        <w:t xml:space="preserve">003 </w:t>
      </w:r>
      <w:r w:rsidR="00435F67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Pr="00845DA4">
        <w:rPr>
          <w:rFonts w:ascii="Times New Roman" w:eastAsia="Times New Roman" w:hAnsi="Times New Roman" w:cs="Times New Roman"/>
          <w:sz w:val="28"/>
          <w:szCs w:val="28"/>
        </w:rPr>
        <w:t xml:space="preserve">№ 131-ФЗ </w:t>
      </w:r>
      <w:r w:rsidR="00435F67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845DA4">
        <w:rPr>
          <w:rFonts w:ascii="Times New Roman" w:eastAsia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Копейского городского округа от 25.04.2024 </w:t>
      </w:r>
      <w:r w:rsidR="007300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округа», Уставом муниципального образования «Копейский городской округ»</w:t>
      </w:r>
      <w:r w:rsidRPr="0073001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</w:p>
    <w:p w:rsidR="002D33C3" w:rsidRPr="002D33C3" w:rsidRDefault="00845DA4" w:rsidP="002D33C3">
      <w:pPr>
        <w:numPr>
          <w:ilvl w:val="0"/>
          <w:numId w:val="6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right="-57" w:firstLine="737"/>
        <w:jc w:val="both"/>
        <w:rPr>
          <w:rFonts w:ascii="Times New Roman" w:hAnsi="Times New Roman"/>
          <w:sz w:val="28"/>
          <w:szCs w:val="28"/>
        </w:rPr>
      </w:pP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2D33C3"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</w:t>
      </w: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D33C3"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администрации Копейского городского округа от 01.11.2024 № 884-р «Об утверждении муниципальной программы «Развитие субъектов малого и среднего предпринимательства                     в Копейском городском округе Челябинской области»</w:t>
      </w:r>
      <w:r w:rsidR="00435F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33C3"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изложив паспорт </w:t>
      </w: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2D33C3"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2D33C3"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субъектов малого и среднего предпринимательства в Копейском городском округе Челябинской области»</w:t>
      </w:r>
      <w:r w:rsid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в новой редакции (приложение).</w:t>
      </w:r>
    </w:p>
    <w:p w:rsidR="0057310C" w:rsidRPr="002D33C3" w:rsidRDefault="00845DA4">
      <w:pPr>
        <w:pStyle w:val="aff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hAnsi="Times New Roman"/>
          <w:sz w:val="28"/>
          <w:szCs w:val="28"/>
        </w:rPr>
      </w:pP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пресс-службы администраци</w:t>
      </w:r>
      <w:r w:rsid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Копейского городского округа </w:t>
      </w: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(Петренко Е.А.) </w:t>
      </w:r>
      <w:r w:rsidR="00435F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</w:t>
      </w: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стить</w:t>
      </w: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</w:t>
      </w:r>
      <w:r w:rsid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администрации Копейского городского округа в сети Интернет.</w:t>
      </w:r>
    </w:p>
    <w:p w:rsidR="0057310C" w:rsidRPr="002D33C3" w:rsidRDefault="00845DA4">
      <w:pPr>
        <w:pStyle w:val="aff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right="-57" w:firstLine="737"/>
        <w:jc w:val="both"/>
        <w:rPr>
          <w:rFonts w:ascii="Times New Roman" w:hAnsi="Times New Roman"/>
          <w:sz w:val="28"/>
          <w:szCs w:val="28"/>
        </w:rPr>
      </w:pP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исполнения настоящего распоряжения возложить </w:t>
      </w:r>
      <w:r w:rsid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заместителя Главы Копейского городского округа по финансам и экономике Пескову О.М.</w:t>
      </w:r>
    </w:p>
    <w:p w:rsidR="0057310C" w:rsidRDefault="0057310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310C" w:rsidRDefault="0057310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310C" w:rsidRDefault="0057310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7310C" w:rsidRPr="002D33C3" w:rsidRDefault="00845DA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33C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                                                                       С.В. Логанова</w:t>
      </w:r>
    </w:p>
    <w:sectPr w:rsidR="0057310C" w:rsidRPr="002D33C3" w:rsidSect="00034252">
      <w:headerReference w:type="default" r:id="rId8"/>
      <w:headerReference w:type="first" r:id="rId9"/>
      <w:footerReference w:type="first" r:id="rId10"/>
      <w:pgSz w:w="11906" w:h="16838"/>
      <w:pgMar w:top="1134" w:right="567" w:bottom="1134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C7C" w:rsidRDefault="00845DA4">
      <w:pPr>
        <w:spacing w:after="0" w:line="240" w:lineRule="auto"/>
      </w:pPr>
      <w:r>
        <w:separator/>
      </w:r>
    </w:p>
  </w:endnote>
  <w:endnote w:type="continuationSeparator" w:id="0">
    <w:p w:rsidR="00B83C7C" w:rsidRDefault="0084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PT Astra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10C" w:rsidRDefault="0057310C">
    <w:pPr>
      <w:pStyle w:val="af1"/>
      <w:tabs>
        <w:tab w:val="clear" w:pos="4677"/>
        <w:tab w:val="clear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C7C" w:rsidRDefault="00845DA4">
      <w:pPr>
        <w:spacing w:after="0" w:line="240" w:lineRule="auto"/>
      </w:pPr>
      <w:r>
        <w:separator/>
      </w:r>
    </w:p>
  </w:footnote>
  <w:footnote w:type="continuationSeparator" w:id="0">
    <w:p w:rsidR="00B83C7C" w:rsidRDefault="00845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10C" w:rsidRDefault="0057310C">
    <w:pPr>
      <w:pStyle w:val="af"/>
      <w:tabs>
        <w:tab w:val="clear" w:pos="4677"/>
        <w:tab w:val="clear" w:pos="9355"/>
      </w:tabs>
      <w:jc w:val="center"/>
      <w:rPr>
        <w:rFonts w:ascii="Times New Roman" w:eastAsia="Times New Roman" w:hAnsi="Times New Roman" w:cs="Times New Roman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10C" w:rsidRDefault="0057310C">
    <w:pPr>
      <w:pStyle w:val="af"/>
      <w:tabs>
        <w:tab w:val="clear" w:pos="4677"/>
        <w:tab w:val="clear" w:pos="9355"/>
      </w:tabs>
      <w:jc w:val="center"/>
    </w:pPr>
  </w:p>
  <w:p w:rsidR="0057310C" w:rsidRDefault="0057310C">
    <w:pPr>
      <w:pStyle w:val="af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000B0"/>
    <w:multiLevelType w:val="multilevel"/>
    <w:tmpl w:val="1384EF02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21572C50"/>
    <w:multiLevelType w:val="multilevel"/>
    <w:tmpl w:val="5C34C7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4911398"/>
    <w:multiLevelType w:val="multilevel"/>
    <w:tmpl w:val="DCD2F450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nsid w:val="61EC5C8F"/>
    <w:multiLevelType w:val="multilevel"/>
    <w:tmpl w:val="5F9E8BE4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656E7C10"/>
    <w:multiLevelType w:val="multilevel"/>
    <w:tmpl w:val="6A300964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0C"/>
    <w:rsid w:val="00034252"/>
    <w:rsid w:val="00270724"/>
    <w:rsid w:val="002D33C3"/>
    <w:rsid w:val="00435F67"/>
    <w:rsid w:val="0057310C"/>
    <w:rsid w:val="00723DDB"/>
    <w:rsid w:val="00730014"/>
    <w:rsid w:val="00845DA4"/>
    <w:rsid w:val="00B83C7C"/>
    <w:rsid w:val="00CC0A21"/>
    <w:rsid w:val="00D5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0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Верхний колонтитул Знак"/>
    <w:basedOn w:val="a0"/>
    <w:link w:val="af"/>
    <w:uiPriority w:val="99"/>
    <w:qFormat/>
  </w:style>
  <w:style w:type="character" w:customStyle="1" w:styleId="af0">
    <w:name w:val="Нижний колонтитул Знак"/>
    <w:basedOn w:val="a0"/>
    <w:link w:val="af1"/>
    <w:uiPriority w:val="99"/>
    <w:qFormat/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4">
    <w:name w:val="Гипертекстовая ссылка"/>
    <w:qFormat/>
    <w:rPr>
      <w:rFonts w:ascii="Times New Roman" w:eastAsia="Times New Roman" w:hAnsi="Times New Roman" w:cs="Times New Roman"/>
      <w:b w:val="0"/>
      <w:color w:val="106BBE"/>
      <w:sz w:val="24"/>
      <w:szCs w:val="24"/>
    </w:rPr>
  </w:style>
  <w:style w:type="character" w:customStyle="1" w:styleId="af5">
    <w:name w:val="Цветовое выделение"/>
    <w:qFormat/>
    <w:rPr>
      <w:b/>
      <w:color w:val="26282F"/>
    </w:rPr>
  </w:style>
  <w:style w:type="character" w:customStyle="1" w:styleId="EndnoteCharacters">
    <w:name w:val="End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af6">
    <w:name w:val="Текст концевой сноски Знак"/>
    <w:qFormat/>
    <w:rPr>
      <w:sz w:val="20"/>
    </w:rPr>
  </w:style>
  <w:style w:type="character" w:customStyle="1" w:styleId="FootnoteCharacters">
    <w:name w:val="Foot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210">
    <w:name w:val="Заголовок 2 Знак1"/>
    <w:qFormat/>
    <w:rPr>
      <w:rFonts w:ascii="Arial" w:eastAsia="Arial" w:hAnsi="Arial" w:cs="Arial"/>
      <w:color w:val="000000"/>
      <w:sz w:val="34"/>
      <w:szCs w:val="24"/>
    </w:rPr>
  </w:style>
  <w:style w:type="character" w:customStyle="1" w:styleId="11">
    <w:name w:val="Заголовок 1 Знак1"/>
    <w:qFormat/>
    <w:rPr>
      <w:rFonts w:ascii="Arial" w:eastAsia="Arial" w:hAnsi="Arial" w:cs="Arial"/>
      <w:color w:val="000000"/>
      <w:sz w:val="40"/>
      <w:szCs w:val="40"/>
    </w:rPr>
  </w:style>
  <w:style w:type="paragraph" w:customStyle="1" w:styleId="af7">
    <w:name w:val="Заголовок"/>
    <w:basedOn w:val="a"/>
    <w:next w:val="af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Lohit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b">
    <w:name w:val="index heading"/>
    <w:basedOn w:val="af7"/>
  </w:style>
  <w:style w:type="paragraph" w:styleId="afc">
    <w:name w:val="No Spacing"/>
    <w:uiPriority w:val="1"/>
    <w:qFormat/>
    <w:rPr>
      <w:color w:val="000000"/>
      <w:shd w:val="clear" w:color="auto" w:fill="FFFFFF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160" w:line="259" w:lineRule="auto"/>
    </w:pPr>
    <w:rPr>
      <w:color w:val="000000"/>
      <w:shd w:val="clear" w:color="auto" w:fill="FFFFFF"/>
    </w:rPr>
  </w:style>
  <w:style w:type="paragraph" w:customStyle="1" w:styleId="afe">
    <w:name w:val="Колонтитул"/>
    <w:basedOn w:val="a"/>
    <w:qFormat/>
  </w:style>
  <w:style w:type="paragraph" w:styleId="af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alloon Text"/>
    <w:basedOn w:val="a"/>
    <w:link w:val="af2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rmal (Web)"/>
    <w:basedOn w:val="a"/>
    <w:qFormat/>
    <w:pPr>
      <w:spacing w:before="280" w:after="280" w:line="240" w:lineRule="exact"/>
    </w:pPr>
    <w:rPr>
      <w:rFonts w:ascii="Times New Roman" w:eastAsia="Tahoma" w:hAnsi="Times New Roman" w:cs="Noto Sans Devanagari"/>
      <w:lang w:eastAsia="ru-RU"/>
    </w:rPr>
  </w:style>
  <w:style w:type="paragraph" w:customStyle="1" w:styleId="Default">
    <w:name w:val="Default"/>
    <w:qFormat/>
    <w:rPr>
      <w:rFonts w:ascii="Times New Roman" w:eastAsia="Tahoma" w:hAnsi="Times New Roman" w:cs="Times New Roman"/>
      <w:color w:val="000000"/>
      <w:sz w:val="24"/>
      <w:szCs w:val="24"/>
      <w:lang w:eastAsia="zh-CN" w:bidi="hi-IN"/>
    </w:rPr>
  </w:style>
  <w:style w:type="paragraph" w:customStyle="1" w:styleId="Standard">
    <w:name w:val="Standard"/>
    <w:qFormat/>
    <w:rPr>
      <w:rFonts w:ascii="Liberation Serif" w:eastAsia="Tahoma" w:hAnsi="Liberation Serif" w:cs="Noto Sans Devanagari"/>
      <w:sz w:val="24"/>
      <w:szCs w:val="24"/>
      <w:lang w:eastAsia="zh-CN" w:bidi="hi-IN"/>
    </w:rPr>
  </w:style>
  <w:style w:type="paragraph" w:customStyle="1" w:styleId="ConsPlusNormal">
    <w:name w:val="ConsPlusNormal"/>
    <w:qFormat/>
    <w:pPr>
      <w:widowControl w:val="0"/>
    </w:pPr>
    <w:rPr>
      <w:rFonts w:ascii="Liberation Serif" w:eastAsia="Times New Roman" w:hAnsi="Liberation Serif"/>
      <w:sz w:val="24"/>
      <w:szCs w:val="20"/>
      <w:lang w:eastAsia="ru-RU" w:bidi="hi-IN"/>
    </w:rPr>
  </w:style>
  <w:style w:type="paragraph" w:customStyle="1" w:styleId="aff1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indexheading1">
    <w:name w:val="index heading1"/>
    <w:basedOn w:val="a"/>
    <w:qFormat/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color w:val="000000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ac">
    <w:name w:val="Символ сноски"/>
    <w:uiPriority w:val="99"/>
    <w:unhideWhenUsed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ae">
    <w:name w:val="Верхний колонтитул Знак"/>
    <w:basedOn w:val="a0"/>
    <w:link w:val="af"/>
    <w:uiPriority w:val="99"/>
    <w:qFormat/>
  </w:style>
  <w:style w:type="character" w:customStyle="1" w:styleId="af0">
    <w:name w:val="Нижний колонтитул Знак"/>
    <w:basedOn w:val="a0"/>
    <w:link w:val="af1"/>
    <w:uiPriority w:val="99"/>
    <w:qFormat/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4">
    <w:name w:val="Гипертекстовая ссылка"/>
    <w:qFormat/>
    <w:rPr>
      <w:rFonts w:ascii="Times New Roman" w:eastAsia="Times New Roman" w:hAnsi="Times New Roman" w:cs="Times New Roman"/>
      <w:b w:val="0"/>
      <w:color w:val="106BBE"/>
      <w:sz w:val="24"/>
      <w:szCs w:val="24"/>
    </w:rPr>
  </w:style>
  <w:style w:type="character" w:customStyle="1" w:styleId="af5">
    <w:name w:val="Цветовое выделение"/>
    <w:qFormat/>
    <w:rPr>
      <w:b/>
      <w:color w:val="26282F"/>
    </w:rPr>
  </w:style>
  <w:style w:type="character" w:customStyle="1" w:styleId="EndnoteCharacters">
    <w:name w:val="End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af6">
    <w:name w:val="Текст концевой сноски Знак"/>
    <w:qFormat/>
    <w:rPr>
      <w:sz w:val="20"/>
    </w:rPr>
  </w:style>
  <w:style w:type="character" w:customStyle="1" w:styleId="FootnoteCharacters">
    <w:name w:val="Footnote Characters"/>
    <w:qFormat/>
    <w:rPr>
      <w:rFonts w:ascii="Times New Roman" w:eastAsia="Times New Roman" w:hAnsi="Times New Roman" w:cs="Times New Roman"/>
      <w:color w:val="000000"/>
      <w:sz w:val="24"/>
      <w:szCs w:val="24"/>
      <w:vertAlign w:val="superscript"/>
    </w:rPr>
  </w:style>
  <w:style w:type="character" w:customStyle="1" w:styleId="210">
    <w:name w:val="Заголовок 2 Знак1"/>
    <w:qFormat/>
    <w:rPr>
      <w:rFonts w:ascii="Arial" w:eastAsia="Arial" w:hAnsi="Arial" w:cs="Arial"/>
      <w:color w:val="000000"/>
      <w:sz w:val="34"/>
      <w:szCs w:val="24"/>
    </w:rPr>
  </w:style>
  <w:style w:type="character" w:customStyle="1" w:styleId="11">
    <w:name w:val="Заголовок 1 Знак1"/>
    <w:qFormat/>
    <w:rPr>
      <w:rFonts w:ascii="Arial" w:eastAsia="Arial" w:hAnsi="Arial" w:cs="Arial"/>
      <w:color w:val="000000"/>
      <w:sz w:val="40"/>
      <w:szCs w:val="40"/>
    </w:rPr>
  </w:style>
  <w:style w:type="paragraph" w:customStyle="1" w:styleId="af7">
    <w:name w:val="Заголовок"/>
    <w:basedOn w:val="a"/>
    <w:next w:val="af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cs="Lohit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b">
    <w:name w:val="index heading"/>
    <w:basedOn w:val="af7"/>
  </w:style>
  <w:style w:type="paragraph" w:styleId="afc">
    <w:name w:val="No Spacing"/>
    <w:uiPriority w:val="1"/>
    <w:qFormat/>
    <w:rPr>
      <w:color w:val="000000"/>
      <w:shd w:val="clear" w:color="auto" w:fill="FFFFFF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160" w:line="259" w:lineRule="auto"/>
    </w:pPr>
    <w:rPr>
      <w:color w:val="000000"/>
      <w:shd w:val="clear" w:color="auto" w:fill="FFFFFF"/>
    </w:rPr>
  </w:style>
  <w:style w:type="paragraph" w:customStyle="1" w:styleId="afe">
    <w:name w:val="Колонтитул"/>
    <w:basedOn w:val="a"/>
    <w:qFormat/>
  </w:style>
  <w:style w:type="paragraph" w:styleId="af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alloon Text"/>
    <w:basedOn w:val="a"/>
    <w:link w:val="af2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rmal (Web)"/>
    <w:basedOn w:val="a"/>
    <w:qFormat/>
    <w:pPr>
      <w:spacing w:before="280" w:after="280" w:line="240" w:lineRule="exact"/>
    </w:pPr>
    <w:rPr>
      <w:rFonts w:ascii="Times New Roman" w:eastAsia="Tahoma" w:hAnsi="Times New Roman" w:cs="Noto Sans Devanagari"/>
      <w:lang w:eastAsia="ru-RU"/>
    </w:rPr>
  </w:style>
  <w:style w:type="paragraph" w:customStyle="1" w:styleId="Default">
    <w:name w:val="Default"/>
    <w:qFormat/>
    <w:rPr>
      <w:rFonts w:ascii="Times New Roman" w:eastAsia="Tahoma" w:hAnsi="Times New Roman" w:cs="Times New Roman"/>
      <w:color w:val="000000"/>
      <w:sz w:val="24"/>
      <w:szCs w:val="24"/>
      <w:lang w:eastAsia="zh-CN" w:bidi="hi-IN"/>
    </w:rPr>
  </w:style>
  <w:style w:type="paragraph" w:customStyle="1" w:styleId="Standard">
    <w:name w:val="Standard"/>
    <w:qFormat/>
    <w:rPr>
      <w:rFonts w:ascii="Liberation Serif" w:eastAsia="Tahoma" w:hAnsi="Liberation Serif" w:cs="Noto Sans Devanagari"/>
      <w:sz w:val="24"/>
      <w:szCs w:val="24"/>
      <w:lang w:eastAsia="zh-CN" w:bidi="hi-IN"/>
    </w:rPr>
  </w:style>
  <w:style w:type="paragraph" w:customStyle="1" w:styleId="ConsPlusNormal">
    <w:name w:val="ConsPlusNormal"/>
    <w:qFormat/>
    <w:pPr>
      <w:widowControl w:val="0"/>
    </w:pPr>
    <w:rPr>
      <w:rFonts w:ascii="Liberation Serif" w:eastAsia="Times New Roman" w:hAnsi="Liberation Serif"/>
      <w:sz w:val="24"/>
      <w:szCs w:val="20"/>
      <w:lang w:eastAsia="ru-RU" w:bidi="hi-IN"/>
    </w:rPr>
  </w:style>
  <w:style w:type="paragraph" w:customStyle="1" w:styleId="aff1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indexheading1">
    <w:name w:val="index heading1"/>
    <w:basedOn w:val="a"/>
    <w:qFormat/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Зиновьева Ольга Николаевна</cp:lastModifiedBy>
  <cp:revision>2</cp:revision>
  <cp:lastPrinted>2025-07-24T09:53:00Z</cp:lastPrinted>
  <dcterms:created xsi:type="dcterms:W3CDTF">2025-08-01T08:37:00Z</dcterms:created>
  <dcterms:modified xsi:type="dcterms:W3CDTF">2025-08-01T08:37:00Z</dcterms:modified>
  <dc:language>ru-RU</dc:language>
</cp:coreProperties>
</file>