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515DF" w14:textId="77777777" w:rsidR="0041291D" w:rsidRPr="0041291D" w:rsidRDefault="003B6E89" w:rsidP="0041291D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="0041291D" w:rsidRPr="0041291D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6B94BF7C" w14:textId="77777777" w:rsidR="0041291D" w:rsidRPr="0041291D" w:rsidRDefault="0041291D" w:rsidP="0041291D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41291D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14:paraId="4482F015" w14:textId="55BB60C8" w:rsidR="0041291D" w:rsidRPr="0041291D" w:rsidRDefault="0041291D" w:rsidP="0041291D">
      <w:pPr>
        <w:jc w:val="center"/>
        <w:rPr>
          <w:rFonts w:ascii="Calibri" w:eastAsia="Times New Roman" w:hAnsi="Calibri"/>
          <w:sz w:val="28"/>
          <w:szCs w:val="28"/>
        </w:rPr>
      </w:pPr>
      <w:r>
        <w:rPr>
          <w:rFonts w:ascii="Calibri" w:eastAsia="Times New Roman" w:hAnsi="Calibri"/>
          <w:b/>
          <w:i/>
          <w:iCs/>
          <w:sz w:val="38"/>
          <w:szCs w:val="38"/>
        </w:rPr>
        <w:t>РАСПОРЯЖЕНИЕ</w:t>
      </w:r>
    </w:p>
    <w:p w14:paraId="357FF26B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0883D51B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52A7F751" w14:textId="5EC742BE" w:rsidR="00D367B9" w:rsidRDefault="0041291D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22.11.2024    №957-р</w:t>
      </w:r>
      <w:bookmarkStart w:id="0" w:name="_GoBack"/>
      <w:bookmarkEnd w:id="0"/>
    </w:p>
    <w:p w14:paraId="10C7C9BA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5B929C3E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78DE6128" w14:textId="57364EC1" w:rsidR="00193281" w:rsidRDefault="00193281" w:rsidP="00911DA7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11DA7">
        <w:rPr>
          <w:sz w:val="28"/>
          <w:szCs w:val="28"/>
        </w:rPr>
        <w:t xml:space="preserve">б    утверждении       </w:t>
      </w:r>
      <w:proofErr w:type="gramStart"/>
      <w:r w:rsidR="00911DA7">
        <w:rPr>
          <w:sz w:val="28"/>
          <w:szCs w:val="28"/>
        </w:rPr>
        <w:t>муниципальной</w:t>
      </w:r>
      <w:proofErr w:type="gramEnd"/>
    </w:p>
    <w:p w14:paraId="18ADEF13" w14:textId="77777777" w:rsidR="00911DA7" w:rsidRDefault="00911DA7" w:rsidP="00911DA7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программы «Развитие муниципальной</w:t>
      </w:r>
    </w:p>
    <w:p w14:paraId="47EF5153" w14:textId="5B473E85" w:rsidR="00911DA7" w:rsidRPr="00193281" w:rsidRDefault="00911DA7" w:rsidP="00911DA7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системы   образования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 Копейском</w:t>
      </w:r>
    </w:p>
    <w:p w14:paraId="06422AE1" w14:textId="3B19AED7" w:rsidR="00D367B9" w:rsidRDefault="00911DA7" w:rsidP="00D367B9">
      <w:pPr>
        <w:tabs>
          <w:tab w:val="left" w:pos="3528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городском округе»</w:t>
      </w:r>
      <w:proofErr w:type="gramEnd"/>
    </w:p>
    <w:p w14:paraId="3373AA38" w14:textId="77777777"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14:paraId="56EA20C9" w14:textId="77777777" w:rsidR="00911DA7" w:rsidRDefault="00911DA7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14:paraId="7755EDD3" w14:textId="11B1D61A" w:rsidR="00D367B9" w:rsidRDefault="00D367B9" w:rsidP="001A78A6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  соответствии   с   Федеральным    законом   от   </w:t>
      </w:r>
      <w:r w:rsidR="00911DA7">
        <w:rPr>
          <w:sz w:val="28"/>
          <w:szCs w:val="28"/>
        </w:rPr>
        <w:t>0</w:t>
      </w:r>
      <w:r>
        <w:rPr>
          <w:sz w:val="28"/>
          <w:szCs w:val="28"/>
        </w:rPr>
        <w:t>6   октября</w:t>
      </w:r>
      <w:r w:rsidR="00042D61">
        <w:rPr>
          <w:sz w:val="28"/>
          <w:szCs w:val="28"/>
        </w:rPr>
        <w:t xml:space="preserve"> </w:t>
      </w:r>
      <w:r w:rsidR="00886F75">
        <w:rPr>
          <w:sz w:val="28"/>
          <w:szCs w:val="28"/>
        </w:rPr>
        <w:t>2003 года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</w:t>
      </w:r>
      <w:r w:rsidR="002915EE">
        <w:rPr>
          <w:sz w:val="28"/>
          <w:szCs w:val="28"/>
        </w:rPr>
        <w:t xml:space="preserve">, постановлением администрации </w:t>
      </w:r>
      <w:proofErr w:type="spellStart"/>
      <w:r w:rsidR="002915EE">
        <w:rPr>
          <w:sz w:val="28"/>
          <w:szCs w:val="28"/>
        </w:rPr>
        <w:t>Копейского</w:t>
      </w:r>
      <w:proofErr w:type="spellEnd"/>
      <w:r w:rsidR="002915EE">
        <w:rPr>
          <w:sz w:val="28"/>
          <w:szCs w:val="28"/>
        </w:rPr>
        <w:t xml:space="preserve"> городского округа Челябинской области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</w:t>
      </w:r>
      <w:proofErr w:type="spellStart"/>
      <w:r w:rsidR="002915EE">
        <w:rPr>
          <w:sz w:val="28"/>
          <w:szCs w:val="28"/>
        </w:rPr>
        <w:t>Копейского</w:t>
      </w:r>
      <w:proofErr w:type="spellEnd"/>
      <w:r w:rsidR="002915EE">
        <w:rPr>
          <w:sz w:val="28"/>
          <w:szCs w:val="28"/>
        </w:rPr>
        <w:t xml:space="preserve"> городского округа»</w:t>
      </w:r>
      <w:r w:rsidR="00042D61">
        <w:rPr>
          <w:sz w:val="28"/>
          <w:szCs w:val="28"/>
        </w:rPr>
        <w:t>:</w:t>
      </w:r>
      <w:proofErr w:type="gramEnd"/>
    </w:p>
    <w:p w14:paraId="0B2B0DA4" w14:textId="32C6F897" w:rsidR="00D367B9" w:rsidRDefault="0095314E" w:rsidP="00B960F4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11DA7">
        <w:rPr>
          <w:sz w:val="28"/>
          <w:szCs w:val="28"/>
        </w:rPr>
        <w:t xml:space="preserve">Утвердить прилагаемую муниципальную программу «Развитие муниципальной системы образования в Копейском городском округе» (далее </w:t>
      </w:r>
      <w:proofErr w:type="gramStart"/>
      <w:r w:rsidR="00911DA7">
        <w:rPr>
          <w:sz w:val="28"/>
          <w:szCs w:val="28"/>
        </w:rPr>
        <w:t>-П</w:t>
      </w:r>
      <w:proofErr w:type="gramEnd"/>
      <w:r w:rsidR="00911DA7">
        <w:rPr>
          <w:sz w:val="28"/>
          <w:szCs w:val="28"/>
        </w:rPr>
        <w:t>рограмма).</w:t>
      </w:r>
    </w:p>
    <w:p w14:paraId="0DB712B7" w14:textId="608188D3" w:rsidR="001A78A6" w:rsidRDefault="001A78A6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11DA7">
        <w:rPr>
          <w:sz w:val="28"/>
          <w:szCs w:val="28"/>
        </w:rPr>
        <w:t xml:space="preserve">Управлению образования администрации </w:t>
      </w:r>
      <w:proofErr w:type="spellStart"/>
      <w:r w:rsidR="00911DA7">
        <w:rPr>
          <w:sz w:val="28"/>
          <w:szCs w:val="28"/>
        </w:rPr>
        <w:t>Копейского</w:t>
      </w:r>
      <w:proofErr w:type="spellEnd"/>
      <w:r w:rsidR="00911DA7">
        <w:rPr>
          <w:sz w:val="28"/>
          <w:szCs w:val="28"/>
        </w:rPr>
        <w:t xml:space="preserve"> городского округа (</w:t>
      </w:r>
      <w:proofErr w:type="spellStart"/>
      <w:r w:rsidR="00911DA7">
        <w:rPr>
          <w:sz w:val="28"/>
          <w:szCs w:val="28"/>
        </w:rPr>
        <w:t>Ангеловский</w:t>
      </w:r>
      <w:proofErr w:type="spellEnd"/>
      <w:r w:rsidR="00042D61">
        <w:rPr>
          <w:sz w:val="28"/>
          <w:szCs w:val="28"/>
        </w:rPr>
        <w:t xml:space="preserve"> А.А.</w:t>
      </w:r>
      <w:r w:rsidR="00911DA7">
        <w:rPr>
          <w:sz w:val="28"/>
          <w:szCs w:val="28"/>
        </w:rPr>
        <w:t>) обеспечить исполнение Программы.</w:t>
      </w:r>
    </w:p>
    <w:p w14:paraId="4355AA8E" w14:textId="3D20D303"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1A78A6">
        <w:rPr>
          <w:sz w:val="28"/>
          <w:szCs w:val="28"/>
        </w:rPr>
        <w:t xml:space="preserve"> 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</w:t>
      </w:r>
      <w:proofErr w:type="spellStart"/>
      <w:r w:rsidR="00D367B9">
        <w:rPr>
          <w:sz w:val="28"/>
          <w:szCs w:val="28"/>
        </w:rPr>
        <w:t>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</w:t>
      </w:r>
      <w:proofErr w:type="spellEnd"/>
      <w:r w:rsidR="006F59D1">
        <w:rPr>
          <w:sz w:val="28"/>
          <w:szCs w:val="28"/>
        </w:rPr>
        <w:t xml:space="preserve"> г</w:t>
      </w:r>
      <w:r w:rsidR="00C32DA4">
        <w:rPr>
          <w:sz w:val="28"/>
          <w:szCs w:val="28"/>
        </w:rPr>
        <w:t xml:space="preserve">ородского округа </w:t>
      </w:r>
      <w:r w:rsidR="009E587A">
        <w:rPr>
          <w:sz w:val="28"/>
          <w:szCs w:val="28"/>
        </w:rPr>
        <w:t>(Петренко</w:t>
      </w:r>
      <w:r w:rsidR="00042D61">
        <w:rPr>
          <w:sz w:val="28"/>
          <w:szCs w:val="28"/>
        </w:rPr>
        <w:t xml:space="preserve"> Е.А.</w:t>
      </w:r>
      <w:r w:rsidR="009E587A">
        <w:rPr>
          <w:sz w:val="28"/>
          <w:szCs w:val="28"/>
        </w:rPr>
        <w:t>)</w:t>
      </w:r>
      <w:r w:rsidR="00360C3A">
        <w:rPr>
          <w:sz w:val="28"/>
          <w:szCs w:val="28"/>
        </w:rPr>
        <w:t xml:space="preserve"> </w:t>
      </w:r>
      <w:proofErr w:type="gramStart"/>
      <w:r w:rsidR="009E587A">
        <w:rPr>
          <w:sz w:val="28"/>
          <w:szCs w:val="28"/>
        </w:rPr>
        <w:t>разместить</w:t>
      </w:r>
      <w:proofErr w:type="gramEnd"/>
      <w:r w:rsidR="00D367B9">
        <w:rPr>
          <w:sz w:val="28"/>
          <w:szCs w:val="28"/>
        </w:rPr>
        <w:t xml:space="preserve"> настоящее </w:t>
      </w:r>
      <w:r w:rsidR="009E587A">
        <w:rPr>
          <w:sz w:val="28"/>
          <w:szCs w:val="28"/>
        </w:rPr>
        <w:t>распоряжение</w:t>
      </w:r>
      <w:r w:rsidR="00D367B9">
        <w:rPr>
          <w:sz w:val="28"/>
          <w:szCs w:val="28"/>
        </w:rPr>
        <w:t xml:space="preserve"> на сайте администрации </w:t>
      </w:r>
      <w:proofErr w:type="spellStart"/>
      <w:r w:rsidR="00D367B9">
        <w:rPr>
          <w:sz w:val="28"/>
          <w:szCs w:val="28"/>
        </w:rPr>
        <w:t>Копейского</w:t>
      </w:r>
      <w:proofErr w:type="spellEnd"/>
      <w:r w:rsidR="00D367B9">
        <w:rPr>
          <w:sz w:val="28"/>
          <w:szCs w:val="28"/>
        </w:rPr>
        <w:t xml:space="preserve"> городского округа в сети Интернет.</w:t>
      </w:r>
    </w:p>
    <w:p w14:paraId="7B8F2E5C" w14:textId="67509A8A" w:rsidR="00D367B9" w:rsidRDefault="001A78A6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E587A">
        <w:rPr>
          <w:sz w:val="28"/>
          <w:szCs w:val="28"/>
        </w:rPr>
        <w:t>4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 xml:space="preserve">Контроль исполнения настоящего </w:t>
      </w:r>
      <w:r w:rsidR="009E587A">
        <w:rPr>
          <w:sz w:val="28"/>
          <w:szCs w:val="28"/>
        </w:rPr>
        <w:t>распоряж</w:t>
      </w:r>
      <w:r w:rsidR="00D367B9">
        <w:rPr>
          <w:sz w:val="28"/>
          <w:szCs w:val="28"/>
        </w:rPr>
        <w:t>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</w:t>
      </w:r>
      <w:r w:rsidR="009E587A">
        <w:rPr>
          <w:sz w:val="28"/>
          <w:szCs w:val="28"/>
        </w:rPr>
        <w:t>.</w:t>
      </w:r>
    </w:p>
    <w:p w14:paraId="3EF27702" w14:textId="69055E62" w:rsidR="00D367B9" w:rsidRDefault="009E587A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</w:t>
      </w:r>
      <w:r w:rsidR="00D367B9">
        <w:rPr>
          <w:sz w:val="28"/>
          <w:szCs w:val="28"/>
        </w:rPr>
        <w:t>ение</w:t>
      </w:r>
      <w:r w:rsidR="00CA5A9C">
        <w:rPr>
          <w:sz w:val="28"/>
          <w:szCs w:val="28"/>
        </w:rPr>
        <w:t xml:space="preserve"> </w:t>
      </w:r>
      <w:r w:rsidR="002D538A">
        <w:rPr>
          <w:sz w:val="28"/>
          <w:szCs w:val="28"/>
        </w:rPr>
        <w:t xml:space="preserve">вступает в силу </w:t>
      </w:r>
      <w:r>
        <w:rPr>
          <w:sz w:val="28"/>
          <w:szCs w:val="28"/>
        </w:rPr>
        <w:t xml:space="preserve">с 01.01.2025 и распространяется на правоотношения, начиная с формирования проекта бюджета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2025 год и плановый период 2026 и 2027 годов.  </w:t>
      </w:r>
    </w:p>
    <w:p w14:paraId="76CC5DAB" w14:textId="77777777"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19325013" w14:textId="77777777" w:rsidR="00A92208" w:rsidRDefault="00A922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3A36B28F" w14:textId="64A75311" w:rsidR="00A92208" w:rsidRDefault="00A92208" w:rsidP="00A9220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</w:t>
      </w:r>
      <w:r w:rsidR="009E587A"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t xml:space="preserve"> </w:t>
      </w:r>
      <w:r w:rsidR="009E587A">
        <w:rPr>
          <w:noProof/>
          <w:sz w:val="28"/>
          <w:szCs w:val="28"/>
        </w:rPr>
        <w:t>С.В. Логанова</w:t>
      </w:r>
    </w:p>
    <w:p w14:paraId="5F6CE0A1" w14:textId="77777777" w:rsidR="00464118" w:rsidRDefault="00464118" w:rsidP="00A92208">
      <w:pPr>
        <w:tabs>
          <w:tab w:val="left" w:pos="6000"/>
        </w:tabs>
        <w:suppressAutoHyphens/>
        <w:rPr>
          <w:noProof/>
          <w:sz w:val="28"/>
          <w:szCs w:val="28"/>
        </w:rPr>
      </w:pPr>
    </w:p>
    <w:p w14:paraId="6EF261AB" w14:textId="77777777"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14:paraId="6399CD83" w14:textId="77777777" w:rsidR="00464118" w:rsidRDefault="00464118" w:rsidP="00D367B9"/>
    <w:sectPr w:rsidR="00464118" w:rsidSect="001A607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37A18" w14:textId="77777777" w:rsidR="00CE7D05" w:rsidRDefault="00CE7D05" w:rsidP="00D367B9">
      <w:r>
        <w:separator/>
      </w:r>
    </w:p>
  </w:endnote>
  <w:endnote w:type="continuationSeparator" w:id="0">
    <w:p w14:paraId="3AD7BF51" w14:textId="77777777" w:rsidR="00CE7D05" w:rsidRDefault="00CE7D05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489A1" w14:textId="77777777" w:rsidR="00CE7D05" w:rsidRDefault="00CE7D05" w:rsidP="00D367B9">
      <w:r>
        <w:separator/>
      </w:r>
    </w:p>
  </w:footnote>
  <w:footnote w:type="continuationSeparator" w:id="0">
    <w:p w14:paraId="36222792" w14:textId="77777777" w:rsidR="00CE7D05" w:rsidRDefault="00CE7D05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F3EBD" w14:textId="77777777"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42D61"/>
    <w:rsid w:val="00055F0B"/>
    <w:rsid w:val="000D1D31"/>
    <w:rsid w:val="00176403"/>
    <w:rsid w:val="00176DD9"/>
    <w:rsid w:val="00193281"/>
    <w:rsid w:val="001A6071"/>
    <w:rsid w:val="001A78A6"/>
    <w:rsid w:val="001B12A2"/>
    <w:rsid w:val="001E5076"/>
    <w:rsid w:val="00260A73"/>
    <w:rsid w:val="002915EE"/>
    <w:rsid w:val="002A5120"/>
    <w:rsid w:val="002C082B"/>
    <w:rsid w:val="002D538A"/>
    <w:rsid w:val="002D7129"/>
    <w:rsid w:val="002E5AD2"/>
    <w:rsid w:val="00360C3A"/>
    <w:rsid w:val="003B6E89"/>
    <w:rsid w:val="0041291D"/>
    <w:rsid w:val="00421787"/>
    <w:rsid w:val="00431A63"/>
    <w:rsid w:val="00436D3E"/>
    <w:rsid w:val="00462D61"/>
    <w:rsid w:val="00464118"/>
    <w:rsid w:val="00487F1C"/>
    <w:rsid w:val="00515EE1"/>
    <w:rsid w:val="005303F4"/>
    <w:rsid w:val="005A00CC"/>
    <w:rsid w:val="005F01FA"/>
    <w:rsid w:val="00615053"/>
    <w:rsid w:val="0065427E"/>
    <w:rsid w:val="00675E38"/>
    <w:rsid w:val="006F59D1"/>
    <w:rsid w:val="00706BE7"/>
    <w:rsid w:val="0071536C"/>
    <w:rsid w:val="007628B1"/>
    <w:rsid w:val="00766BC3"/>
    <w:rsid w:val="00786ADC"/>
    <w:rsid w:val="007A069B"/>
    <w:rsid w:val="007A2DD8"/>
    <w:rsid w:val="007B4600"/>
    <w:rsid w:val="007B6C05"/>
    <w:rsid w:val="007B6EFC"/>
    <w:rsid w:val="00830F73"/>
    <w:rsid w:val="008812A8"/>
    <w:rsid w:val="00886F75"/>
    <w:rsid w:val="00887496"/>
    <w:rsid w:val="008F08F6"/>
    <w:rsid w:val="00911DA7"/>
    <w:rsid w:val="0095314E"/>
    <w:rsid w:val="009806FA"/>
    <w:rsid w:val="00993408"/>
    <w:rsid w:val="00997F49"/>
    <w:rsid w:val="009E587A"/>
    <w:rsid w:val="009F0971"/>
    <w:rsid w:val="00A028D5"/>
    <w:rsid w:val="00A472DF"/>
    <w:rsid w:val="00A92208"/>
    <w:rsid w:val="00AB0061"/>
    <w:rsid w:val="00AD7203"/>
    <w:rsid w:val="00B149BB"/>
    <w:rsid w:val="00B20A8C"/>
    <w:rsid w:val="00B960F4"/>
    <w:rsid w:val="00BB20F6"/>
    <w:rsid w:val="00BB355F"/>
    <w:rsid w:val="00BC2692"/>
    <w:rsid w:val="00BC33C6"/>
    <w:rsid w:val="00C32DA4"/>
    <w:rsid w:val="00C340C5"/>
    <w:rsid w:val="00C81BCD"/>
    <w:rsid w:val="00CA5A9C"/>
    <w:rsid w:val="00CD6A92"/>
    <w:rsid w:val="00CE7D05"/>
    <w:rsid w:val="00D367B9"/>
    <w:rsid w:val="00D65965"/>
    <w:rsid w:val="00E44BE5"/>
    <w:rsid w:val="00F17EA2"/>
    <w:rsid w:val="00F31E74"/>
    <w:rsid w:val="00F41CEC"/>
    <w:rsid w:val="00F7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A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86AC5-3661-46DA-A86E-AF097B24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Ануфриева Наталья Андреевна</cp:lastModifiedBy>
  <cp:revision>2</cp:revision>
  <cp:lastPrinted>2024-11-15T04:03:00Z</cp:lastPrinted>
  <dcterms:created xsi:type="dcterms:W3CDTF">2024-12-16T03:28:00Z</dcterms:created>
  <dcterms:modified xsi:type="dcterms:W3CDTF">2024-12-16T03:28:00Z</dcterms:modified>
</cp:coreProperties>
</file>