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64" w:rsidRDefault="00E23D8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Протокол № __</w:t>
      </w:r>
    </w:p>
    <w:p w:rsidR="00250164" w:rsidRDefault="00E23D8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общего собрания собственников помещений в многоквартирном доме,</w:t>
      </w:r>
    </w:p>
    <w:p w:rsidR="00250164" w:rsidRDefault="00E23D82">
      <w:pPr>
        <w:pStyle w:val="Default"/>
        <w:jc w:val="center"/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расположенном</w:t>
      </w:r>
      <w:proofErr w:type="gramEnd"/>
      <w:r>
        <w:rPr>
          <w:rFonts w:ascii="Times New Roman" w:hAnsi="Times New Roman" w:cs="Times New Roman"/>
        </w:rPr>
        <w:t xml:space="preserve"> по адресу: г. Копейск, ул. ___________, д. _____</w:t>
      </w:r>
    </w:p>
    <w:p w:rsidR="00250164" w:rsidRDefault="00250164">
      <w:pPr>
        <w:pStyle w:val="Default"/>
        <w:jc w:val="both"/>
        <w:rPr>
          <w:rFonts w:ascii="Times New Roman" w:hAnsi="Times New Roman" w:cs="Times New Roman"/>
        </w:rPr>
      </w:pP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«____» _____________ 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250164" w:rsidRDefault="00250164">
      <w:pPr>
        <w:pStyle w:val="Default"/>
        <w:jc w:val="both"/>
        <w:rPr>
          <w:rFonts w:ascii="Times New Roman" w:hAnsi="Times New Roman" w:cs="Times New Roman"/>
        </w:rPr>
      </w:pP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1. Инициатор проведения общего собрания собственников помещений: 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</w:rPr>
        <w:t>___________________________________________________________________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2. Форма проведения общего собрания: </w:t>
      </w:r>
      <w:r>
        <w:rPr>
          <w:rFonts w:ascii="Times New Roman" w:hAnsi="Times New Roman" w:cs="Times New Roman"/>
          <w:iCs/>
        </w:rPr>
        <w:t xml:space="preserve">очная (заочная) или очно-заочная. 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3. Время проведения</w:t>
      </w:r>
      <w:r>
        <w:rPr>
          <w:rFonts w:ascii="Times New Roman" w:hAnsi="Times New Roman" w:cs="Times New Roman"/>
          <w:iCs/>
        </w:rPr>
        <w:t xml:space="preserve">: __ _______ _____ г. (для заочной формы указывается период сдачи листов голосования). 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4. Место </w:t>
      </w:r>
      <w:r>
        <w:rPr>
          <w:rFonts w:ascii="Times New Roman" w:hAnsi="Times New Roman" w:cs="Times New Roman"/>
        </w:rPr>
        <w:t xml:space="preserve">проведения: ____________ (указывается </w:t>
      </w:r>
      <w:r>
        <w:rPr>
          <w:rFonts w:ascii="Times New Roman" w:hAnsi="Times New Roman" w:cs="Times New Roman"/>
          <w:iCs/>
        </w:rPr>
        <w:t xml:space="preserve">для очной формы). 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5. Общее количество голосов собственников помещений в многоквартирном доме – </w:t>
      </w:r>
      <w:r>
        <w:rPr>
          <w:rFonts w:ascii="Times New Roman" w:hAnsi="Times New Roman" w:cs="Times New Roman"/>
          <w:iCs/>
        </w:rPr>
        <w:t xml:space="preserve">_____ %. 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6. Общая площадь жилых и нежилых помещений многоквартирного дома (принадлежащая собственникам) – </w:t>
      </w:r>
      <w:r>
        <w:rPr>
          <w:rFonts w:ascii="Times New Roman" w:hAnsi="Times New Roman" w:cs="Times New Roman"/>
          <w:iCs/>
        </w:rPr>
        <w:t xml:space="preserve">_______ кв. м. 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7. Площадь многоквартирного дома, находящаяся в собственности граждан –  </w:t>
      </w:r>
      <w:r>
        <w:rPr>
          <w:rFonts w:ascii="Times New Roman" w:hAnsi="Times New Roman" w:cs="Times New Roman"/>
          <w:iCs/>
        </w:rPr>
        <w:t xml:space="preserve">_____ кв. м. 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8. Площадь многоквартирного дома, находящаяся в собственности юридических лиц – </w:t>
      </w:r>
      <w:r>
        <w:rPr>
          <w:rFonts w:ascii="Times New Roman" w:hAnsi="Times New Roman" w:cs="Times New Roman"/>
          <w:iCs/>
        </w:rPr>
        <w:t xml:space="preserve">______ кв. м. 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9. Площадь многоквартирного дома, находящаяся в государственной (муниципа</w:t>
      </w:r>
      <w:r>
        <w:rPr>
          <w:rFonts w:ascii="Times New Roman" w:hAnsi="Times New Roman" w:cs="Times New Roman"/>
        </w:rPr>
        <w:t xml:space="preserve">льной, городской) собственности − </w:t>
      </w:r>
      <w:r>
        <w:rPr>
          <w:rFonts w:ascii="Times New Roman" w:hAnsi="Times New Roman" w:cs="Times New Roman"/>
          <w:iCs/>
        </w:rPr>
        <w:t xml:space="preserve">____ </w:t>
      </w:r>
      <w:proofErr w:type="spellStart"/>
      <w:r>
        <w:rPr>
          <w:rFonts w:ascii="Times New Roman" w:hAnsi="Times New Roman" w:cs="Times New Roman"/>
          <w:iCs/>
        </w:rPr>
        <w:t>кв.м</w:t>
      </w:r>
      <w:proofErr w:type="spellEnd"/>
      <w:r>
        <w:rPr>
          <w:rFonts w:ascii="Times New Roman" w:hAnsi="Times New Roman" w:cs="Times New Roman"/>
          <w:iCs/>
        </w:rPr>
        <w:t xml:space="preserve">. 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10. Участвовали в голосовании: 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- собственники (представители собственников) жилых помещений – </w:t>
      </w:r>
      <w:r>
        <w:rPr>
          <w:rFonts w:ascii="Times New Roman" w:hAnsi="Times New Roman" w:cs="Times New Roman"/>
          <w:iCs/>
        </w:rPr>
        <w:t>_____</w:t>
      </w:r>
      <w:r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  <w:iCs/>
        </w:rPr>
        <w:t xml:space="preserve">. 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- собственники (представители собственников) нежилых помещений – _____%. (Список прилагается, приложение №</w:t>
      </w:r>
      <w:r>
        <w:rPr>
          <w:rFonts w:ascii="Times New Roman" w:hAnsi="Times New Roman" w:cs="Times New Roman"/>
        </w:rPr>
        <w:t xml:space="preserve">_____). 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Всего присутствовало собственников (представителей собственников), обладающих ___% голосов от общего количества голосов. 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Кворум – имеется. 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Общее собрание собственников помещений – правомочно. 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11. </w:t>
      </w:r>
      <w:proofErr w:type="gramStart"/>
      <w:r>
        <w:rPr>
          <w:rFonts w:ascii="Times New Roman" w:hAnsi="Times New Roman" w:cs="Times New Roman"/>
        </w:rPr>
        <w:t xml:space="preserve">Лица, приглашенные для участия в общем собрании </w:t>
      </w:r>
      <w:r>
        <w:rPr>
          <w:rFonts w:ascii="Times New Roman" w:hAnsi="Times New Roman" w:cs="Times New Roman"/>
        </w:rPr>
        <w:t>собственников помещений: (для физических лиц) Ф.И.О. лица/представителя, реквизиты документа, удостоверяющего полномочия представителя, цель участия; (для юридических лиц) наименование, ЕГРН юридического лица, Ф.И.О. представителя юридического лица, реквиз</w:t>
      </w:r>
      <w:r>
        <w:rPr>
          <w:rFonts w:ascii="Times New Roman" w:hAnsi="Times New Roman" w:cs="Times New Roman"/>
        </w:rPr>
        <w:t xml:space="preserve">иты документа, удостоверяющего полномочия представителя, цель участия). </w:t>
      </w:r>
      <w:proofErr w:type="gramEnd"/>
    </w:p>
    <w:p w:rsidR="00250164" w:rsidRDefault="00250164">
      <w:pPr>
        <w:pStyle w:val="Default"/>
        <w:jc w:val="both"/>
        <w:rPr>
          <w:rFonts w:ascii="Times New Roman" w:hAnsi="Times New Roman" w:cs="Times New Roman"/>
        </w:rPr>
      </w:pP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Повестка дня: </w:t>
      </w:r>
    </w:p>
    <w:p w:rsidR="00C76B55" w:rsidRPr="00C76B55" w:rsidRDefault="009C4CA9" w:rsidP="00C76B5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1. </w:t>
      </w:r>
      <w:r w:rsidR="00C76B55" w:rsidRPr="00C76B55">
        <w:rPr>
          <w:rFonts w:ascii="Times New Roman" w:hAnsi="Times New Roman" w:cs="Times New Roman"/>
        </w:rPr>
        <w:t xml:space="preserve">О выборе председателя, секретаря общего собрания и наделении председателя и секретаря общего собрания правом подсчета голосов и подписания протокола общего собрания. </w:t>
      </w:r>
    </w:p>
    <w:p w:rsidR="00174E2D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2. </w:t>
      </w:r>
      <w:r w:rsidR="00174E2D">
        <w:rPr>
          <w:rFonts w:ascii="Times New Roman" w:hAnsi="Times New Roman" w:cs="Times New Roman"/>
        </w:rPr>
        <w:t xml:space="preserve">Об утверждении </w:t>
      </w:r>
      <w:proofErr w:type="gramStart"/>
      <w:r w:rsidR="00174E2D">
        <w:rPr>
          <w:rFonts w:ascii="Times New Roman" w:hAnsi="Times New Roman" w:cs="Times New Roman"/>
        </w:rPr>
        <w:t>повестки дня общего собрания собственников помещений</w:t>
      </w:r>
      <w:proofErr w:type="gramEnd"/>
      <w:r w:rsidR="00174E2D">
        <w:rPr>
          <w:rFonts w:ascii="Times New Roman" w:hAnsi="Times New Roman" w:cs="Times New Roman"/>
        </w:rPr>
        <w:t xml:space="preserve"> в многоквартирном доме.</w:t>
      </w:r>
    </w:p>
    <w:p w:rsidR="00250164" w:rsidRDefault="007428BB">
      <w:pPr>
        <w:pStyle w:val="Default"/>
        <w:jc w:val="both"/>
      </w:pPr>
      <w:r>
        <w:rPr>
          <w:rFonts w:ascii="Times New Roman" w:hAnsi="Times New Roman" w:cs="Times New Roman"/>
        </w:rPr>
        <w:t>3</w:t>
      </w:r>
      <w:r w:rsidR="009C4CA9">
        <w:rPr>
          <w:rFonts w:ascii="Times New Roman" w:hAnsi="Times New Roman" w:cs="Times New Roman"/>
        </w:rPr>
        <w:t>. О принятии</w:t>
      </w:r>
      <w:r w:rsidR="00E23D82">
        <w:rPr>
          <w:rFonts w:ascii="Times New Roman" w:hAnsi="Times New Roman" w:cs="Times New Roman"/>
        </w:rPr>
        <w:t xml:space="preserve"> решени</w:t>
      </w:r>
      <w:r w:rsidR="009C4CA9">
        <w:rPr>
          <w:rFonts w:ascii="Times New Roman" w:hAnsi="Times New Roman" w:cs="Times New Roman"/>
        </w:rPr>
        <w:t>я</w:t>
      </w:r>
      <w:r w:rsidR="00E23D82">
        <w:rPr>
          <w:rFonts w:ascii="Times New Roman" w:hAnsi="Times New Roman" w:cs="Times New Roman"/>
        </w:rPr>
        <w:t xml:space="preserve"> о</w:t>
      </w:r>
      <w:r w:rsidR="00E23D82">
        <w:rPr>
          <w:rFonts w:ascii="Times New Roman" w:hAnsi="Times New Roman" w:cs="Times New Roman"/>
        </w:rPr>
        <w:t xml:space="preserve"> включении дворовой территории многоквартирного дома в муниципальную программу</w:t>
      </w:r>
      <w:bookmarkStart w:id="0" w:name="__DdeLink__5591_2053358078"/>
      <w:r w:rsidR="00E23D82">
        <w:rPr>
          <w:rFonts w:ascii="Times New Roman" w:hAnsi="Times New Roman" w:cs="Times New Roman"/>
        </w:rPr>
        <w:t xml:space="preserve"> «Благоустройство городской среды Копейского городского округа</w:t>
      </w:r>
      <w:bookmarkEnd w:id="0"/>
      <w:r w:rsidR="00E23D82">
        <w:rPr>
          <w:rFonts w:ascii="Times New Roman" w:hAnsi="Times New Roman" w:cs="Times New Roman"/>
        </w:rPr>
        <w:t xml:space="preserve">». </w:t>
      </w:r>
    </w:p>
    <w:p w:rsidR="00250164" w:rsidRDefault="007428BB">
      <w:pPr>
        <w:pStyle w:val="Default"/>
        <w:jc w:val="both"/>
      </w:pPr>
      <w:r>
        <w:rPr>
          <w:rFonts w:ascii="Times New Roman" w:hAnsi="Times New Roman" w:cs="Times New Roman"/>
        </w:rPr>
        <w:t>4</w:t>
      </w:r>
      <w:r w:rsidR="009C4CA9">
        <w:rPr>
          <w:rFonts w:ascii="Times New Roman" w:hAnsi="Times New Roman" w:cs="Times New Roman"/>
        </w:rPr>
        <w:t>. Об утверждении</w:t>
      </w:r>
      <w:r w:rsidR="00E23D82">
        <w:rPr>
          <w:rFonts w:ascii="Times New Roman" w:hAnsi="Times New Roman" w:cs="Times New Roman"/>
        </w:rPr>
        <w:t xml:space="preserve"> дизайн-проект благоустройства дворовой территории многоквартирного дома по адресу: город Копейск, у</w:t>
      </w:r>
      <w:r w:rsidR="00E23D82">
        <w:rPr>
          <w:rFonts w:ascii="Times New Roman" w:hAnsi="Times New Roman" w:cs="Times New Roman"/>
        </w:rPr>
        <w:t>лица _____________, дом №___</w:t>
      </w:r>
      <w:r w:rsidR="00174E2D">
        <w:rPr>
          <w:rFonts w:ascii="Times New Roman" w:hAnsi="Times New Roman" w:cs="Times New Roman"/>
        </w:rPr>
        <w:t>_</w:t>
      </w:r>
      <w:r w:rsidR="00E23D82">
        <w:rPr>
          <w:rFonts w:ascii="Times New Roman" w:hAnsi="Times New Roman" w:cs="Times New Roman"/>
        </w:rPr>
        <w:t xml:space="preserve">_, выполненный _____________________________________________________. </w:t>
      </w:r>
    </w:p>
    <w:p w:rsidR="00250164" w:rsidRDefault="007428B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5</w:t>
      </w:r>
      <w:r w:rsidR="009C4CA9">
        <w:rPr>
          <w:rFonts w:ascii="Times New Roman" w:hAnsi="Times New Roman" w:cs="Times New Roman"/>
        </w:rPr>
        <w:t>. Об утверждении</w:t>
      </w:r>
      <w:r w:rsidR="00E23D82">
        <w:rPr>
          <w:rFonts w:ascii="Times New Roman" w:hAnsi="Times New Roman" w:cs="Times New Roman"/>
        </w:rPr>
        <w:t xml:space="preserve"> переч</w:t>
      </w:r>
      <w:r w:rsidR="00E23D82">
        <w:rPr>
          <w:rFonts w:ascii="Times New Roman" w:hAnsi="Times New Roman" w:cs="Times New Roman"/>
        </w:rPr>
        <w:t>н</w:t>
      </w:r>
      <w:r w:rsidR="009C4CA9">
        <w:rPr>
          <w:rFonts w:ascii="Times New Roman" w:hAnsi="Times New Roman" w:cs="Times New Roman"/>
        </w:rPr>
        <w:t>я</w:t>
      </w:r>
      <w:r w:rsidR="00E23D82">
        <w:rPr>
          <w:rFonts w:ascii="Times New Roman" w:hAnsi="Times New Roman" w:cs="Times New Roman"/>
        </w:rPr>
        <w:t xml:space="preserve"> работ по благоустройству дворовой территории, сформированный исходя из минимального перечня работ по благоустройству </w:t>
      </w:r>
      <w:r w:rsidR="00E23D82">
        <w:rPr>
          <w:rFonts w:ascii="Times New Roman" w:hAnsi="Times New Roman" w:cs="Times New Roman"/>
          <w:sz w:val="26"/>
          <w:szCs w:val="26"/>
          <w:lang w:eastAsia="zh-CN"/>
        </w:rPr>
        <w:t>(</w:t>
      </w:r>
      <w:r w:rsidR="00E23D82">
        <w:rPr>
          <w:rFonts w:ascii="Times New Roman" w:hAnsi="Times New Roman" w:cs="Times New Roman"/>
          <w:color w:val="1C1C1C"/>
          <w:sz w:val="26"/>
          <w:szCs w:val="26"/>
          <w:lang w:eastAsia="zh-CN"/>
        </w:rPr>
        <w:t>ремонт дворовых п</w:t>
      </w:r>
      <w:r w:rsidR="00E23D82">
        <w:rPr>
          <w:rFonts w:ascii="Times New Roman" w:hAnsi="Times New Roman" w:cs="Times New Roman"/>
          <w:color w:val="1C1C1C"/>
          <w:sz w:val="26"/>
          <w:szCs w:val="26"/>
          <w:lang w:eastAsia="zh-CN"/>
        </w:rPr>
        <w:t>роездов, тротуаров, оборудование автомобильных парковок, обеспечение освещения дворовых территорий, установка скамеек, урн, оборудование детских и (или) спортивных площадок)</w:t>
      </w:r>
      <w:r w:rsidR="00E23D82">
        <w:rPr>
          <w:rFonts w:ascii="Times New Roman" w:hAnsi="Times New Roman" w:cs="Times New Roman"/>
        </w:rPr>
        <w:t xml:space="preserve">. </w:t>
      </w:r>
    </w:p>
    <w:p w:rsidR="00250164" w:rsidRDefault="007428BB">
      <w:pPr>
        <w:pStyle w:val="Default"/>
        <w:jc w:val="both"/>
      </w:pPr>
      <w:r>
        <w:rPr>
          <w:rFonts w:ascii="Times New Roman" w:hAnsi="Times New Roman" w:cs="Times New Roman"/>
        </w:rPr>
        <w:t>6</w:t>
      </w:r>
      <w:r w:rsidR="00E23D82">
        <w:rPr>
          <w:rFonts w:ascii="Times New Roman" w:hAnsi="Times New Roman" w:cs="Times New Roman"/>
        </w:rPr>
        <w:t xml:space="preserve">. </w:t>
      </w:r>
      <w:r w:rsidR="009C4CA9">
        <w:rPr>
          <w:rFonts w:ascii="Times New Roman" w:hAnsi="Times New Roman" w:cs="Times New Roman"/>
        </w:rPr>
        <w:t>Об у</w:t>
      </w:r>
      <w:r w:rsidR="00E23D82">
        <w:rPr>
          <w:rFonts w:ascii="Times New Roman" w:hAnsi="Times New Roman" w:cs="Times New Roman"/>
        </w:rPr>
        <w:t>твер</w:t>
      </w:r>
      <w:r w:rsidR="009C4CA9">
        <w:rPr>
          <w:rFonts w:ascii="Times New Roman" w:hAnsi="Times New Roman" w:cs="Times New Roman"/>
        </w:rPr>
        <w:t>ждении переч</w:t>
      </w:r>
      <w:r w:rsidR="00E23D82">
        <w:rPr>
          <w:rFonts w:ascii="Times New Roman" w:hAnsi="Times New Roman" w:cs="Times New Roman"/>
        </w:rPr>
        <w:t>н</w:t>
      </w:r>
      <w:r w:rsidR="009C4CA9">
        <w:rPr>
          <w:rFonts w:ascii="Times New Roman" w:hAnsi="Times New Roman" w:cs="Times New Roman"/>
        </w:rPr>
        <w:t>я</w:t>
      </w:r>
      <w:r w:rsidR="00E23D82">
        <w:rPr>
          <w:rFonts w:ascii="Times New Roman" w:hAnsi="Times New Roman" w:cs="Times New Roman"/>
        </w:rPr>
        <w:t xml:space="preserve"> работ по благоустройству дворовой территории, сформированный исходя из дополнительного перечня работ по благоустройству </w:t>
      </w:r>
      <w:r w:rsidR="00E23D82">
        <w:rPr>
          <w:rFonts w:ascii="Times New Roman" w:hAnsi="Times New Roman" w:cs="Times New Roman"/>
          <w:sz w:val="26"/>
          <w:szCs w:val="26"/>
          <w:lang w:eastAsia="zh-CN"/>
        </w:rPr>
        <w:t>(</w:t>
      </w:r>
      <w:r w:rsidR="00E23D82">
        <w:rPr>
          <w:rFonts w:ascii="Times New Roman" w:hAnsi="Times New Roman" w:cs="Times New Roman"/>
          <w:color w:val="1C1C1C"/>
          <w:sz w:val="26"/>
          <w:szCs w:val="26"/>
          <w:lang w:eastAsia="zh-CN"/>
        </w:rPr>
        <w:t>ремонт и установка ограждений, озеленение территорий, иные виды работ)</w:t>
      </w:r>
      <w:r w:rsidR="00E23D82">
        <w:rPr>
          <w:rFonts w:ascii="Times New Roman" w:hAnsi="Times New Roman" w:cs="Times New Roman"/>
        </w:rPr>
        <w:t xml:space="preserve">. </w:t>
      </w:r>
    </w:p>
    <w:p w:rsidR="00250164" w:rsidRDefault="007428BB">
      <w:pPr>
        <w:pStyle w:val="Default"/>
        <w:jc w:val="both"/>
      </w:pPr>
      <w:r>
        <w:rPr>
          <w:rFonts w:ascii="Times New Roman" w:hAnsi="Times New Roman" w:cs="Times New Roman"/>
        </w:rPr>
        <w:lastRenderedPageBreak/>
        <w:t>7</w:t>
      </w:r>
      <w:r w:rsidR="00E23D82">
        <w:rPr>
          <w:rFonts w:ascii="Times New Roman" w:hAnsi="Times New Roman" w:cs="Times New Roman"/>
        </w:rPr>
        <w:t xml:space="preserve">. </w:t>
      </w:r>
      <w:r w:rsidR="009C4CA9">
        <w:rPr>
          <w:rFonts w:ascii="Times New Roman" w:hAnsi="Times New Roman" w:cs="Times New Roman"/>
        </w:rPr>
        <w:t>Об утверждении доли</w:t>
      </w:r>
      <w:r w:rsidR="00E23D82">
        <w:rPr>
          <w:rFonts w:ascii="Times New Roman" w:hAnsi="Times New Roman" w:cs="Times New Roman"/>
        </w:rPr>
        <w:t xml:space="preserve"> финансового участия за</w:t>
      </w:r>
      <w:r w:rsidR="00E23D82">
        <w:rPr>
          <w:rFonts w:ascii="Times New Roman" w:hAnsi="Times New Roman" w:cs="Times New Roman"/>
        </w:rPr>
        <w:t>интересованных лиц в реализации мероприятий по благоустройству дворовой (не менее 20% от объема работ из дополнительного перечня работ).</w:t>
      </w:r>
    </w:p>
    <w:p w:rsidR="00993CF7" w:rsidRDefault="007428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23D82">
        <w:rPr>
          <w:rFonts w:ascii="Times New Roman" w:hAnsi="Times New Roman" w:cs="Times New Roman"/>
        </w:rPr>
        <w:t>.</w:t>
      </w:r>
      <w:r w:rsidR="009C4CA9">
        <w:rPr>
          <w:rFonts w:ascii="Times New Roman" w:hAnsi="Times New Roman" w:cs="Times New Roman"/>
        </w:rPr>
        <w:t xml:space="preserve"> О формировании земельного участка, созданного в результате благоустройства и передачи его в состав общего имущества многоквартирного дома. </w:t>
      </w:r>
    </w:p>
    <w:p w:rsidR="00250164" w:rsidRDefault="007428BB">
      <w:pPr>
        <w:pStyle w:val="Default"/>
        <w:jc w:val="both"/>
      </w:pPr>
      <w:r>
        <w:rPr>
          <w:rFonts w:ascii="Times New Roman" w:hAnsi="Times New Roman" w:cs="Times New Roman"/>
        </w:rPr>
        <w:t>9</w:t>
      </w:r>
      <w:r w:rsidR="009C4CA9">
        <w:rPr>
          <w:rFonts w:ascii="Times New Roman" w:hAnsi="Times New Roman" w:cs="Times New Roman"/>
        </w:rPr>
        <w:t>. О включении</w:t>
      </w:r>
      <w:r w:rsidR="00E23D82">
        <w:rPr>
          <w:rFonts w:ascii="Times New Roman" w:hAnsi="Times New Roman" w:cs="Times New Roman"/>
        </w:rPr>
        <w:t xml:space="preserve"> в состав общего имущества в многоквартирном доме оборудование, иные материальные объекты, установленные на </w:t>
      </w:r>
      <w:r w:rsidR="00E23D82">
        <w:rPr>
          <w:rFonts w:ascii="Times New Roman" w:hAnsi="Times New Roman" w:cs="Times New Roman"/>
        </w:rPr>
        <w:t>дворовой терр</w:t>
      </w:r>
      <w:r w:rsidR="00293FF3">
        <w:rPr>
          <w:rFonts w:ascii="Times New Roman" w:hAnsi="Times New Roman" w:cs="Times New Roman"/>
        </w:rPr>
        <w:t xml:space="preserve">итории при реализации программы, </w:t>
      </w:r>
      <w:r w:rsidR="00293FF3">
        <w:rPr>
          <w:rFonts w:ascii="Times New Roman" w:hAnsi="Times New Roman" w:cs="Times New Roman"/>
        </w:rPr>
        <w:t>в целях осуществления последующего содержания указанных объектов в соответствии с требованиями законодательства Российской Федерации.</w:t>
      </w:r>
      <w:r w:rsidR="00E23D82">
        <w:rPr>
          <w:rFonts w:ascii="Times New Roman" w:hAnsi="Times New Roman" w:cs="Times New Roman"/>
        </w:rPr>
        <w:t xml:space="preserve"> </w:t>
      </w:r>
    </w:p>
    <w:p w:rsidR="007875A3" w:rsidRDefault="009C4CA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428B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7875A3">
        <w:rPr>
          <w:rFonts w:ascii="Times New Roman" w:hAnsi="Times New Roman" w:cs="Times New Roman"/>
        </w:rPr>
        <w:t xml:space="preserve"> О выборе подрядной организации, путем проведения конкурсны</w:t>
      </w:r>
      <w:r w:rsidR="0050291B">
        <w:rPr>
          <w:rFonts w:ascii="Times New Roman" w:hAnsi="Times New Roman" w:cs="Times New Roman"/>
        </w:rPr>
        <w:t>х процедур согласно Федеральному закону</w:t>
      </w:r>
      <w:r w:rsidR="007875A3">
        <w:rPr>
          <w:rFonts w:ascii="Times New Roman" w:hAnsi="Times New Roman" w:cs="Times New Roma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75A3" w:rsidRDefault="007875A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029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Об утверждении порядка подсчета голосов при проведении итогов голосования на общем собрании собственников 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.= 1 голос (п.1 ст. 37, п.3 ст. 48 ЖК РФ)</w:t>
      </w:r>
    </w:p>
    <w:p w:rsidR="007875A3" w:rsidRDefault="007875A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0291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Об определении порядка уведомления о принятых общим собрании собственников помещений многоквартирного дома решения и итогах голосования путем вывешивания сообщения о</w:t>
      </w:r>
      <w:bookmarkStart w:id="1" w:name="_GoBack"/>
      <w:bookmarkEnd w:id="1"/>
      <w:r>
        <w:rPr>
          <w:rFonts w:ascii="Times New Roman" w:hAnsi="Times New Roman" w:cs="Times New Roman"/>
        </w:rPr>
        <w:t>б итогах голосования инициатором общего собрания собственником многоквартирного дома на досках объявлений на подъездах.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0291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9C4CA9">
        <w:rPr>
          <w:rFonts w:ascii="Times New Roman" w:hAnsi="Times New Roman" w:cs="Times New Roman"/>
        </w:rPr>
        <w:t xml:space="preserve"> Об определении</w:t>
      </w:r>
      <w:r>
        <w:rPr>
          <w:rFonts w:ascii="Times New Roman" w:hAnsi="Times New Roman" w:cs="Times New Roman"/>
        </w:rPr>
        <w:t xml:space="preserve"> мест</w:t>
      </w:r>
      <w:r w:rsidR="009C4CA9">
        <w:rPr>
          <w:rFonts w:ascii="Times New Roman" w:hAnsi="Times New Roman" w:cs="Times New Roman"/>
        </w:rPr>
        <w:t>а</w:t>
      </w:r>
      <w:r w:rsidR="007875A3">
        <w:rPr>
          <w:rFonts w:ascii="Times New Roman" w:hAnsi="Times New Roman" w:cs="Times New Roman"/>
        </w:rPr>
        <w:t xml:space="preserve"> хранения протоколов и иных документов по всем общим собрании собственников помещений многоквартирного дома (решений для голосования, реестр уведомлений собственников и т.д.) </w:t>
      </w:r>
    </w:p>
    <w:p w:rsidR="007875A3" w:rsidRDefault="007875A3">
      <w:pPr>
        <w:pStyle w:val="Default"/>
        <w:jc w:val="both"/>
        <w:rPr>
          <w:rFonts w:ascii="Times New Roman" w:hAnsi="Times New Roman" w:cs="Times New Roman"/>
        </w:rPr>
      </w:pPr>
    </w:p>
    <w:p w:rsidR="00174E2D" w:rsidRDefault="00174E2D">
      <w:pPr>
        <w:pStyle w:val="Default"/>
        <w:jc w:val="both"/>
        <w:rPr>
          <w:rFonts w:ascii="Times New Roman" w:hAnsi="Times New Roman" w:cs="Times New Roman"/>
        </w:rPr>
      </w:pPr>
    </w:p>
    <w:p w:rsidR="00174E2D" w:rsidRPr="00816E17" w:rsidRDefault="00E23D82" w:rsidP="00174E2D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C76B55">
        <w:rPr>
          <w:rFonts w:ascii="Times New Roman" w:hAnsi="Times New Roman" w:cs="Times New Roman"/>
          <w:b/>
        </w:rPr>
        <w:t>Вопрос № 1</w:t>
      </w:r>
      <w:r w:rsidRPr="00816E17">
        <w:rPr>
          <w:rFonts w:ascii="Times New Roman" w:hAnsi="Times New Roman" w:cs="Times New Roman"/>
        </w:rPr>
        <w:t xml:space="preserve">.  </w:t>
      </w:r>
      <w:r w:rsidR="00174E2D" w:rsidRPr="00816E17">
        <w:rPr>
          <w:rFonts w:ascii="Times New Roman" w:hAnsi="Times New Roman" w:cs="Times New Roman"/>
        </w:rPr>
        <w:t>О выборе</w:t>
      </w:r>
      <w:r w:rsidR="00C76B55" w:rsidRPr="00816E17">
        <w:rPr>
          <w:rFonts w:ascii="Times New Roman" w:hAnsi="Times New Roman" w:cs="Times New Roman"/>
        </w:rPr>
        <w:t xml:space="preserve"> председателя, секретаря </w:t>
      </w:r>
      <w:r w:rsidR="00174E2D" w:rsidRPr="00816E17">
        <w:rPr>
          <w:rFonts w:ascii="Times New Roman" w:hAnsi="Times New Roman" w:cs="Times New Roman"/>
        </w:rPr>
        <w:t>общего собрания</w:t>
      </w:r>
      <w:r w:rsidR="00C76B55" w:rsidRPr="00816E17">
        <w:rPr>
          <w:rFonts w:ascii="Times New Roman" w:hAnsi="Times New Roman" w:cs="Times New Roman"/>
        </w:rPr>
        <w:t xml:space="preserve"> и наделении председателя и секретаря общего собрания правом подсчета голосов и подписания протокола общего собрания</w:t>
      </w:r>
      <w:r w:rsidR="00174E2D" w:rsidRPr="00816E17">
        <w:rPr>
          <w:rFonts w:ascii="Times New Roman" w:hAnsi="Times New Roman" w:cs="Times New Roman"/>
        </w:rPr>
        <w:t xml:space="preserve">. </w:t>
      </w:r>
    </w:p>
    <w:p w:rsidR="00C76B55" w:rsidRDefault="00C76B5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ПРЕДЛОЖЕНО:__________________________________________________________________________________________________________________________________________________</w:t>
      </w:r>
    </w:p>
    <w:p w:rsidR="00250164" w:rsidRDefault="00C76B5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Голосование</w:t>
      </w:r>
      <w:r w:rsidR="00E23D82">
        <w:rPr>
          <w:rFonts w:ascii="Times New Roman" w:hAnsi="Times New Roman" w:cs="Times New Roman"/>
        </w:rPr>
        <w:t xml:space="preserve">: 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«За» ___%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«Против» ___%, «Воздержалось» ___ %. </w:t>
      </w:r>
    </w:p>
    <w:p w:rsidR="00C76B55" w:rsidRDefault="00C76B5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</w:p>
    <w:p w:rsidR="00250164" w:rsidRDefault="00C76B5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Выбрать председателем общего собрания _____________________________________________</w:t>
      </w:r>
    </w:p>
    <w:p w:rsidR="00C76B55" w:rsidRDefault="00C76B5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Секретарем общего собрания________________________________________________________</w:t>
      </w:r>
    </w:p>
    <w:p w:rsidR="00C76B55" w:rsidRDefault="00C76B5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Наделить председателя и секретаря общего собрания правом подсчета голосов и подписания протокола общего собрания.</w:t>
      </w:r>
    </w:p>
    <w:p w:rsidR="00C76B55" w:rsidRDefault="00C76B55">
      <w:pPr>
        <w:pStyle w:val="Default"/>
        <w:jc w:val="both"/>
        <w:rPr>
          <w:rFonts w:ascii="Times New Roman" w:hAnsi="Times New Roman" w:cs="Times New Roman"/>
        </w:rPr>
      </w:pPr>
    </w:p>
    <w:p w:rsidR="00C76B55" w:rsidRPr="00293FF3" w:rsidRDefault="00E23D82" w:rsidP="00C76B5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C76B55">
        <w:rPr>
          <w:rFonts w:ascii="Times New Roman" w:hAnsi="Times New Roman" w:cs="Times New Roman"/>
          <w:b/>
        </w:rPr>
        <w:t xml:space="preserve">Вопрос № 2. </w:t>
      </w:r>
      <w:r w:rsidR="00C76B55" w:rsidRPr="00293FF3">
        <w:rPr>
          <w:rFonts w:ascii="Times New Roman" w:hAnsi="Times New Roman" w:cs="Times New Roman"/>
        </w:rPr>
        <w:t xml:space="preserve">Об утверждении </w:t>
      </w:r>
      <w:proofErr w:type="gramStart"/>
      <w:r w:rsidR="00C76B55" w:rsidRPr="00293FF3">
        <w:rPr>
          <w:rFonts w:ascii="Times New Roman" w:hAnsi="Times New Roman" w:cs="Times New Roman"/>
        </w:rPr>
        <w:t>повестки дня общего собрания собственников помещений</w:t>
      </w:r>
      <w:proofErr w:type="gramEnd"/>
      <w:r w:rsidR="00C76B55" w:rsidRPr="00293FF3">
        <w:rPr>
          <w:rFonts w:ascii="Times New Roman" w:hAnsi="Times New Roman" w:cs="Times New Roman"/>
        </w:rPr>
        <w:t xml:space="preserve"> в многоквартирном доме.</w:t>
      </w:r>
    </w:p>
    <w:p w:rsidR="00C76B55" w:rsidRPr="00C76B55" w:rsidRDefault="00C76B55" w:rsidP="00C76B5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ПРЕДЛОЖЕНО:</w:t>
      </w:r>
      <w:r>
        <w:rPr>
          <w:rFonts w:ascii="Times New Roman" w:hAnsi="Times New Roman" w:cs="Times New Roman"/>
        </w:rPr>
        <w:t xml:space="preserve"> </w:t>
      </w:r>
      <w:r w:rsidRPr="00C76B55">
        <w:rPr>
          <w:rFonts w:ascii="Times New Roman" w:hAnsi="Times New Roman" w:cs="Times New Roman"/>
        </w:rPr>
        <w:t>утвердить повестку</w:t>
      </w:r>
      <w:r w:rsidRPr="00C76B55">
        <w:rPr>
          <w:rFonts w:ascii="Times New Roman" w:hAnsi="Times New Roman" w:cs="Times New Roman"/>
        </w:rPr>
        <w:t xml:space="preserve"> дня общего собрания собственников помещений в многоквартирном доме.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Голосование: </w:t>
      </w: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«За»___ %, «Против»___ %, «Воздержалось»___ %. </w:t>
      </w:r>
    </w:p>
    <w:p w:rsidR="00174E2D" w:rsidRDefault="00C76B55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РЕШИЛИ: утвердить </w:t>
      </w:r>
      <w:r w:rsidR="007428BB" w:rsidRPr="00C76B55">
        <w:rPr>
          <w:rFonts w:ascii="Times New Roman" w:hAnsi="Times New Roman" w:cs="Times New Roman"/>
        </w:rPr>
        <w:t>повестку дня общего собрания собственников помещений в многоквартирном доме.</w:t>
      </w:r>
    </w:p>
    <w:p w:rsidR="007428BB" w:rsidRPr="007428BB" w:rsidRDefault="007428B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7428BB" w:rsidRDefault="00E23D82" w:rsidP="007428BB">
      <w:pPr>
        <w:pStyle w:val="Default"/>
        <w:jc w:val="both"/>
        <w:rPr>
          <w:rFonts w:ascii="Times New Roman" w:hAnsi="Times New Roman" w:cs="Times New Roman"/>
        </w:rPr>
      </w:pPr>
      <w:r w:rsidRPr="00C76B55">
        <w:rPr>
          <w:rFonts w:ascii="Times New Roman" w:hAnsi="Times New Roman" w:cs="Times New Roman"/>
          <w:b/>
        </w:rPr>
        <w:t xml:space="preserve">Вопрос № 3. </w:t>
      </w:r>
      <w:r w:rsidR="007428BB">
        <w:rPr>
          <w:rFonts w:ascii="Times New Roman" w:hAnsi="Times New Roman" w:cs="Times New Roman"/>
        </w:rPr>
        <w:t xml:space="preserve">О принятии решения о включении дворовой территории многоквартирного дома в муниципальную программу «Благоустройство городской среды Копейского городского округа». </w:t>
      </w:r>
    </w:p>
    <w:p w:rsidR="007428BB" w:rsidRDefault="007428BB" w:rsidP="007428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ПРЕДЛОЖЕНО: п</w:t>
      </w:r>
      <w:r>
        <w:rPr>
          <w:rFonts w:ascii="Times New Roman" w:hAnsi="Times New Roman" w:cs="Times New Roman"/>
        </w:rPr>
        <w:t>ринять</w:t>
      </w:r>
      <w:r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 включении дворовой территории многоквартирного дома в муниципальную программу «Благоустройство городской среды Копейского городского округа». </w:t>
      </w:r>
    </w:p>
    <w:p w:rsidR="007428BB" w:rsidRDefault="007428BB" w:rsidP="007428B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Голосование: </w:t>
      </w:r>
    </w:p>
    <w:p w:rsidR="007428BB" w:rsidRDefault="007428BB" w:rsidP="007428B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«За»___ %, «Против»___ %, «Воздержалось»___ %. </w:t>
      </w:r>
    </w:p>
    <w:p w:rsidR="007428BB" w:rsidRDefault="007428BB" w:rsidP="007428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РЕШИЛИ: </w:t>
      </w:r>
      <w:r>
        <w:rPr>
          <w:rFonts w:ascii="Times New Roman" w:hAnsi="Times New Roman" w:cs="Times New Roman"/>
        </w:rPr>
        <w:t xml:space="preserve">направить заявку в администрацию Копейского городского округа о включении </w:t>
      </w:r>
      <w:r>
        <w:rPr>
          <w:rFonts w:ascii="Times New Roman" w:hAnsi="Times New Roman" w:cs="Times New Roman"/>
        </w:rPr>
        <w:t xml:space="preserve">дворовой территории многоквартирного дома в муниципальную программу «Благоустройство городской среды Копейского городского округа». </w:t>
      </w:r>
    </w:p>
    <w:p w:rsidR="007428BB" w:rsidRPr="007428BB" w:rsidRDefault="007428BB" w:rsidP="007428BB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8BB" w:rsidRPr="007428BB" w:rsidRDefault="007428BB" w:rsidP="007428BB">
      <w:pPr>
        <w:pStyle w:val="Default"/>
        <w:jc w:val="both"/>
        <w:rPr>
          <w:rFonts w:ascii="Times New Roman" w:hAnsi="Times New Roman" w:cs="Times New Roman"/>
          <w:b/>
        </w:rPr>
      </w:pPr>
      <w:r w:rsidRPr="007428BB">
        <w:rPr>
          <w:rFonts w:ascii="Times New Roman" w:hAnsi="Times New Roman" w:cs="Times New Roman"/>
          <w:b/>
        </w:rPr>
        <w:t>Вопрос № 4.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Об утверждении дизайн-проект благоустройства дворовой территории многоквартирного дома</w:t>
      </w:r>
    </w:p>
    <w:p w:rsidR="007428BB" w:rsidRPr="007428BB" w:rsidRDefault="007428BB" w:rsidP="007428BB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ПРЕДЛОЖЕНО: утвер</w:t>
      </w:r>
      <w:r>
        <w:rPr>
          <w:rFonts w:ascii="Times New Roman" w:hAnsi="Times New Roman" w:cs="Times New Roman"/>
        </w:rPr>
        <w:t>дить</w:t>
      </w:r>
      <w:r>
        <w:rPr>
          <w:rFonts w:ascii="Times New Roman" w:hAnsi="Times New Roman" w:cs="Times New Roman"/>
        </w:rPr>
        <w:t xml:space="preserve"> дизайн-проект благоустройства дворовой территории многоквартирного дома</w:t>
      </w:r>
    </w:p>
    <w:p w:rsidR="007428BB" w:rsidRDefault="007428BB" w:rsidP="007428B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Голосование: </w:t>
      </w:r>
    </w:p>
    <w:p w:rsidR="007428BB" w:rsidRDefault="007428BB" w:rsidP="007428B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«За»___ %, «Против»___ %, «Воздержалось»___ %. </w:t>
      </w:r>
    </w:p>
    <w:p w:rsidR="007428BB" w:rsidRDefault="007428BB" w:rsidP="007428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 утвердить дизайн-проект благоустройства дворовой территории многоквартирного дома</w:t>
      </w:r>
      <w:r>
        <w:rPr>
          <w:rFonts w:ascii="Times New Roman" w:hAnsi="Times New Roman" w:cs="Times New Roman"/>
        </w:rPr>
        <w:t xml:space="preserve">. </w:t>
      </w:r>
    </w:p>
    <w:p w:rsidR="007428BB" w:rsidRDefault="007428BB" w:rsidP="007428BB">
      <w:pPr>
        <w:pStyle w:val="Default"/>
        <w:jc w:val="both"/>
        <w:rPr>
          <w:rFonts w:ascii="Times New Roman" w:hAnsi="Times New Roman" w:cs="Times New Roman"/>
        </w:rPr>
      </w:pPr>
    </w:p>
    <w:p w:rsidR="007428BB" w:rsidRDefault="007428BB" w:rsidP="007428B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Вопрос № 5. </w:t>
      </w:r>
      <w:r>
        <w:rPr>
          <w:rFonts w:ascii="Times New Roman" w:hAnsi="Times New Roman" w:cs="Times New Roman"/>
        </w:rPr>
        <w:t xml:space="preserve">Об утверждении перечня работ по благоустройству дворовой территории, сформированный исходя из минимального перечня работ по благоустройству </w:t>
      </w:r>
      <w:r>
        <w:rPr>
          <w:rFonts w:ascii="Times New Roman" w:hAnsi="Times New Roman" w:cs="Times New Roman"/>
          <w:sz w:val="26"/>
          <w:szCs w:val="26"/>
          <w:lang w:eastAsia="zh-CN"/>
        </w:rPr>
        <w:t>(</w:t>
      </w:r>
      <w:r>
        <w:rPr>
          <w:rFonts w:ascii="Times New Roman" w:hAnsi="Times New Roman" w:cs="Times New Roman"/>
          <w:color w:val="1C1C1C"/>
          <w:sz w:val="26"/>
          <w:szCs w:val="26"/>
          <w:lang w:eastAsia="zh-CN"/>
        </w:rPr>
        <w:t>ремонт дворовых проездов, тротуаров, оборудование автомобильных парковок, обеспечение освещения дворовых территорий, установка скамеек, урн, оборудование детских и (или) спортивных площадок)</w:t>
      </w:r>
      <w:r>
        <w:rPr>
          <w:rFonts w:ascii="Times New Roman" w:hAnsi="Times New Roman" w:cs="Times New Roman"/>
        </w:rPr>
        <w:t xml:space="preserve">. </w:t>
      </w:r>
    </w:p>
    <w:p w:rsidR="007428BB" w:rsidRDefault="007428BB" w:rsidP="007428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ПРЕДЛОЖЕНО: </w:t>
      </w:r>
      <w:r>
        <w:rPr>
          <w:rFonts w:ascii="Times New Roman" w:hAnsi="Times New Roman" w:cs="Times New Roman"/>
        </w:rPr>
        <w:t xml:space="preserve">утвердить перечень работ из минимального перечня работ по благоустройству. </w:t>
      </w:r>
    </w:p>
    <w:p w:rsidR="007428BB" w:rsidRDefault="007428BB" w:rsidP="007428B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Голосование: </w:t>
      </w:r>
    </w:p>
    <w:p w:rsidR="007428BB" w:rsidRDefault="007428BB" w:rsidP="007428B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«За»___ %, «Против»___ %, «Воздержалось»___ %. </w:t>
      </w:r>
    </w:p>
    <w:p w:rsidR="007428BB" w:rsidRDefault="007428BB" w:rsidP="007428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</w:p>
    <w:p w:rsidR="007428BB" w:rsidRPr="007428BB" w:rsidRDefault="007428BB" w:rsidP="007428BB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утвердить перечень работ из минимального перечня работ по благоустройству</w:t>
      </w:r>
      <w:r>
        <w:rPr>
          <w:rFonts w:ascii="Times New Roman" w:hAnsi="Times New Roman" w:cs="Times New Roman"/>
        </w:rPr>
        <w:t xml:space="preserve"> (</w:t>
      </w:r>
      <w:r w:rsidRPr="007428BB">
        <w:rPr>
          <w:rFonts w:ascii="Times New Roman" w:hAnsi="Times New Roman" w:cs="Times New Roman"/>
          <w:i/>
        </w:rPr>
        <w:t>указать какие именно виды работ)</w:t>
      </w:r>
    </w:p>
    <w:p w:rsidR="007428BB" w:rsidRPr="007428BB" w:rsidRDefault="007428BB" w:rsidP="007428BB">
      <w:pPr>
        <w:pStyle w:val="Default"/>
        <w:jc w:val="both"/>
        <w:rPr>
          <w:rFonts w:ascii="Times New Roman" w:hAnsi="Times New Roman" w:cs="Times New Roman"/>
          <w:b/>
        </w:rPr>
      </w:pPr>
    </w:p>
    <w:p w:rsidR="00293FF3" w:rsidRDefault="007428BB" w:rsidP="00293F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 № 6</w:t>
      </w:r>
      <w:r w:rsidR="00293FF3">
        <w:rPr>
          <w:rFonts w:ascii="Times New Roman" w:hAnsi="Times New Roman" w:cs="Times New Roman"/>
        </w:rPr>
        <w:t xml:space="preserve">. Об утверждении перечня работ по благоустройству дворовой территории, сформированный исходя из дополнительного перечня работ по благоустройству </w:t>
      </w:r>
      <w:r w:rsidR="00293FF3">
        <w:rPr>
          <w:rFonts w:ascii="Times New Roman" w:hAnsi="Times New Roman" w:cs="Times New Roman"/>
          <w:sz w:val="26"/>
          <w:szCs w:val="26"/>
          <w:lang w:eastAsia="zh-CN"/>
        </w:rPr>
        <w:t>(</w:t>
      </w:r>
      <w:r w:rsidR="00293FF3">
        <w:rPr>
          <w:rFonts w:ascii="Times New Roman" w:hAnsi="Times New Roman" w:cs="Times New Roman"/>
          <w:color w:val="1C1C1C"/>
          <w:sz w:val="26"/>
          <w:szCs w:val="26"/>
          <w:lang w:eastAsia="zh-CN"/>
        </w:rPr>
        <w:t>ремонт и установка ограждений, озеленение территорий, иные виды работ)</w:t>
      </w:r>
      <w:r w:rsidR="00293FF3">
        <w:rPr>
          <w:rFonts w:ascii="Times New Roman" w:hAnsi="Times New Roman" w:cs="Times New Roman"/>
        </w:rPr>
        <w:t xml:space="preserve">. 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ПРЕДЛОЖЕНО: утвердить перечень работ из </w:t>
      </w:r>
      <w:r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</w:rPr>
        <w:t xml:space="preserve"> перечня работ по благоустройству. 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Голосование: 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«За»___ %, «Против»___ %, «Воздержалось»___ %. 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</w:p>
    <w:p w:rsidR="00293FF3" w:rsidRPr="007428BB" w:rsidRDefault="00293FF3" w:rsidP="00293FF3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утвердить перечень работ из </w:t>
      </w:r>
      <w:r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</w:rPr>
        <w:t xml:space="preserve"> перечня работ по благоустройству (</w:t>
      </w:r>
      <w:r>
        <w:rPr>
          <w:rFonts w:ascii="Times New Roman" w:hAnsi="Times New Roman" w:cs="Times New Roman"/>
          <w:i/>
        </w:rPr>
        <w:t>указать какие именно виды работ, если необходимы)</w:t>
      </w:r>
    </w:p>
    <w:p w:rsidR="00293FF3" w:rsidRPr="007428BB" w:rsidRDefault="00293FF3" w:rsidP="007428BB">
      <w:pPr>
        <w:pStyle w:val="Default"/>
        <w:jc w:val="both"/>
        <w:rPr>
          <w:rFonts w:ascii="Times New Roman" w:hAnsi="Times New Roman" w:cs="Times New Roman"/>
          <w:b/>
        </w:rPr>
      </w:pPr>
    </w:p>
    <w:p w:rsidR="00293FF3" w:rsidRDefault="007428BB" w:rsidP="00293FF3">
      <w:pPr>
        <w:pStyle w:val="Default"/>
        <w:jc w:val="both"/>
      </w:pPr>
      <w:r>
        <w:rPr>
          <w:rFonts w:ascii="Times New Roman" w:hAnsi="Times New Roman" w:cs="Times New Roman"/>
          <w:b/>
        </w:rPr>
        <w:t>Вопрос № 7</w:t>
      </w:r>
      <w:r w:rsidR="00293FF3">
        <w:rPr>
          <w:rFonts w:ascii="Times New Roman" w:hAnsi="Times New Roman" w:cs="Times New Roman"/>
          <w:b/>
        </w:rPr>
        <w:t xml:space="preserve">. </w:t>
      </w:r>
      <w:r w:rsidR="00293FF3">
        <w:rPr>
          <w:rFonts w:ascii="Times New Roman" w:hAnsi="Times New Roman" w:cs="Times New Roman"/>
        </w:rPr>
        <w:t>Об утверждении доли финансового участия заинтересованных лиц в реализации мероприятий по благоустройству дворовой (не менее 20% от объема работ из дополнительного перечня работ).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ПРЕДЛОЖЕНО: </w:t>
      </w:r>
      <w:r>
        <w:rPr>
          <w:rFonts w:ascii="Times New Roman" w:hAnsi="Times New Roman" w:cs="Times New Roman"/>
        </w:rPr>
        <w:t>утвердить</w:t>
      </w:r>
      <w:r>
        <w:rPr>
          <w:rFonts w:ascii="Times New Roman" w:hAnsi="Times New Roman" w:cs="Times New Roman"/>
        </w:rPr>
        <w:t xml:space="preserve"> дол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финансового участия заинтересованных лиц в реализации мероприятий по благоустройству дворовой (не менее 20% от объема работ из дополнительного перечня работ).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Голосование: 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«За»___ %, «Против»___ %, «Воздержалось»___ %. 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</w:p>
    <w:p w:rsidR="00293FF3" w:rsidRDefault="00293FF3" w:rsidP="007428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утвердили</w:t>
      </w:r>
      <w:r w:rsidRPr="00293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долю финансового участия заинтересованных лиц </w:t>
      </w:r>
      <w:proofErr w:type="gramStart"/>
      <w:r>
        <w:rPr>
          <w:rFonts w:ascii="Times New Roman" w:hAnsi="Times New Roman" w:cs="Times New Roman"/>
        </w:rPr>
        <w:t xml:space="preserve">в реализации мероприятий по благоустройству дворовой </w:t>
      </w:r>
      <w:r>
        <w:rPr>
          <w:rFonts w:ascii="Times New Roman" w:hAnsi="Times New Roman" w:cs="Times New Roman"/>
        </w:rPr>
        <w:t>в размере ______%</w:t>
      </w:r>
      <w:r>
        <w:rPr>
          <w:rFonts w:ascii="Times New Roman" w:hAnsi="Times New Roman" w:cs="Times New Roman"/>
        </w:rPr>
        <w:t xml:space="preserve"> от объема работ и</w:t>
      </w:r>
      <w:r>
        <w:rPr>
          <w:rFonts w:ascii="Times New Roman" w:hAnsi="Times New Roman" w:cs="Times New Roman"/>
        </w:rPr>
        <w:t>з дополнительного перечня</w:t>
      </w:r>
      <w:proofErr w:type="gramEnd"/>
      <w:r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.</w:t>
      </w:r>
    </w:p>
    <w:p w:rsidR="00293FF3" w:rsidRPr="00293FF3" w:rsidRDefault="00293FF3" w:rsidP="007428BB">
      <w:pPr>
        <w:pStyle w:val="Default"/>
        <w:jc w:val="both"/>
        <w:rPr>
          <w:rFonts w:ascii="Times New Roman" w:hAnsi="Times New Roman" w:cs="Times New Roman"/>
        </w:rPr>
      </w:pPr>
    </w:p>
    <w:p w:rsidR="00293FF3" w:rsidRDefault="007428BB" w:rsidP="00293F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 № 8</w:t>
      </w:r>
      <w:r w:rsidR="00293FF3">
        <w:rPr>
          <w:rFonts w:ascii="Times New Roman" w:hAnsi="Times New Roman" w:cs="Times New Roman"/>
          <w:b/>
        </w:rPr>
        <w:t xml:space="preserve">. </w:t>
      </w:r>
      <w:r w:rsidR="00293FF3">
        <w:rPr>
          <w:rFonts w:ascii="Times New Roman" w:hAnsi="Times New Roman" w:cs="Times New Roman"/>
        </w:rPr>
        <w:t xml:space="preserve">О формировании земельного участка, созданного в результате благоустройства и передачи его в состав общего имущества многоквартирного дома. 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ПРЕДЛОЖЕНО: Выполнить работы по формированию земельного участка, созданного в результате благоустройства и передачи его в состав общего имущества многоквартирного дома.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Голосование: 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«За»___ %, «Против»___ %, «Воздержалось»___ %. 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</w:p>
    <w:p w:rsidR="007428BB" w:rsidRDefault="00293FF3" w:rsidP="007428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работы по формированию</w:t>
      </w:r>
      <w:r>
        <w:rPr>
          <w:rFonts w:ascii="Times New Roman" w:hAnsi="Times New Roman" w:cs="Times New Roman"/>
        </w:rPr>
        <w:t xml:space="preserve"> земельного участка, созданного в результате благоустройства и передачи его в состав общего имущества многоквартирного дома.</w:t>
      </w:r>
    </w:p>
    <w:p w:rsidR="00293FF3" w:rsidRPr="007428BB" w:rsidRDefault="00293FF3" w:rsidP="007428BB">
      <w:pPr>
        <w:pStyle w:val="Default"/>
        <w:jc w:val="both"/>
        <w:rPr>
          <w:rFonts w:ascii="Times New Roman" w:hAnsi="Times New Roman" w:cs="Times New Roman"/>
          <w:b/>
        </w:rPr>
      </w:pPr>
    </w:p>
    <w:p w:rsidR="007428BB" w:rsidRDefault="007428BB" w:rsidP="007428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 № 9</w:t>
      </w:r>
      <w:r w:rsidR="00293FF3">
        <w:rPr>
          <w:rFonts w:ascii="Times New Roman" w:hAnsi="Times New Roman" w:cs="Times New Roman"/>
          <w:b/>
        </w:rPr>
        <w:t xml:space="preserve">. </w:t>
      </w:r>
      <w:r w:rsidR="00293FF3">
        <w:rPr>
          <w:rFonts w:ascii="Times New Roman" w:hAnsi="Times New Roman" w:cs="Times New Roman"/>
        </w:rPr>
        <w:t>О включении в состав общего имущества в многоквартирном доме оборудование, иные материальные объекты, установленные на дворовой терр</w:t>
      </w:r>
      <w:r w:rsidR="00293FF3">
        <w:rPr>
          <w:rFonts w:ascii="Times New Roman" w:hAnsi="Times New Roman" w:cs="Times New Roman"/>
        </w:rPr>
        <w:t>итории при реализации программы,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ПРЕДЛОЖЕНО: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ключи</w:t>
      </w:r>
      <w:r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в состав общего имущества в многоквартирном доме оборудование, иные материальные объекты, установленные на дворовой территории при реализации программы</w:t>
      </w:r>
      <w:r>
        <w:rPr>
          <w:rFonts w:ascii="Times New Roman" w:hAnsi="Times New Roman" w:cs="Times New Roman"/>
        </w:rPr>
        <w:t>,</w:t>
      </w:r>
      <w:r w:rsidRPr="00293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Голосование: 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«За»___ %, «Против»___ %, «Воздержалось»___ %. 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Включить в состав общего имущества в многоквартирном доме оборудование, иные материальные объекты, установленные на дворовой терр</w:t>
      </w:r>
      <w:r>
        <w:rPr>
          <w:rFonts w:ascii="Times New Roman" w:hAnsi="Times New Roman" w:cs="Times New Roman"/>
        </w:rPr>
        <w:t xml:space="preserve">итории при реализации программы, </w:t>
      </w:r>
      <w:r>
        <w:rPr>
          <w:rFonts w:ascii="Times New Roman" w:hAnsi="Times New Roman" w:cs="Times New Roman"/>
        </w:rPr>
        <w:t>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 w:rsidR="0050291B">
        <w:rPr>
          <w:rFonts w:ascii="Times New Roman" w:hAnsi="Times New Roman" w:cs="Times New Roman"/>
        </w:rPr>
        <w:t xml:space="preserve">. </w:t>
      </w:r>
    </w:p>
    <w:p w:rsidR="00293FF3" w:rsidRPr="007428BB" w:rsidRDefault="00293FF3" w:rsidP="007428BB">
      <w:pPr>
        <w:pStyle w:val="Default"/>
        <w:jc w:val="both"/>
        <w:rPr>
          <w:rFonts w:ascii="Times New Roman" w:hAnsi="Times New Roman" w:cs="Times New Roman"/>
          <w:b/>
        </w:rPr>
      </w:pPr>
    </w:p>
    <w:p w:rsidR="00293FF3" w:rsidRPr="007875A3" w:rsidRDefault="007428BB" w:rsidP="00293FF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 № 10</w:t>
      </w:r>
      <w:proofErr w:type="gramStart"/>
      <w:r w:rsidR="00293FF3">
        <w:rPr>
          <w:rFonts w:ascii="Times New Roman" w:hAnsi="Times New Roman" w:cs="Times New Roman"/>
        </w:rPr>
        <w:t xml:space="preserve"> </w:t>
      </w:r>
      <w:r w:rsidR="0050291B">
        <w:rPr>
          <w:rFonts w:ascii="Times New Roman" w:hAnsi="Times New Roman" w:cs="Times New Roman"/>
        </w:rPr>
        <w:t>О</w:t>
      </w:r>
      <w:proofErr w:type="gramEnd"/>
      <w:r w:rsidR="0050291B">
        <w:rPr>
          <w:rFonts w:ascii="Times New Roman" w:hAnsi="Times New Roman" w:cs="Times New Roman"/>
        </w:rPr>
        <w:t xml:space="preserve"> выборе подрядной организации, путем проведения конкурсных процедур согласно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0291B" w:rsidRPr="007875A3" w:rsidRDefault="00293FF3" w:rsidP="005029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ПРЕДЛОЖЕНО:</w:t>
      </w:r>
      <w:r w:rsidRPr="00293FF3">
        <w:rPr>
          <w:rFonts w:ascii="Times New Roman" w:hAnsi="Times New Roman" w:cs="Times New Roman"/>
        </w:rPr>
        <w:t xml:space="preserve"> </w:t>
      </w:r>
      <w:r w:rsidR="0050291B">
        <w:rPr>
          <w:rFonts w:ascii="Times New Roman" w:hAnsi="Times New Roman" w:cs="Times New Roman"/>
        </w:rPr>
        <w:t xml:space="preserve"> Выбрать подрядную</w:t>
      </w:r>
      <w:r w:rsidR="0050291B">
        <w:rPr>
          <w:rFonts w:ascii="Times New Roman" w:hAnsi="Times New Roman" w:cs="Times New Roman"/>
        </w:rPr>
        <w:t xml:space="preserve"> организац</w:t>
      </w:r>
      <w:r w:rsidR="0050291B">
        <w:rPr>
          <w:rFonts w:ascii="Times New Roman" w:hAnsi="Times New Roman" w:cs="Times New Roman"/>
        </w:rPr>
        <w:t>ию</w:t>
      </w:r>
      <w:r w:rsidR="0050291B">
        <w:rPr>
          <w:rFonts w:ascii="Times New Roman" w:hAnsi="Times New Roman" w:cs="Times New Roman"/>
        </w:rPr>
        <w:t>, путем проведения конкурсны</w:t>
      </w:r>
      <w:r w:rsidR="0050291B">
        <w:rPr>
          <w:rFonts w:ascii="Times New Roman" w:hAnsi="Times New Roman" w:cs="Times New Roman"/>
        </w:rPr>
        <w:t>х процедур согласно Федеральному закону</w:t>
      </w:r>
      <w:r w:rsidR="0050291B">
        <w:rPr>
          <w:rFonts w:ascii="Times New Roman" w:hAnsi="Times New Roman" w:cs="Times New Roma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Голосование: </w:t>
      </w:r>
    </w:p>
    <w:p w:rsidR="00293FF3" w:rsidRDefault="00293FF3" w:rsidP="00293FF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«За»___ %, «Против»___ %, «Воздержалось»___ %. </w:t>
      </w:r>
    </w:p>
    <w:p w:rsidR="0050291B" w:rsidRPr="007875A3" w:rsidRDefault="00293FF3" w:rsidP="005029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  <w:r w:rsidR="0050291B">
        <w:rPr>
          <w:rFonts w:ascii="Times New Roman" w:hAnsi="Times New Roman" w:cs="Times New Roman"/>
        </w:rPr>
        <w:t>Выб</w:t>
      </w:r>
      <w:r w:rsidR="0050291B">
        <w:rPr>
          <w:rFonts w:ascii="Times New Roman" w:hAnsi="Times New Roman" w:cs="Times New Roman"/>
        </w:rPr>
        <w:t>рать</w:t>
      </w:r>
      <w:r w:rsidR="0050291B">
        <w:rPr>
          <w:rFonts w:ascii="Times New Roman" w:hAnsi="Times New Roman" w:cs="Times New Roman"/>
        </w:rPr>
        <w:t xml:space="preserve"> подрядную организацию, путем проведения конкурсны</w:t>
      </w:r>
      <w:r w:rsidR="0050291B">
        <w:rPr>
          <w:rFonts w:ascii="Times New Roman" w:hAnsi="Times New Roman" w:cs="Times New Roman"/>
        </w:rPr>
        <w:t>х процедур согласно Федеральному закону</w:t>
      </w:r>
      <w:r w:rsidR="0050291B">
        <w:rPr>
          <w:rFonts w:ascii="Times New Roman" w:hAnsi="Times New Roman" w:cs="Times New Roma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0291B" w:rsidRPr="007428BB" w:rsidRDefault="0050291B" w:rsidP="007428BB">
      <w:pPr>
        <w:pStyle w:val="Default"/>
        <w:jc w:val="both"/>
        <w:rPr>
          <w:rFonts w:ascii="Times New Roman" w:hAnsi="Times New Roman" w:cs="Times New Roman"/>
          <w:b/>
        </w:rPr>
      </w:pPr>
    </w:p>
    <w:p w:rsidR="0050291B" w:rsidRDefault="007428BB" w:rsidP="005029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 № 11</w:t>
      </w:r>
      <w:r w:rsidR="0050291B">
        <w:rPr>
          <w:rFonts w:ascii="Times New Roman" w:hAnsi="Times New Roman" w:cs="Times New Roman"/>
          <w:b/>
        </w:rPr>
        <w:t>.</w:t>
      </w:r>
      <w:r w:rsidRPr="007428BB">
        <w:rPr>
          <w:rFonts w:ascii="Times New Roman" w:hAnsi="Times New Roman" w:cs="Times New Roman"/>
          <w:b/>
        </w:rPr>
        <w:t xml:space="preserve"> </w:t>
      </w:r>
      <w:r w:rsidR="0050291B">
        <w:rPr>
          <w:rFonts w:ascii="Times New Roman" w:hAnsi="Times New Roman" w:cs="Times New Roman"/>
        </w:rPr>
        <w:t xml:space="preserve">Об утверждении порядка подсчета голосов при проведении итогов голосования на общем собрании собственников 1 </w:t>
      </w:r>
      <w:proofErr w:type="spellStart"/>
      <w:r w:rsidR="0050291B">
        <w:rPr>
          <w:rFonts w:ascii="Times New Roman" w:hAnsi="Times New Roman" w:cs="Times New Roman"/>
        </w:rPr>
        <w:t>кв.м</w:t>
      </w:r>
      <w:proofErr w:type="spellEnd"/>
      <w:r w:rsidR="0050291B">
        <w:rPr>
          <w:rFonts w:ascii="Times New Roman" w:hAnsi="Times New Roman" w:cs="Times New Roman"/>
        </w:rPr>
        <w:t>.= 1 голос (п.1 ст. 37, п.3 ст. 48 ЖК РФ)</w:t>
      </w:r>
    </w:p>
    <w:p w:rsidR="0050291B" w:rsidRDefault="0050291B" w:rsidP="005029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ПРЕДЛОЖЕНО:</w:t>
      </w:r>
      <w:r w:rsidRPr="00293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</w:t>
      </w:r>
      <w:r>
        <w:rPr>
          <w:rFonts w:ascii="Times New Roman" w:hAnsi="Times New Roman" w:cs="Times New Roman"/>
        </w:rPr>
        <w:t>ди</w:t>
      </w:r>
      <w:r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поряд</w:t>
      </w:r>
      <w:r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 xml:space="preserve"> подсчета голосов при проведении итогов голосования на общем собрании собственников 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.= 1 голос (п.1 ст. 37, п.3 ст. 48 ЖК РФ)</w:t>
      </w:r>
    </w:p>
    <w:p w:rsidR="0050291B" w:rsidRDefault="0050291B" w:rsidP="0050291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Голосование: </w:t>
      </w:r>
    </w:p>
    <w:p w:rsidR="0050291B" w:rsidRDefault="0050291B" w:rsidP="0050291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«За»___ %, «Против»___ %, «Воздержалось»___ %. </w:t>
      </w:r>
    </w:p>
    <w:p w:rsidR="0050291B" w:rsidRDefault="0050291B" w:rsidP="005029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 Утверди</w:t>
      </w:r>
      <w:r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порядок подсчета голосов при проведении итогов голосования на общем собрании собственников 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.= 1 голос (п.1 ст. 37, п.3 ст. 48 ЖК РФ)</w:t>
      </w:r>
    </w:p>
    <w:p w:rsidR="0050291B" w:rsidRPr="007875A3" w:rsidRDefault="0050291B" w:rsidP="0050291B">
      <w:pPr>
        <w:pStyle w:val="Default"/>
        <w:jc w:val="both"/>
        <w:rPr>
          <w:rFonts w:ascii="Times New Roman" w:hAnsi="Times New Roman" w:cs="Times New Roman"/>
        </w:rPr>
      </w:pPr>
    </w:p>
    <w:p w:rsidR="007428BB" w:rsidRPr="007428BB" w:rsidRDefault="007428BB" w:rsidP="007428BB">
      <w:pPr>
        <w:pStyle w:val="Default"/>
        <w:jc w:val="both"/>
        <w:rPr>
          <w:rFonts w:ascii="Times New Roman" w:hAnsi="Times New Roman" w:cs="Times New Roman"/>
          <w:b/>
        </w:rPr>
      </w:pPr>
    </w:p>
    <w:p w:rsidR="0050291B" w:rsidRDefault="007428BB" w:rsidP="005029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 № 12</w:t>
      </w:r>
      <w:r w:rsidR="0050291B">
        <w:rPr>
          <w:rFonts w:ascii="Times New Roman" w:hAnsi="Times New Roman" w:cs="Times New Roman"/>
        </w:rPr>
        <w:t>. Об определении порядка уведомления о принятых общим собрании собственников помещений многоквартирного дома решения и итогах голосования путем вывешивания сообщения об итогах голосования инициатором общего собрания собственником многоквартирного дома на досках объявлений на подъездах.</w:t>
      </w:r>
    </w:p>
    <w:p w:rsidR="0050291B" w:rsidRDefault="0050291B" w:rsidP="005029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ПРЕДЛОЖЕНО:</w:t>
      </w:r>
      <w:r w:rsidRPr="00293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преде</w:t>
      </w:r>
      <w:r>
        <w:rPr>
          <w:rFonts w:ascii="Times New Roman" w:hAnsi="Times New Roman" w:cs="Times New Roman"/>
        </w:rPr>
        <w:t>лить порядок</w:t>
      </w:r>
      <w:r>
        <w:rPr>
          <w:rFonts w:ascii="Times New Roman" w:hAnsi="Times New Roman" w:cs="Times New Roman"/>
        </w:rPr>
        <w:t xml:space="preserve"> уведомления о принятых общим собрании собственников помещений многоквартирного дома решения и итогах голосования путем </w:t>
      </w:r>
      <w:r>
        <w:rPr>
          <w:rFonts w:ascii="Times New Roman" w:hAnsi="Times New Roman" w:cs="Times New Roman"/>
        </w:rPr>
        <w:lastRenderedPageBreak/>
        <w:t>вывешивания сообщения об итогах голосования инициатором общего собрания собственником многоквартирного дома на досках объявлений на подъездах.</w:t>
      </w:r>
      <w:proofErr w:type="gramEnd"/>
    </w:p>
    <w:p w:rsidR="0050291B" w:rsidRDefault="0050291B" w:rsidP="0050291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Голосование: </w:t>
      </w:r>
    </w:p>
    <w:p w:rsidR="0050291B" w:rsidRDefault="0050291B" w:rsidP="0050291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«За»___ %, «Против»___ %, «Воздержалось»___ %. </w:t>
      </w:r>
    </w:p>
    <w:p w:rsidR="0050291B" w:rsidRDefault="0050291B" w:rsidP="005029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  <w:r w:rsidRPr="0050291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Определить порядок уведомления о принятых общим собрании собственников помещений многоквартирного дома решения и итогах голосования путем вывешивания сообщения об итогах голосования инициатором общего собрания собственником многоквартирного дома на досках объявлений на подъездах.</w:t>
      </w:r>
      <w:proofErr w:type="gramEnd"/>
    </w:p>
    <w:p w:rsidR="0050291B" w:rsidRPr="0050291B" w:rsidRDefault="0050291B" w:rsidP="007428B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16E17" w:rsidRDefault="007428BB" w:rsidP="00816E1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 № 13</w:t>
      </w:r>
      <w:r w:rsidR="00816E17">
        <w:rPr>
          <w:rFonts w:ascii="Times New Roman" w:hAnsi="Times New Roman" w:cs="Times New Roman"/>
          <w:b/>
        </w:rPr>
        <w:t>.</w:t>
      </w:r>
      <w:r w:rsidR="0050291B">
        <w:rPr>
          <w:rFonts w:ascii="Times New Roman" w:hAnsi="Times New Roman" w:cs="Times New Roman"/>
        </w:rPr>
        <w:t xml:space="preserve"> </w:t>
      </w:r>
      <w:proofErr w:type="gramStart"/>
      <w:r w:rsidR="00816E17">
        <w:rPr>
          <w:rFonts w:ascii="Times New Roman" w:hAnsi="Times New Roman" w:cs="Times New Roman"/>
        </w:rPr>
        <w:t>О</w:t>
      </w:r>
      <w:proofErr w:type="gramEnd"/>
      <w:r w:rsidR="00816E17">
        <w:rPr>
          <w:rFonts w:ascii="Times New Roman" w:hAnsi="Times New Roman" w:cs="Times New Roman"/>
        </w:rPr>
        <w:t xml:space="preserve">б определении места хранения протоколов и иных документов по всем общим собрании собственников помещений многоквартирного дома (решений для голосования, реестр уведомлений собственников и т.д.) </w:t>
      </w:r>
    </w:p>
    <w:p w:rsidR="00816E17" w:rsidRPr="00816E17" w:rsidRDefault="00816E17" w:rsidP="00816E17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ПРЕДЛОЖЕНО:</w:t>
      </w:r>
      <w:r w:rsidRPr="00293F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предел</w:t>
      </w:r>
      <w:r>
        <w:rPr>
          <w:rFonts w:ascii="Times New Roman" w:hAnsi="Times New Roman" w:cs="Times New Roman"/>
        </w:rPr>
        <w:t>ить</w:t>
      </w:r>
      <w:r>
        <w:rPr>
          <w:rFonts w:ascii="Times New Roman" w:hAnsi="Times New Roman" w:cs="Times New Roman"/>
        </w:rPr>
        <w:t xml:space="preserve"> мест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хранения протоколов и иных документов по всем общим собрании собственников помещений многоквартирного дома (решений для голосования, реестр уведомлений собственников и т.д.) </w:t>
      </w:r>
      <w:r>
        <w:rPr>
          <w:rFonts w:ascii="Times New Roman" w:hAnsi="Times New Roman" w:cs="Times New Roman"/>
        </w:rPr>
        <w:t>в управляющей организации______________________________________________________________________(</w:t>
      </w:r>
      <w:r w:rsidRPr="00816E17">
        <w:rPr>
          <w:rFonts w:ascii="Times New Roman" w:hAnsi="Times New Roman" w:cs="Times New Roman"/>
          <w:i/>
        </w:rPr>
        <w:t xml:space="preserve">наименование управляющей организации, ИНН, ОГРН, </w:t>
      </w:r>
      <w:proofErr w:type="spellStart"/>
      <w:r w:rsidRPr="00816E17">
        <w:rPr>
          <w:rFonts w:ascii="Times New Roman" w:hAnsi="Times New Roman" w:cs="Times New Roman"/>
          <w:i/>
        </w:rPr>
        <w:t>юр</w:t>
      </w:r>
      <w:proofErr w:type="gramStart"/>
      <w:r w:rsidRPr="00816E17">
        <w:rPr>
          <w:rFonts w:ascii="Times New Roman" w:hAnsi="Times New Roman" w:cs="Times New Roman"/>
          <w:i/>
        </w:rPr>
        <w:t>.а</w:t>
      </w:r>
      <w:proofErr w:type="gramEnd"/>
      <w:r w:rsidRPr="00816E17">
        <w:rPr>
          <w:rFonts w:ascii="Times New Roman" w:hAnsi="Times New Roman" w:cs="Times New Roman"/>
          <w:i/>
        </w:rPr>
        <w:t>дрес</w:t>
      </w:r>
      <w:proofErr w:type="spellEnd"/>
      <w:r w:rsidRPr="00816E17">
        <w:rPr>
          <w:rFonts w:ascii="Times New Roman" w:hAnsi="Times New Roman" w:cs="Times New Roman"/>
          <w:i/>
        </w:rPr>
        <w:t>)</w:t>
      </w:r>
    </w:p>
    <w:p w:rsidR="00816E17" w:rsidRDefault="00816E17" w:rsidP="00816E1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Голосование: </w:t>
      </w:r>
    </w:p>
    <w:p w:rsidR="00816E17" w:rsidRDefault="00816E17" w:rsidP="00816E1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«За»___ %, «Против»___ %, «Воздержалось»___ %. </w:t>
      </w:r>
    </w:p>
    <w:p w:rsidR="0050291B" w:rsidRDefault="00816E17" w:rsidP="0050291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РЕШИЛИ:</w:t>
      </w:r>
      <w:r w:rsidRPr="0050291B">
        <w:rPr>
          <w:rFonts w:ascii="Times New Roman" w:hAnsi="Times New Roman" w:cs="Times New Roman"/>
        </w:rPr>
        <w:t xml:space="preserve"> </w:t>
      </w:r>
    </w:p>
    <w:p w:rsidR="00816E17" w:rsidRPr="00816E17" w:rsidRDefault="00816E17" w:rsidP="00816E17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Определить место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хранения протоколов и иных документов по всем общим собрании собственников помещений многоквартирного дома (решений для голосования, реестр уведомлений собственников и т.д.) в управляющей организации______________________________________________________________________(</w:t>
      </w:r>
      <w:r w:rsidRPr="00816E17">
        <w:rPr>
          <w:rFonts w:ascii="Times New Roman" w:hAnsi="Times New Roman" w:cs="Times New Roman"/>
          <w:i/>
        </w:rPr>
        <w:t xml:space="preserve">наименование управляющей организации, ИНН, ОГРН, </w:t>
      </w:r>
      <w:proofErr w:type="spellStart"/>
      <w:r w:rsidRPr="00816E17">
        <w:rPr>
          <w:rFonts w:ascii="Times New Roman" w:hAnsi="Times New Roman" w:cs="Times New Roman"/>
          <w:i/>
        </w:rPr>
        <w:t>юр</w:t>
      </w:r>
      <w:proofErr w:type="gramStart"/>
      <w:r w:rsidRPr="00816E17">
        <w:rPr>
          <w:rFonts w:ascii="Times New Roman" w:hAnsi="Times New Roman" w:cs="Times New Roman"/>
          <w:i/>
        </w:rPr>
        <w:t>.а</w:t>
      </w:r>
      <w:proofErr w:type="gramEnd"/>
      <w:r w:rsidRPr="00816E17">
        <w:rPr>
          <w:rFonts w:ascii="Times New Roman" w:hAnsi="Times New Roman" w:cs="Times New Roman"/>
          <w:i/>
        </w:rPr>
        <w:t>дрес</w:t>
      </w:r>
      <w:proofErr w:type="spellEnd"/>
      <w:r w:rsidRPr="00816E17">
        <w:rPr>
          <w:rFonts w:ascii="Times New Roman" w:hAnsi="Times New Roman" w:cs="Times New Roman"/>
          <w:i/>
        </w:rPr>
        <w:t>)</w:t>
      </w:r>
    </w:p>
    <w:p w:rsidR="007428BB" w:rsidRPr="007428BB" w:rsidRDefault="007428BB" w:rsidP="007428BB">
      <w:pPr>
        <w:pStyle w:val="Default"/>
        <w:jc w:val="both"/>
        <w:rPr>
          <w:rFonts w:ascii="Times New Roman" w:hAnsi="Times New Roman" w:cs="Times New Roman"/>
          <w:b/>
        </w:rPr>
      </w:pPr>
    </w:p>
    <w:p w:rsidR="007428BB" w:rsidRDefault="007428BB">
      <w:pPr>
        <w:pStyle w:val="Default"/>
        <w:jc w:val="both"/>
        <w:rPr>
          <w:rFonts w:ascii="Times New Roman" w:hAnsi="Times New Roman" w:cs="Times New Roman"/>
        </w:rPr>
      </w:pPr>
    </w:p>
    <w:p w:rsidR="00250164" w:rsidRDefault="00E23D82">
      <w:pPr>
        <w:pStyle w:val="Defaul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</w:rPr>
        <w:t>Предс</w:t>
      </w:r>
      <w:r>
        <w:rPr>
          <w:rFonts w:ascii="Times New Roman" w:hAnsi="Times New Roman" w:cs="Times New Roman"/>
        </w:rPr>
        <w:t>едатель общего собрания ________________________ / ___________________/</w:t>
      </w:r>
    </w:p>
    <w:p w:rsidR="00250164" w:rsidRDefault="00E23D82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</w:rPr>
        <w:t xml:space="preserve">                                      (подпись)                              Ф.И.О</w:t>
      </w:r>
    </w:p>
    <w:p w:rsidR="00816E17" w:rsidRDefault="00816E17">
      <w:pPr>
        <w:pStyle w:val="Default"/>
        <w:rPr>
          <w:rFonts w:ascii="Times New Roman" w:hAnsi="Times New Roman" w:cs="Times New Roman"/>
        </w:rPr>
      </w:pPr>
    </w:p>
    <w:p w:rsidR="00250164" w:rsidRDefault="00E23D82">
      <w:pPr>
        <w:pStyle w:val="Defaul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</w:rPr>
        <w:t xml:space="preserve">Секретарь общего собрания ___________________________ / ___________________/ </w:t>
      </w:r>
    </w:p>
    <w:p w:rsidR="00250164" w:rsidRDefault="00E23D82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(подпись)                              Ф.И.О</w:t>
      </w:r>
    </w:p>
    <w:sectPr w:rsidR="00250164">
      <w:headerReference w:type="default" r:id="rId8"/>
      <w:pgSz w:w="11906" w:h="16838"/>
      <w:pgMar w:top="851" w:right="454" w:bottom="851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82" w:rsidRDefault="00E23D82">
      <w:pPr>
        <w:spacing w:after="0" w:line="240" w:lineRule="auto"/>
      </w:pPr>
      <w:r>
        <w:separator/>
      </w:r>
    </w:p>
  </w:endnote>
  <w:endnote w:type="continuationSeparator" w:id="0">
    <w:p w:rsidR="00E23D82" w:rsidRDefault="00E2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82" w:rsidRDefault="00E23D82">
      <w:pPr>
        <w:spacing w:after="0" w:line="240" w:lineRule="auto"/>
      </w:pPr>
      <w:r>
        <w:separator/>
      </w:r>
    </w:p>
  </w:footnote>
  <w:footnote w:type="continuationSeparator" w:id="0">
    <w:p w:rsidR="00E23D82" w:rsidRDefault="00E2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475786"/>
      <w:docPartObj>
        <w:docPartGallery w:val="Page Numbers (Top of Page)"/>
        <w:docPartUnique/>
      </w:docPartObj>
    </w:sdtPr>
    <w:sdtEndPr/>
    <w:sdtContent>
      <w:p w:rsidR="00250164" w:rsidRDefault="00E23D82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6E17">
          <w:rPr>
            <w:noProof/>
          </w:rPr>
          <w:t>2</w:t>
        </w:r>
        <w:r>
          <w:fldChar w:fldCharType="end"/>
        </w:r>
      </w:p>
    </w:sdtContent>
  </w:sdt>
  <w:p w:rsidR="00250164" w:rsidRDefault="0025016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64"/>
    <w:rsid w:val="00174E2D"/>
    <w:rsid w:val="00250164"/>
    <w:rsid w:val="00293FF3"/>
    <w:rsid w:val="0050291B"/>
    <w:rsid w:val="007428BB"/>
    <w:rsid w:val="007875A3"/>
    <w:rsid w:val="00816E17"/>
    <w:rsid w:val="00993CF7"/>
    <w:rsid w:val="009C4CA9"/>
    <w:rsid w:val="00C76B55"/>
    <w:rsid w:val="00E2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F0"/>
    <w:pPr>
      <w:spacing w:after="200" w:line="276" w:lineRule="auto"/>
    </w:pPr>
    <w:rPr>
      <w:rFonts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61DF0"/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uiPriority w:val="99"/>
    <w:qFormat/>
    <w:rsid w:val="00C61DF0"/>
    <w:rPr>
      <w:rFonts w:ascii="Calibri" w:eastAsia="Calibri" w:hAnsi="Calibri" w:cs="Calibri"/>
    </w:rPr>
  </w:style>
  <w:style w:type="character" w:customStyle="1" w:styleId="a5">
    <w:name w:val="Текст выноски Знак"/>
    <w:basedOn w:val="a0"/>
    <w:uiPriority w:val="99"/>
    <w:semiHidden/>
    <w:qFormat/>
    <w:rsid w:val="00217D64"/>
    <w:rPr>
      <w:rFonts w:ascii="Segoe UI" w:eastAsia="Calibr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61DF0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Default">
    <w:name w:val="Default"/>
    <w:uiPriority w:val="99"/>
    <w:qFormat/>
    <w:rsid w:val="00C61DF0"/>
    <w:rPr>
      <w:rFonts w:ascii="Calibri" w:eastAsia="Calibri" w:hAnsi="Calibri" w:cs="Calibri"/>
      <w:color w:val="000000"/>
      <w:sz w:val="24"/>
      <w:szCs w:val="24"/>
    </w:rPr>
  </w:style>
  <w:style w:type="paragraph" w:styleId="ab">
    <w:name w:val="header"/>
    <w:basedOn w:val="a"/>
    <w:uiPriority w:val="99"/>
    <w:unhideWhenUsed/>
    <w:rsid w:val="00C61DF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C61DF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217D6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F0"/>
    <w:pPr>
      <w:spacing w:after="200" w:line="276" w:lineRule="auto"/>
    </w:pPr>
    <w:rPr>
      <w:rFonts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61DF0"/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uiPriority w:val="99"/>
    <w:qFormat/>
    <w:rsid w:val="00C61DF0"/>
    <w:rPr>
      <w:rFonts w:ascii="Calibri" w:eastAsia="Calibri" w:hAnsi="Calibri" w:cs="Calibri"/>
    </w:rPr>
  </w:style>
  <w:style w:type="character" w:customStyle="1" w:styleId="a5">
    <w:name w:val="Текст выноски Знак"/>
    <w:basedOn w:val="a0"/>
    <w:uiPriority w:val="99"/>
    <w:semiHidden/>
    <w:qFormat/>
    <w:rsid w:val="00217D64"/>
    <w:rPr>
      <w:rFonts w:ascii="Segoe UI" w:eastAsia="Calibr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61DF0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Default">
    <w:name w:val="Default"/>
    <w:uiPriority w:val="99"/>
    <w:qFormat/>
    <w:rsid w:val="00C61DF0"/>
    <w:rPr>
      <w:rFonts w:ascii="Calibri" w:eastAsia="Calibri" w:hAnsi="Calibri" w:cs="Calibri"/>
      <w:color w:val="000000"/>
      <w:sz w:val="24"/>
      <w:szCs w:val="24"/>
    </w:rPr>
  </w:style>
  <w:style w:type="paragraph" w:styleId="ab">
    <w:name w:val="header"/>
    <w:basedOn w:val="a"/>
    <w:uiPriority w:val="99"/>
    <w:unhideWhenUsed/>
    <w:rsid w:val="00C61DF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C61DF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217D6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0CE0A-1F64-442D-AFC5-9848D50D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Кравцева Татьяна Сергеевна</dc:creator>
  <dc:description/>
  <cp:lastModifiedBy>Томина Ирина Владимировна</cp:lastModifiedBy>
  <cp:revision>24</cp:revision>
  <cp:lastPrinted>2022-01-27T11:07:00Z</cp:lastPrinted>
  <dcterms:created xsi:type="dcterms:W3CDTF">2017-03-09T04:31:00Z</dcterms:created>
  <dcterms:modified xsi:type="dcterms:W3CDTF">2022-04-08T08:18:00Z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