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3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</w:t>
      </w:r>
      <w:r w:rsidR="00903330" w:rsidRPr="00903330">
        <w:rPr>
          <w:rFonts w:ascii="Times New Roman" w:hAnsi="Times New Roman" w:cs="Times New Roman"/>
          <w:sz w:val="26"/>
          <w:szCs w:val="26"/>
        </w:rPr>
        <w:t>«Ремонт центра восстановления»</w:t>
      </w:r>
      <w:r w:rsidRPr="004B1FA9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</w:t>
      </w:r>
      <w:r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A4259A" w:rsidP="00E33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центра восстановления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EA712C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объектов социальной инфраструктуры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834249" w:rsidRPr="00834249" w:rsidRDefault="00BD1497" w:rsidP="00834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г. Копейске работает одна из лучших велосипедных школ России. В 2023 г. МБУ ДО СШОР № 2 исполняется 50 лет</w:t>
            </w:r>
            <w:r w:rsidR="00314C5B">
              <w:rPr>
                <w:rFonts w:ascii="Times New Roman" w:hAnsi="Times New Roman" w:cs="Times New Roman"/>
                <w:sz w:val="26"/>
                <w:szCs w:val="26"/>
              </w:rPr>
              <w:t xml:space="preserve">. За годы работы в школе подготовлено 6 мастеров спорта международного класса, более 70 мастеров спорта. Воспитанники школы становились победителями и призерами соревнований самого </w:t>
            </w:r>
            <w:r w:rsidR="00DE328C">
              <w:rPr>
                <w:rFonts w:ascii="Times New Roman" w:hAnsi="Times New Roman" w:cs="Times New Roman"/>
                <w:sz w:val="26"/>
                <w:szCs w:val="26"/>
              </w:rPr>
              <w:t>высшего ранга</w:t>
            </w:r>
            <w:r w:rsidR="00DE328C" w:rsidRPr="00DE32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E328C">
              <w:rPr>
                <w:rFonts w:ascii="Times New Roman" w:hAnsi="Times New Roman" w:cs="Times New Roman"/>
                <w:sz w:val="26"/>
                <w:szCs w:val="26"/>
              </w:rPr>
              <w:t>Чемпионами мира и Европы, Чемпионами СССР и России. В составы сборных команд России постоянно входят 8-12 учащихся школы</w:t>
            </w:r>
            <w:r w:rsidR="00834249">
              <w:rPr>
                <w:rFonts w:ascii="Times New Roman" w:hAnsi="Times New Roman" w:cs="Times New Roman"/>
                <w:sz w:val="26"/>
                <w:szCs w:val="26"/>
              </w:rPr>
              <w:t xml:space="preserve"> (в 2023 году 11 человек)</w:t>
            </w:r>
            <w:r w:rsidR="00DE32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4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34249">
              <w:rPr>
                <w:rFonts w:ascii="Times New Roman" w:hAnsi="Times New Roman" w:cs="Times New Roman"/>
                <w:sz w:val="26"/>
                <w:szCs w:val="26"/>
              </w:rPr>
              <w:t>Копейский</w:t>
            </w:r>
            <w:proofErr w:type="spellEnd"/>
            <w:r w:rsidR="00834249">
              <w:rPr>
                <w:rFonts w:ascii="Times New Roman" w:hAnsi="Times New Roman" w:cs="Times New Roman"/>
                <w:sz w:val="26"/>
                <w:szCs w:val="26"/>
              </w:rPr>
              <w:t xml:space="preserve"> велоспорт является основным поставщиком очков в командный зачет Челябинской области на Спартакиаде учащихся и молодежи России. Министерство спорта РФ, правительство Челябинской области, администрация КГО помогают школе инвентарем, автотранспортом, выделяют средства на учебную работу и соревнования. Однако в школе нет восстановительного центра и душа. Экспертное заключение по результатам санитарно-эпидемиологической экспертизы</w:t>
            </w:r>
            <w:r w:rsidR="00834249" w:rsidRPr="0083424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34249">
              <w:rPr>
                <w:rFonts w:ascii="Times New Roman" w:hAnsi="Times New Roman" w:cs="Times New Roman"/>
                <w:sz w:val="26"/>
                <w:szCs w:val="26"/>
              </w:rPr>
              <w:t>помещение, которое предполагается использовать для осуществления деятельности в сфере дополнительного образования детей и взрослых по программам спортивной подготовки, не соответствуют требованиям пункта 3.6.3 СП 2.4.3.3648-20 (Помещения душевых не оборудованы).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EA712C" w:rsidRPr="00CA722C" w:rsidRDefault="00834249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дальнейшего развития велоспорта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 соответствии с современными требованиями необходим ремонт центра восстановления с наполнением его инвентарем.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2443C0" w:rsidRPr="00F457FF" w:rsidRDefault="00834249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центра восстановления с наполнением его оборудованием и инвентарем позволит выйти на более высокий уровень результатов</w:t>
            </w:r>
            <w:r w:rsidR="00D70AA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="00D70AAB">
              <w:rPr>
                <w:rFonts w:ascii="Times New Roman" w:hAnsi="Times New Roman" w:cs="Times New Roman"/>
                <w:sz w:val="26"/>
                <w:szCs w:val="26"/>
              </w:rPr>
              <w:t>соревнованиях</w:t>
            </w:r>
            <w:proofErr w:type="gramEnd"/>
            <w:r w:rsidR="00D70AAB">
              <w:rPr>
                <w:rFonts w:ascii="Times New Roman" w:hAnsi="Times New Roman" w:cs="Times New Roman"/>
                <w:sz w:val="26"/>
                <w:szCs w:val="26"/>
              </w:rPr>
              <w:t xml:space="preserve"> и самое главное обеспечит безопасность спортсменов от тяжелых травм.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83424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3 426 181,44 рублей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EA712C" w:rsidRDefault="00D70AAB" w:rsidP="00D70A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70 000,00 рублей</w:t>
            </w:r>
          </w:p>
          <w:p w:rsidR="00D70AAB" w:rsidRPr="00F457FF" w:rsidRDefault="00D70AAB" w:rsidP="00D70A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907DD8" w:rsidRDefault="00D70AAB" w:rsidP="00A425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пер. Свободы, д.</w:t>
            </w:r>
            <w:r w:rsidR="00A425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2а (</w:t>
            </w:r>
            <w:r w:rsidRPr="00D70AAB">
              <w:rPr>
                <w:rFonts w:ascii="Times New Roman" w:hAnsi="Times New Roman" w:cs="Times New Roman"/>
                <w:sz w:val="26"/>
                <w:szCs w:val="26"/>
              </w:rPr>
              <w:t>МБУ ДО СШОР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кадастровый номер земельного участка </w:t>
            </w:r>
            <w:r w:rsidR="00907DD8">
              <w:rPr>
                <w:rFonts w:ascii="Times New Roman" w:hAnsi="Times New Roman" w:cs="Times New Roman"/>
                <w:sz w:val="26"/>
                <w:szCs w:val="26"/>
              </w:rPr>
              <w:t>– 74</w:t>
            </w:r>
            <w:r w:rsidR="00907DD8" w:rsidRPr="00907DD8">
              <w:rPr>
                <w:rFonts w:ascii="Times New Roman" w:hAnsi="Times New Roman" w:cs="Times New Roman"/>
                <w:sz w:val="26"/>
                <w:szCs w:val="26"/>
              </w:rPr>
              <w:t>:30:0104001:984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Pr="00F457FF" w:rsidRDefault="00907DD8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907DD8">
              <w:rPr>
                <w:rFonts w:ascii="Times New Roman" w:hAnsi="Times New Roman" w:cs="Times New Roman"/>
                <w:sz w:val="26"/>
                <w:szCs w:val="26"/>
              </w:rPr>
              <w:t>МБУ ДО СШОР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Валентиновна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907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907DD8"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907DD8"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907DD8" w:rsidRPr="00907DD8">
              <w:rPr>
                <w:rFonts w:ascii="Times New Roman" w:hAnsi="Times New Roman" w:cs="Times New Roman"/>
                <w:sz w:val="26"/>
                <w:szCs w:val="26"/>
              </w:rPr>
              <w:t>«Ремонт центра восстановления»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907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</w:t>
            </w:r>
            <w:r w:rsidR="00907DD8">
              <w:rPr>
                <w:rFonts w:ascii="Times New Roman" w:hAnsi="Times New Roman" w:cs="Times New Roman"/>
                <w:sz w:val="26"/>
                <w:szCs w:val="26"/>
              </w:rPr>
              <w:t xml:space="preserve">с целью реализации инициативного проекта </w:t>
            </w:r>
            <w:r w:rsidR="00907DD8" w:rsidRPr="00907DD8">
              <w:rPr>
                <w:rFonts w:ascii="Times New Roman" w:hAnsi="Times New Roman" w:cs="Times New Roman"/>
                <w:sz w:val="26"/>
                <w:szCs w:val="26"/>
              </w:rPr>
              <w:t>«Ремонт центра восстановления»</w:t>
            </w:r>
            <w:r w:rsidR="00907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07DD8">
              <w:rPr>
                <w:rFonts w:ascii="Times New Roman" w:hAnsi="Times New Roman" w:cs="Times New Roman"/>
                <w:sz w:val="26"/>
                <w:szCs w:val="26"/>
              </w:rPr>
              <w:t>14.10.2023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1781"/>
    <w:rsid w:val="000669C9"/>
    <w:rsid w:val="00102DA9"/>
    <w:rsid w:val="001410E3"/>
    <w:rsid w:val="002443C0"/>
    <w:rsid w:val="00314C5B"/>
    <w:rsid w:val="00414E10"/>
    <w:rsid w:val="0049492A"/>
    <w:rsid w:val="004B1FA9"/>
    <w:rsid w:val="004C2A19"/>
    <w:rsid w:val="004F4F28"/>
    <w:rsid w:val="00537FBF"/>
    <w:rsid w:val="005A2BCA"/>
    <w:rsid w:val="005D352B"/>
    <w:rsid w:val="0064329E"/>
    <w:rsid w:val="00682E4D"/>
    <w:rsid w:val="006B2B9A"/>
    <w:rsid w:val="00740873"/>
    <w:rsid w:val="00834249"/>
    <w:rsid w:val="008F76E9"/>
    <w:rsid w:val="00903330"/>
    <w:rsid w:val="00907DD8"/>
    <w:rsid w:val="00993308"/>
    <w:rsid w:val="00A2714F"/>
    <w:rsid w:val="00A4259A"/>
    <w:rsid w:val="00B2222E"/>
    <w:rsid w:val="00B2638D"/>
    <w:rsid w:val="00B87AE6"/>
    <w:rsid w:val="00BD1497"/>
    <w:rsid w:val="00BE3EFA"/>
    <w:rsid w:val="00C278F6"/>
    <w:rsid w:val="00C61921"/>
    <w:rsid w:val="00CA722C"/>
    <w:rsid w:val="00CE1541"/>
    <w:rsid w:val="00D70AAB"/>
    <w:rsid w:val="00DA2381"/>
    <w:rsid w:val="00DD1957"/>
    <w:rsid w:val="00DD49DA"/>
    <w:rsid w:val="00DE328C"/>
    <w:rsid w:val="00E33AC6"/>
    <w:rsid w:val="00E42271"/>
    <w:rsid w:val="00E70513"/>
    <w:rsid w:val="00E7516B"/>
    <w:rsid w:val="00EA712C"/>
    <w:rsid w:val="00ED4287"/>
    <w:rsid w:val="00F457FF"/>
    <w:rsid w:val="00F73F3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4E12-C6B1-458A-861C-67FF6EC0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6</cp:revision>
  <dcterms:created xsi:type="dcterms:W3CDTF">2023-10-17T11:59:00Z</dcterms:created>
  <dcterms:modified xsi:type="dcterms:W3CDTF">2023-10-18T04:17:00Z</dcterms:modified>
</cp:coreProperties>
</file>