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17.08.2026</w:t>
        <w:tab/>
        <w:t>№751-р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«Замена изношенного напольного покрытия в спортивном комплексе МОУ «СОШ № 2» п. Октябрьский Копейского городского округа»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директора МОУ «СОШ № 2» Копейского городского округа Титовой Е.С. от 04.08.2026: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«Замена изношенного напольного покрытия в спортивном комплексе МОУ        «СОШ № 2» п. Октябрьский Копейского городского округа»: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ул. Ленина (бывший РП Октябрьский),  д. 12.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директору МОУ «СОШ № 2» Копейского городского округа Титовой Е.С.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социальному развитию Ангеловского А.А.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Временно исполняющий полномочия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городского округа</w:t>
        <w:tab/>
        <w:tab/>
        <w:tab/>
        <w:tab/>
        <w:tab/>
        <w:t xml:space="preserve">          </w:t>
        <w:tab/>
        <w:t xml:space="preserve">     А.Н.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2E3FA-F4DD-4396-B9F4-03FFADB64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240</Words>
  <Characters>1682</Characters>
  <CharactersWithSpaces>1941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2026-08-18T04:21:00Z</dcterms:created>
  <dc:creator>ue.kurovskaya</dc:creator>
  <dc:description/>
  <dc:language>ru-RU</dc:language>
  <cp:lastModifiedBy/>
  <cp:lastPrinted>2026-08-13T17:00:00Z</cp:lastPrinted>
  <dcterms:modified xsi:type="dcterms:W3CDTF">2026-08-18T09:23:02Z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