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07" w:rsidRDefault="002D7C07" w:rsidP="004E33A4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E33A4" w:rsidRDefault="00217ECC" w:rsidP="004E33A4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</w:t>
      </w:r>
      <w:r w:rsidR="004E33A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                 УТВЕРЖДЕН</w:t>
      </w:r>
    </w:p>
    <w:p w:rsidR="00217ECC" w:rsidRDefault="00217ECC" w:rsidP="00217EC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</w:t>
      </w:r>
      <w:r w:rsidR="004E33A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          </w:t>
      </w:r>
      <w:r w:rsidR="0018421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 w:rsidR="00C3233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администрации </w:t>
      </w:r>
    </w:p>
    <w:p w:rsidR="00217ECC" w:rsidRDefault="00217ECC" w:rsidP="00217EC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городского округа</w:t>
      </w:r>
    </w:p>
    <w:p w:rsidR="00BD7BCE" w:rsidRDefault="00BD7BCE" w:rsidP="00217EC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13.07.2021 №1569-п</w:t>
      </w:r>
    </w:p>
    <w:p w:rsidR="001261D2" w:rsidRDefault="001261D2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72544" w:rsidRDefault="00707646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План </w:t>
      </w:r>
    </w:p>
    <w:p w:rsidR="00707646" w:rsidRDefault="00707646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снижения объемов и количества объектов незавершенного </w:t>
      </w:r>
    </w:p>
    <w:p w:rsidR="00B378D8" w:rsidRDefault="00707646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строительства по </w:t>
      </w:r>
      <w:proofErr w:type="spell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Копейскому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городскому округу</w:t>
      </w:r>
    </w:p>
    <w:p w:rsidR="004E33A4" w:rsidRDefault="004E33A4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2021 год</w:t>
      </w:r>
    </w:p>
    <w:p w:rsidR="00707646" w:rsidRDefault="00707646" w:rsidP="00707646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378D8" w:rsidRPr="00B71C80" w:rsidRDefault="00EA2CA9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B82FF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бъект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ы</w:t>
      </w:r>
      <w:r w:rsidR="00B82FF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незавершенного строительства</w:t>
      </w:r>
      <w:r w:rsidR="00E62E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</w:p>
    <w:p w:rsidR="00B378D8" w:rsidRDefault="00443D92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</w:t>
      </w:r>
      <w:r w:rsidR="00E62E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gramStart"/>
      <w:r w:rsidR="00E62E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отношении</w:t>
      </w:r>
      <w:proofErr w:type="gramEnd"/>
      <w:r w:rsidR="00E62E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которых предлагается завершение строительства</w:t>
      </w:r>
    </w:p>
    <w:p w:rsidR="00211851" w:rsidRDefault="00211851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Таблица 1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417"/>
        <w:gridCol w:w="1418"/>
        <w:gridCol w:w="709"/>
        <w:gridCol w:w="1559"/>
        <w:gridCol w:w="1984"/>
        <w:gridCol w:w="21"/>
        <w:gridCol w:w="1397"/>
        <w:gridCol w:w="1276"/>
        <w:gridCol w:w="1134"/>
        <w:gridCol w:w="2126"/>
      </w:tblGrid>
      <w:tr w:rsidR="00372544" w:rsidRPr="000D1606" w:rsidTr="008051C7">
        <w:trPr>
          <w:trHeight w:val="135"/>
        </w:trPr>
        <w:tc>
          <w:tcPr>
            <w:tcW w:w="540" w:type="dxa"/>
            <w:vMerge w:val="restart"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53" w:type="dxa"/>
            <w:vMerge w:val="restart"/>
          </w:tcPr>
          <w:p w:rsidR="00C13A61" w:rsidRPr="000D1606" w:rsidRDefault="00C13A61" w:rsidP="00C13A61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Заказчик, застройщик. Наименование объекта. Адрес местонахождения объекта. Назначение объекта</w:t>
            </w:r>
          </w:p>
        </w:tc>
        <w:tc>
          <w:tcPr>
            <w:tcW w:w="1417" w:type="dxa"/>
            <w:vMerge w:val="restart"/>
          </w:tcPr>
          <w:p w:rsidR="00C13A61" w:rsidRPr="000D1606" w:rsidRDefault="00C13A61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Мощность объекта, сметная стоимость, рублей</w:t>
            </w:r>
          </w:p>
        </w:tc>
        <w:tc>
          <w:tcPr>
            <w:tcW w:w="1418" w:type="dxa"/>
            <w:vMerge w:val="restart"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Планируемый период строительства, годы</w:t>
            </w:r>
            <w:r w:rsidR="00333FBE"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фактического начала и прекращения строительства, степень завершенности строительства</w:t>
            </w:r>
          </w:p>
        </w:tc>
        <w:tc>
          <w:tcPr>
            <w:tcW w:w="709" w:type="dxa"/>
            <w:vMerge w:val="restart"/>
          </w:tcPr>
          <w:p w:rsidR="00C13A61" w:rsidRPr="000D1606" w:rsidRDefault="00333FB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Реестровый номер имущества</w:t>
            </w:r>
          </w:p>
        </w:tc>
        <w:tc>
          <w:tcPr>
            <w:tcW w:w="1559" w:type="dxa"/>
            <w:vMerge w:val="restart"/>
          </w:tcPr>
          <w:p w:rsidR="00C13A61" w:rsidRPr="000D1606" w:rsidRDefault="00333FB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Документ основание для выделения средств из бюджетов (начало </w:t>
            </w:r>
            <w:r w:rsidR="00372544"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строительства)</w:t>
            </w:r>
          </w:p>
        </w:tc>
        <w:tc>
          <w:tcPr>
            <w:tcW w:w="2005" w:type="dxa"/>
            <w:gridSpan w:val="2"/>
            <w:vMerge w:val="restart"/>
          </w:tcPr>
          <w:p w:rsidR="00C13A61" w:rsidRPr="000D1606" w:rsidRDefault="00372544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Фактические расходы на реализацию инвестиционного проекта, рублей, всего в </w:t>
            </w:r>
            <w:proofErr w:type="spellStart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. из федерального бюджета </w:t>
            </w:r>
          </w:p>
        </w:tc>
        <w:tc>
          <w:tcPr>
            <w:tcW w:w="1397" w:type="dxa"/>
            <w:vMerge w:val="restart"/>
          </w:tcPr>
          <w:p w:rsidR="00C13A61" w:rsidRPr="000D1606" w:rsidRDefault="00372544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Ос</w:t>
            </w:r>
            <w:r w:rsid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</w:t>
            </w: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аток сметной стоимости, рублей</w:t>
            </w:r>
            <w:r w:rsidR="000D1606"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по состоянию на 01.01.2021</w:t>
            </w:r>
          </w:p>
        </w:tc>
        <w:tc>
          <w:tcPr>
            <w:tcW w:w="2410" w:type="dxa"/>
            <w:gridSpan w:val="2"/>
          </w:tcPr>
          <w:p w:rsidR="00C13A61" w:rsidRPr="000D1606" w:rsidRDefault="000D1606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Источники  и объемы финансирования, необходимого для завершения строительства</w:t>
            </w:r>
            <w:r w:rsidR="0021185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рублей</w:t>
            </w:r>
          </w:p>
        </w:tc>
        <w:tc>
          <w:tcPr>
            <w:tcW w:w="2126" w:type="dxa"/>
            <w:vMerge w:val="restart"/>
          </w:tcPr>
          <w:p w:rsidR="00C13A61" w:rsidRPr="000D1606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Срок ввода объекта в эксплуатацию</w:t>
            </w:r>
          </w:p>
        </w:tc>
      </w:tr>
      <w:tr w:rsidR="00372544" w:rsidRPr="000D1606" w:rsidTr="008051C7">
        <w:trPr>
          <w:trHeight w:val="180"/>
        </w:trPr>
        <w:tc>
          <w:tcPr>
            <w:tcW w:w="540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97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3A61" w:rsidRPr="000D1606" w:rsidRDefault="001261D2" w:rsidP="00211851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C13A61" w:rsidRPr="000D1606" w:rsidRDefault="001261D2" w:rsidP="00211851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за счет федерального бюджета</w:t>
            </w:r>
            <w:r w:rsid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/>
          </w:tcPr>
          <w:p w:rsidR="00C13A61" w:rsidRPr="000D1606" w:rsidRDefault="00C13A61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6666AE" w:rsidTr="008051C7">
        <w:tc>
          <w:tcPr>
            <w:tcW w:w="540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666AE" w:rsidRPr="006666AE" w:rsidRDefault="006666AE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11</w:t>
            </w:r>
          </w:p>
        </w:tc>
      </w:tr>
      <w:tr w:rsidR="006666AE" w:rsidTr="008051C7">
        <w:tc>
          <w:tcPr>
            <w:tcW w:w="540" w:type="dxa"/>
          </w:tcPr>
          <w:p w:rsidR="006666AE" w:rsidRPr="005B0501" w:rsidRDefault="005B0501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1</w:t>
            </w:r>
          </w:p>
        </w:tc>
        <w:tc>
          <w:tcPr>
            <w:tcW w:w="1553" w:type="dxa"/>
          </w:tcPr>
          <w:p w:rsidR="00AE7513" w:rsidRDefault="00E62E63" w:rsidP="00B150C4">
            <w:pPr>
              <w:rPr>
                <w:b/>
                <w:color w:val="000000" w:themeColor="text1"/>
              </w:rPr>
            </w:pPr>
            <w:r w:rsidRPr="00665DBF">
              <w:rPr>
                <w:color w:val="000000"/>
                <w:sz w:val="20"/>
                <w:szCs w:val="20"/>
              </w:rPr>
              <w:t xml:space="preserve">Строительство автодороги по ул. Малышева </w:t>
            </w:r>
            <w:r w:rsidRPr="00665DBF">
              <w:rPr>
                <w:color w:val="000000"/>
                <w:sz w:val="20"/>
                <w:szCs w:val="20"/>
              </w:rPr>
              <w:lastRenderedPageBreak/>
              <w:t>к м/</w:t>
            </w:r>
            <w:proofErr w:type="gramStart"/>
            <w:r w:rsidRPr="00665DBF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665DB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5DBF">
              <w:rPr>
                <w:color w:val="000000"/>
                <w:sz w:val="20"/>
                <w:szCs w:val="20"/>
              </w:rPr>
              <w:t>Тугайкуль</w:t>
            </w:r>
            <w:proofErr w:type="spellEnd"/>
          </w:p>
          <w:p w:rsidR="00AE7513" w:rsidRPr="00665DBF" w:rsidRDefault="00AE7513" w:rsidP="00B150C4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1417" w:type="dxa"/>
          </w:tcPr>
          <w:p w:rsidR="006666AE" w:rsidRPr="00665DBF" w:rsidRDefault="00A906BD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33 427 141,88</w:t>
            </w:r>
          </w:p>
        </w:tc>
        <w:tc>
          <w:tcPr>
            <w:tcW w:w="1418" w:type="dxa"/>
          </w:tcPr>
          <w:p w:rsidR="006666AE" w:rsidRPr="00665DBF" w:rsidRDefault="00A906BD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2013</w:t>
            </w:r>
          </w:p>
        </w:tc>
        <w:tc>
          <w:tcPr>
            <w:tcW w:w="709" w:type="dxa"/>
          </w:tcPr>
          <w:p w:rsidR="006666AE" w:rsidRPr="00665DBF" w:rsidRDefault="00A906BD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3</w:t>
            </w:r>
          </w:p>
        </w:tc>
        <w:tc>
          <w:tcPr>
            <w:tcW w:w="1559" w:type="dxa"/>
          </w:tcPr>
          <w:p w:rsidR="006666AE" w:rsidRPr="00665DBF" w:rsidRDefault="00A906BD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Областной бюджет</w:t>
            </w:r>
          </w:p>
        </w:tc>
        <w:tc>
          <w:tcPr>
            <w:tcW w:w="1984" w:type="dxa"/>
          </w:tcPr>
          <w:p w:rsidR="006666AE" w:rsidRPr="00665DBF" w:rsidRDefault="00A906BD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33 427 141,88</w:t>
            </w:r>
          </w:p>
        </w:tc>
        <w:tc>
          <w:tcPr>
            <w:tcW w:w="1418" w:type="dxa"/>
            <w:gridSpan w:val="2"/>
          </w:tcPr>
          <w:p w:rsidR="006666AE" w:rsidRPr="00665DBF" w:rsidRDefault="002B7492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7 405 650,00</w:t>
            </w:r>
          </w:p>
        </w:tc>
        <w:tc>
          <w:tcPr>
            <w:tcW w:w="1276" w:type="dxa"/>
          </w:tcPr>
          <w:p w:rsidR="006666AE" w:rsidRPr="00665DBF" w:rsidRDefault="00665DBF" w:rsidP="006666AE">
            <w:pPr>
              <w:pStyle w:val="ConsPlusTitle"/>
              <w:widowControl/>
              <w:spacing w:line="23" w:lineRule="atLeast"/>
              <w:ind w:left="-108" w:right="-108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6666AE" w:rsidRPr="00665DBF" w:rsidRDefault="00665DB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6666AE" w:rsidRPr="00665DBF" w:rsidRDefault="00A906BD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2013</w:t>
            </w:r>
          </w:p>
        </w:tc>
      </w:tr>
      <w:tr w:rsidR="006666AE" w:rsidTr="008051C7">
        <w:tc>
          <w:tcPr>
            <w:tcW w:w="540" w:type="dxa"/>
          </w:tcPr>
          <w:p w:rsidR="006666AE" w:rsidRPr="005B0501" w:rsidRDefault="005B0501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2</w:t>
            </w:r>
          </w:p>
        </w:tc>
        <w:tc>
          <w:tcPr>
            <w:tcW w:w="1553" w:type="dxa"/>
          </w:tcPr>
          <w:p w:rsidR="006666AE" w:rsidRPr="00982A3D" w:rsidRDefault="00982A3D" w:rsidP="00B150C4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982A3D">
              <w:rPr>
                <w:rFonts w:ascii="Times New Roman" w:hAnsi="Times New Roman" w:cs="Times New Roman"/>
                <w:b w:val="0"/>
                <w:color w:val="000000" w:themeColor="text1"/>
              </w:rPr>
              <w:t>Благоустройство "Парк Победы" входная группа 1 этап</w:t>
            </w:r>
          </w:p>
        </w:tc>
        <w:tc>
          <w:tcPr>
            <w:tcW w:w="1417" w:type="dxa"/>
          </w:tcPr>
          <w:p w:rsidR="006666AE" w:rsidRPr="00982A3D" w:rsidRDefault="00AE7513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2 831 928,02</w:t>
            </w:r>
          </w:p>
        </w:tc>
        <w:tc>
          <w:tcPr>
            <w:tcW w:w="1418" w:type="dxa"/>
          </w:tcPr>
          <w:p w:rsidR="006666AE" w:rsidRPr="00982A3D" w:rsidRDefault="00982A3D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709" w:type="dxa"/>
          </w:tcPr>
          <w:p w:rsidR="000D3EF6" w:rsidRPr="00982A3D" w:rsidRDefault="000D3EF6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12</w:t>
            </w:r>
          </w:p>
        </w:tc>
        <w:tc>
          <w:tcPr>
            <w:tcW w:w="1559" w:type="dxa"/>
          </w:tcPr>
          <w:p w:rsidR="006666AE" w:rsidRPr="00982A3D" w:rsidRDefault="000D3EF6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6666AE" w:rsidRPr="00982A3D" w:rsidRDefault="00AE7513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2 831 928,02</w:t>
            </w:r>
          </w:p>
        </w:tc>
        <w:tc>
          <w:tcPr>
            <w:tcW w:w="1418" w:type="dxa"/>
            <w:gridSpan w:val="2"/>
          </w:tcPr>
          <w:p w:rsidR="006666AE" w:rsidRPr="00982A3D" w:rsidRDefault="000D3EF6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6666AE" w:rsidRPr="00982A3D" w:rsidRDefault="000D3EF6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6666AE" w:rsidRPr="00982A3D" w:rsidRDefault="000D3EF6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6666AE" w:rsidRPr="00982A3D" w:rsidRDefault="000D3EF6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2021</w:t>
            </w:r>
          </w:p>
        </w:tc>
      </w:tr>
      <w:tr w:rsidR="00E30C5F" w:rsidTr="008051C7">
        <w:tc>
          <w:tcPr>
            <w:tcW w:w="540" w:type="dxa"/>
          </w:tcPr>
          <w:p w:rsidR="00E30C5F" w:rsidRPr="005B0501" w:rsidRDefault="005B0501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3</w:t>
            </w:r>
          </w:p>
        </w:tc>
        <w:tc>
          <w:tcPr>
            <w:tcW w:w="1553" w:type="dxa"/>
          </w:tcPr>
          <w:p w:rsidR="00E30C5F" w:rsidRPr="00982A3D" w:rsidRDefault="00E30C5F" w:rsidP="00B150C4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AE7513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Газопровод высокого и низкого давления для газоснабжения жилых домов в п. Зуевка, </w:t>
            </w:r>
            <w:proofErr w:type="spellStart"/>
            <w:r w:rsidRPr="00AE7513">
              <w:rPr>
                <w:rFonts w:ascii="Times New Roman" w:hAnsi="Times New Roman" w:cs="Times New Roman"/>
                <w:b w:val="0"/>
                <w:color w:val="000000" w:themeColor="text1"/>
              </w:rPr>
              <w:t>Заоз</w:t>
            </w:r>
            <w:proofErr w:type="spellEnd"/>
            <w:r w:rsidRPr="00AE7513">
              <w:rPr>
                <w:rFonts w:ascii="Times New Roman" w:hAnsi="Times New Roman" w:cs="Times New Roman"/>
                <w:b w:val="0"/>
                <w:color w:val="000000" w:themeColor="text1"/>
              </w:rPr>
              <w:t>.</w:t>
            </w:r>
          </w:p>
        </w:tc>
        <w:tc>
          <w:tcPr>
            <w:tcW w:w="1417" w:type="dxa"/>
          </w:tcPr>
          <w:p w:rsidR="00E30C5F" w:rsidRPr="00982A3D" w:rsidRDefault="00E30C5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991 179 ,96</w:t>
            </w:r>
          </w:p>
        </w:tc>
        <w:tc>
          <w:tcPr>
            <w:tcW w:w="1418" w:type="dxa"/>
          </w:tcPr>
          <w:p w:rsidR="00E30C5F" w:rsidRPr="00982A3D" w:rsidRDefault="00E30C5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2019</w:t>
            </w:r>
          </w:p>
        </w:tc>
        <w:tc>
          <w:tcPr>
            <w:tcW w:w="709" w:type="dxa"/>
          </w:tcPr>
          <w:p w:rsidR="00E30C5F" w:rsidRPr="00982A3D" w:rsidRDefault="00E30C5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14</w:t>
            </w:r>
          </w:p>
        </w:tc>
        <w:tc>
          <w:tcPr>
            <w:tcW w:w="1559" w:type="dxa"/>
          </w:tcPr>
          <w:p w:rsidR="00E30C5F" w:rsidRPr="00982A3D" w:rsidRDefault="001951E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E30C5F" w:rsidRPr="00982A3D" w:rsidRDefault="00E30C5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991 179 ,96</w:t>
            </w:r>
          </w:p>
        </w:tc>
        <w:tc>
          <w:tcPr>
            <w:tcW w:w="1418" w:type="dxa"/>
            <w:gridSpan w:val="2"/>
          </w:tcPr>
          <w:p w:rsidR="00E30C5F" w:rsidRPr="00982A3D" w:rsidRDefault="00E30C5F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E30C5F" w:rsidRPr="00982A3D" w:rsidRDefault="00E30C5F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E30C5F" w:rsidRPr="00982A3D" w:rsidRDefault="00E30C5F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E30C5F" w:rsidRPr="00982A3D" w:rsidRDefault="00E30C5F" w:rsidP="00AE7513">
            <w:pPr>
              <w:pStyle w:val="ConsPlusTitle"/>
              <w:tabs>
                <w:tab w:val="left" w:pos="2955"/>
              </w:tabs>
              <w:spacing w:line="23" w:lineRule="atLeast"/>
              <w:ind w:left="-108" w:right="-108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2022</w:t>
            </w:r>
          </w:p>
        </w:tc>
      </w:tr>
      <w:tr w:rsidR="00B150C4" w:rsidTr="00636775">
        <w:tc>
          <w:tcPr>
            <w:tcW w:w="540" w:type="dxa"/>
          </w:tcPr>
          <w:p w:rsidR="00B150C4" w:rsidRPr="005B0501" w:rsidRDefault="00B150C4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4</w:t>
            </w:r>
          </w:p>
        </w:tc>
        <w:tc>
          <w:tcPr>
            <w:tcW w:w="1553" w:type="dxa"/>
            <w:vAlign w:val="center"/>
          </w:tcPr>
          <w:p w:rsidR="00B150C4" w:rsidRDefault="00B150C4" w:rsidP="00B150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Детский сад на 140 мест по ул. </w:t>
            </w:r>
            <w:proofErr w:type="gramStart"/>
            <w:r>
              <w:rPr>
                <w:color w:val="000000"/>
                <w:sz w:val="20"/>
                <w:szCs w:val="20"/>
              </w:rPr>
              <w:t>Северная</w:t>
            </w:r>
            <w:proofErr w:type="gramEnd"/>
            <w:r>
              <w:rPr>
                <w:color w:val="000000"/>
                <w:sz w:val="20"/>
                <w:szCs w:val="20"/>
              </w:rPr>
              <w:t>, 31</w:t>
            </w:r>
          </w:p>
        </w:tc>
        <w:tc>
          <w:tcPr>
            <w:tcW w:w="1417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94 739,00</w:t>
            </w:r>
          </w:p>
        </w:tc>
        <w:tc>
          <w:tcPr>
            <w:tcW w:w="1418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70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17</w:t>
            </w:r>
          </w:p>
        </w:tc>
        <w:tc>
          <w:tcPr>
            <w:tcW w:w="155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B150C4" w:rsidRP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B150C4">
              <w:rPr>
                <w:rFonts w:ascii="Times New Roman" w:hAnsi="Times New Roman" w:cs="Times New Roman"/>
                <w:b w:val="0"/>
                <w:color w:val="000000" w:themeColor="text1"/>
              </w:rPr>
              <w:t>3 133 762,90</w:t>
            </w:r>
          </w:p>
        </w:tc>
        <w:tc>
          <w:tcPr>
            <w:tcW w:w="1418" w:type="dxa"/>
            <w:gridSpan w:val="2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2022</w:t>
            </w:r>
          </w:p>
        </w:tc>
      </w:tr>
      <w:tr w:rsidR="00B150C4" w:rsidTr="00636775">
        <w:tc>
          <w:tcPr>
            <w:tcW w:w="540" w:type="dxa"/>
          </w:tcPr>
          <w:p w:rsidR="00B150C4" w:rsidRPr="005B0501" w:rsidRDefault="00B150C4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5</w:t>
            </w:r>
          </w:p>
        </w:tc>
        <w:tc>
          <w:tcPr>
            <w:tcW w:w="1553" w:type="dxa"/>
            <w:vAlign w:val="center"/>
          </w:tcPr>
          <w:p w:rsidR="00B150C4" w:rsidRDefault="00B150C4" w:rsidP="00B150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Детский сад на 200 мест по ул. Кирова, 33А</w:t>
            </w:r>
          </w:p>
        </w:tc>
        <w:tc>
          <w:tcPr>
            <w:tcW w:w="1417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224 821,00</w:t>
            </w:r>
          </w:p>
        </w:tc>
        <w:tc>
          <w:tcPr>
            <w:tcW w:w="1418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70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18</w:t>
            </w:r>
          </w:p>
        </w:tc>
        <w:tc>
          <w:tcPr>
            <w:tcW w:w="155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B150C4" w:rsidRP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B150C4">
              <w:rPr>
                <w:rFonts w:ascii="Times New Roman" w:hAnsi="Times New Roman" w:cs="Times New Roman"/>
                <w:b w:val="0"/>
                <w:color w:val="000000" w:themeColor="text1"/>
              </w:rPr>
              <w:t>2 933 017,45</w:t>
            </w:r>
          </w:p>
        </w:tc>
        <w:tc>
          <w:tcPr>
            <w:tcW w:w="1418" w:type="dxa"/>
            <w:gridSpan w:val="2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2022</w:t>
            </w:r>
          </w:p>
        </w:tc>
      </w:tr>
      <w:tr w:rsidR="00B150C4" w:rsidTr="00636775">
        <w:tc>
          <w:tcPr>
            <w:tcW w:w="540" w:type="dxa"/>
          </w:tcPr>
          <w:p w:rsidR="00B150C4" w:rsidRPr="005B0501" w:rsidRDefault="00B150C4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6</w:t>
            </w:r>
          </w:p>
        </w:tc>
        <w:tc>
          <w:tcPr>
            <w:tcW w:w="1553" w:type="dxa"/>
            <w:vAlign w:val="center"/>
          </w:tcPr>
          <w:p w:rsidR="00B150C4" w:rsidRDefault="00B150C4" w:rsidP="00B150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Детский сад на 220 мест по ул. Грибоедова, 15</w:t>
            </w:r>
          </w:p>
        </w:tc>
        <w:tc>
          <w:tcPr>
            <w:tcW w:w="1417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84 863,00</w:t>
            </w:r>
          </w:p>
        </w:tc>
        <w:tc>
          <w:tcPr>
            <w:tcW w:w="1418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70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19</w:t>
            </w:r>
          </w:p>
        </w:tc>
        <w:tc>
          <w:tcPr>
            <w:tcW w:w="155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B150C4" w:rsidRP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B150C4">
              <w:rPr>
                <w:rFonts w:ascii="Times New Roman" w:hAnsi="Times New Roman" w:cs="Times New Roman"/>
                <w:b w:val="0"/>
                <w:color w:val="000000" w:themeColor="text1"/>
              </w:rPr>
              <w:t>2 378 162,00</w:t>
            </w:r>
          </w:p>
        </w:tc>
        <w:tc>
          <w:tcPr>
            <w:tcW w:w="1418" w:type="dxa"/>
            <w:gridSpan w:val="2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B150C4" w:rsidRPr="00982A3D" w:rsidRDefault="00B150C4" w:rsidP="00771656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2022</w:t>
            </w:r>
          </w:p>
        </w:tc>
      </w:tr>
      <w:tr w:rsidR="00B150C4" w:rsidTr="00636775">
        <w:tc>
          <w:tcPr>
            <w:tcW w:w="540" w:type="dxa"/>
          </w:tcPr>
          <w:p w:rsidR="00B150C4" w:rsidRPr="005B0501" w:rsidRDefault="00B150C4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7</w:t>
            </w:r>
          </w:p>
        </w:tc>
        <w:tc>
          <w:tcPr>
            <w:tcW w:w="1553" w:type="dxa"/>
            <w:vAlign w:val="center"/>
          </w:tcPr>
          <w:p w:rsidR="00B150C4" w:rsidRDefault="00B150C4" w:rsidP="00B150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Детский сад по ул. Томилова, 15 г</w:t>
            </w:r>
          </w:p>
        </w:tc>
        <w:tc>
          <w:tcPr>
            <w:tcW w:w="1417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1 473 215,34</w:t>
            </w:r>
          </w:p>
        </w:tc>
        <w:tc>
          <w:tcPr>
            <w:tcW w:w="1418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70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</w:t>
            </w:r>
          </w:p>
        </w:tc>
        <w:tc>
          <w:tcPr>
            <w:tcW w:w="155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B150C4" w:rsidRP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B150C4">
              <w:rPr>
                <w:rFonts w:ascii="Times New Roman" w:hAnsi="Times New Roman" w:cs="Times New Roman"/>
                <w:b w:val="0"/>
                <w:color w:val="000000" w:themeColor="text1"/>
              </w:rPr>
              <w:t>1 473 215,34</w:t>
            </w:r>
          </w:p>
        </w:tc>
        <w:tc>
          <w:tcPr>
            <w:tcW w:w="1418" w:type="dxa"/>
            <w:gridSpan w:val="2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B150C4" w:rsidRPr="00982A3D" w:rsidRDefault="00B150C4" w:rsidP="00771656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2023</w:t>
            </w:r>
          </w:p>
        </w:tc>
      </w:tr>
      <w:tr w:rsidR="00B150C4" w:rsidTr="00636775">
        <w:tc>
          <w:tcPr>
            <w:tcW w:w="540" w:type="dxa"/>
          </w:tcPr>
          <w:p w:rsidR="00B150C4" w:rsidRPr="005B0501" w:rsidRDefault="00B150C4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8</w:t>
            </w:r>
          </w:p>
        </w:tc>
        <w:tc>
          <w:tcPr>
            <w:tcW w:w="1553" w:type="dxa"/>
            <w:vAlign w:val="center"/>
          </w:tcPr>
          <w:p w:rsidR="00B150C4" w:rsidRDefault="00B150C4" w:rsidP="00B150C4">
            <w:pPr>
              <w:rPr>
                <w:color w:val="000000"/>
                <w:sz w:val="20"/>
                <w:szCs w:val="20"/>
              </w:rPr>
            </w:pPr>
            <w:r w:rsidRPr="00E4032D">
              <w:rPr>
                <w:color w:val="000000"/>
                <w:sz w:val="20"/>
                <w:szCs w:val="20"/>
              </w:rPr>
              <w:t>Физкультурно-оздоровительный комплекс по ул. Борьбы в г. Копейске Челябинской области</w:t>
            </w:r>
          </w:p>
        </w:tc>
        <w:tc>
          <w:tcPr>
            <w:tcW w:w="1417" w:type="dxa"/>
          </w:tcPr>
          <w:p w:rsidR="00B150C4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35 308 759,13</w:t>
            </w:r>
          </w:p>
        </w:tc>
        <w:tc>
          <w:tcPr>
            <w:tcW w:w="1418" w:type="dxa"/>
          </w:tcPr>
          <w:p w:rsidR="00B150C4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709" w:type="dxa"/>
          </w:tcPr>
          <w:p w:rsidR="00B150C4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28</w:t>
            </w:r>
          </w:p>
        </w:tc>
        <w:tc>
          <w:tcPr>
            <w:tcW w:w="1559" w:type="dxa"/>
          </w:tcPr>
          <w:p w:rsidR="00B150C4" w:rsidRPr="00982A3D" w:rsidRDefault="00B150C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B150C4" w:rsidRP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B150C4">
              <w:rPr>
                <w:rFonts w:ascii="Times New Roman" w:hAnsi="Times New Roman" w:cs="Times New Roman"/>
                <w:b w:val="0"/>
                <w:color w:val="000000" w:themeColor="text1"/>
              </w:rPr>
              <w:t>48 744 984,20</w:t>
            </w:r>
          </w:p>
        </w:tc>
        <w:tc>
          <w:tcPr>
            <w:tcW w:w="1418" w:type="dxa"/>
            <w:gridSpan w:val="2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B150C4" w:rsidRPr="00982A3D" w:rsidRDefault="00B150C4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B150C4" w:rsidRDefault="00B150C4" w:rsidP="00771656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2021</w:t>
            </w:r>
          </w:p>
        </w:tc>
      </w:tr>
      <w:tr w:rsidR="00E30C5F" w:rsidTr="00636775">
        <w:tc>
          <w:tcPr>
            <w:tcW w:w="540" w:type="dxa"/>
          </w:tcPr>
          <w:p w:rsidR="00E30C5F" w:rsidRPr="005B0501" w:rsidRDefault="005B0501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9</w:t>
            </w:r>
          </w:p>
        </w:tc>
        <w:tc>
          <w:tcPr>
            <w:tcW w:w="1553" w:type="dxa"/>
            <w:vAlign w:val="center"/>
          </w:tcPr>
          <w:p w:rsidR="00E30C5F" w:rsidRDefault="00E30C5F" w:rsidP="00B150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ФСК, </w:t>
            </w:r>
          </w:p>
          <w:p w:rsidR="00E30C5F" w:rsidRDefault="00E30C5F" w:rsidP="00B150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Жданова,26</w:t>
            </w:r>
          </w:p>
          <w:p w:rsidR="00DA4ED2" w:rsidRDefault="00DA4ED2" w:rsidP="00B150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0C5F" w:rsidRDefault="00E30C5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0C5F">
              <w:rPr>
                <w:rFonts w:ascii="Times New Roman" w:hAnsi="Times New Roman" w:cs="Times New Roman"/>
                <w:b w:val="0"/>
                <w:color w:val="000000" w:themeColor="text1"/>
              </w:rPr>
              <w:t>51</w:t>
            </w: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E30C5F">
              <w:rPr>
                <w:rFonts w:ascii="Times New Roman" w:hAnsi="Times New Roman" w:cs="Times New Roman"/>
                <w:b w:val="0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E30C5F">
              <w:rPr>
                <w:rFonts w:ascii="Times New Roman" w:hAnsi="Times New Roman" w:cs="Times New Roman"/>
                <w:b w:val="0"/>
                <w:color w:val="000000" w:themeColor="text1"/>
              </w:rPr>
              <w:t>709,42</w:t>
            </w:r>
          </w:p>
        </w:tc>
        <w:tc>
          <w:tcPr>
            <w:tcW w:w="1418" w:type="dxa"/>
          </w:tcPr>
          <w:p w:rsidR="00E30C5F" w:rsidRDefault="00E30C5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2013</w:t>
            </w:r>
          </w:p>
        </w:tc>
        <w:tc>
          <w:tcPr>
            <w:tcW w:w="709" w:type="dxa"/>
          </w:tcPr>
          <w:p w:rsidR="00E30C5F" w:rsidRDefault="00E30C5F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29</w:t>
            </w:r>
          </w:p>
        </w:tc>
        <w:tc>
          <w:tcPr>
            <w:tcW w:w="1559" w:type="dxa"/>
          </w:tcPr>
          <w:p w:rsidR="00E30C5F" w:rsidRPr="00982A3D" w:rsidRDefault="001951E4" w:rsidP="001F394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984" w:type="dxa"/>
          </w:tcPr>
          <w:p w:rsidR="00E30C5F" w:rsidRDefault="00E30C5F" w:rsidP="00771656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0C5F">
              <w:rPr>
                <w:rFonts w:ascii="Times New Roman" w:hAnsi="Times New Roman" w:cs="Times New Roman"/>
                <w:b w:val="0"/>
                <w:color w:val="000000" w:themeColor="text1"/>
              </w:rPr>
              <w:t>51</w:t>
            </w: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E30C5F">
              <w:rPr>
                <w:rFonts w:ascii="Times New Roman" w:hAnsi="Times New Roman" w:cs="Times New Roman"/>
                <w:b w:val="0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E30C5F">
              <w:rPr>
                <w:rFonts w:ascii="Times New Roman" w:hAnsi="Times New Roman" w:cs="Times New Roman"/>
                <w:b w:val="0"/>
                <w:color w:val="000000" w:themeColor="text1"/>
              </w:rPr>
              <w:t>709,42</w:t>
            </w:r>
          </w:p>
        </w:tc>
        <w:tc>
          <w:tcPr>
            <w:tcW w:w="1418" w:type="dxa"/>
            <w:gridSpan w:val="2"/>
          </w:tcPr>
          <w:p w:rsidR="00E30C5F" w:rsidRPr="00982A3D" w:rsidRDefault="00E30C5F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E30C5F" w:rsidRPr="00982A3D" w:rsidRDefault="00E30C5F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E30C5F" w:rsidRPr="00982A3D" w:rsidRDefault="00E30C5F" w:rsidP="00E30C5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126" w:type="dxa"/>
          </w:tcPr>
          <w:p w:rsidR="00E30C5F" w:rsidRDefault="00E30C5F" w:rsidP="00771656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2021</w:t>
            </w:r>
          </w:p>
        </w:tc>
      </w:tr>
      <w:tr w:rsidR="00B150C4" w:rsidTr="00636775">
        <w:tc>
          <w:tcPr>
            <w:tcW w:w="540" w:type="dxa"/>
          </w:tcPr>
          <w:p w:rsidR="00B150C4" w:rsidRPr="005B0501" w:rsidRDefault="00B150C4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10</w:t>
            </w:r>
          </w:p>
        </w:tc>
        <w:tc>
          <w:tcPr>
            <w:tcW w:w="1553" w:type="dxa"/>
            <w:vAlign w:val="center"/>
          </w:tcPr>
          <w:p w:rsidR="00B150C4" w:rsidRDefault="00B150C4" w:rsidP="00B150C4">
            <w:pPr>
              <w:rPr>
                <w:color w:val="000000"/>
                <w:sz w:val="20"/>
                <w:szCs w:val="20"/>
              </w:rPr>
            </w:pPr>
            <w:r w:rsidRPr="00B150C4">
              <w:rPr>
                <w:color w:val="000000"/>
                <w:sz w:val="20"/>
                <w:szCs w:val="20"/>
              </w:rPr>
              <w:t>Автомобильная дорога от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150C4">
              <w:rPr>
                <w:color w:val="000000"/>
                <w:sz w:val="20"/>
                <w:szCs w:val="20"/>
              </w:rPr>
              <w:t>Малышева до МОУ СОШ№16 в микрорайо</w:t>
            </w:r>
            <w:r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B150C4">
              <w:rPr>
                <w:color w:val="000000"/>
                <w:sz w:val="20"/>
                <w:szCs w:val="20"/>
              </w:rPr>
              <w:lastRenderedPageBreak/>
              <w:t>Тугайкуль</w:t>
            </w:r>
            <w:proofErr w:type="spellEnd"/>
          </w:p>
          <w:p w:rsidR="00DA4ED2" w:rsidRDefault="00DA4ED2" w:rsidP="00B150C4">
            <w:pPr>
              <w:rPr>
                <w:color w:val="000000"/>
                <w:sz w:val="20"/>
                <w:szCs w:val="20"/>
              </w:rPr>
            </w:pPr>
          </w:p>
          <w:p w:rsidR="00DA4ED2" w:rsidRPr="00B150C4" w:rsidRDefault="00DA4ED2" w:rsidP="00B150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150C4" w:rsidRPr="00E30C5F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1418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B150C4" w:rsidRPr="00E36686" w:rsidRDefault="00B150C4" w:rsidP="00B150C4"/>
          <w:p w:rsidR="00B150C4" w:rsidRPr="00E36686" w:rsidRDefault="00B150C4" w:rsidP="00B150C4"/>
          <w:p w:rsidR="00B150C4" w:rsidRDefault="00B150C4" w:rsidP="00B150C4"/>
          <w:p w:rsidR="00B150C4" w:rsidRPr="00E36686" w:rsidRDefault="00B150C4" w:rsidP="00B150C4">
            <w:pPr>
              <w:jc w:val="center"/>
              <w:rPr>
                <w:sz w:val="20"/>
                <w:szCs w:val="20"/>
              </w:rPr>
            </w:pPr>
            <w:r w:rsidRPr="00E36686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</w:tcPr>
          <w:p w:rsidR="00B150C4" w:rsidRDefault="00DA4ED2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33</w:t>
            </w:r>
          </w:p>
        </w:tc>
        <w:tc>
          <w:tcPr>
            <w:tcW w:w="1559" w:type="dxa"/>
          </w:tcPr>
          <w:p w:rsidR="00B150C4" w:rsidRDefault="00B150C4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Областной бюджет</w:t>
            </w:r>
          </w:p>
        </w:tc>
        <w:tc>
          <w:tcPr>
            <w:tcW w:w="1984" w:type="dxa"/>
          </w:tcPr>
          <w:p w:rsidR="00B150C4" w:rsidRPr="00E30C5F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70 339,56</w:t>
            </w:r>
          </w:p>
        </w:tc>
        <w:tc>
          <w:tcPr>
            <w:tcW w:w="1418" w:type="dxa"/>
            <w:gridSpan w:val="2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1276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1134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2126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2021</w:t>
            </w:r>
          </w:p>
        </w:tc>
      </w:tr>
      <w:tr w:rsidR="00B150C4" w:rsidTr="00636775">
        <w:tc>
          <w:tcPr>
            <w:tcW w:w="540" w:type="dxa"/>
          </w:tcPr>
          <w:p w:rsidR="00B150C4" w:rsidRPr="005B0501" w:rsidRDefault="00B150C4" w:rsidP="00F96635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11</w:t>
            </w:r>
          </w:p>
        </w:tc>
        <w:tc>
          <w:tcPr>
            <w:tcW w:w="1553" w:type="dxa"/>
            <w:vAlign w:val="center"/>
          </w:tcPr>
          <w:p w:rsidR="00B150C4" w:rsidRPr="00B150C4" w:rsidRDefault="00B150C4" w:rsidP="00B150C4">
            <w:pPr>
              <w:spacing w:line="276" w:lineRule="auto"/>
              <w:rPr>
                <w:sz w:val="20"/>
                <w:szCs w:val="20"/>
              </w:rPr>
            </w:pPr>
            <w:r w:rsidRPr="00B150C4">
              <w:rPr>
                <w:sz w:val="20"/>
                <w:szCs w:val="20"/>
              </w:rPr>
              <w:t>«Строительство системы водоотведения п. Вахрушево Копейского городского округа, в том числе ПИР».</w:t>
            </w:r>
          </w:p>
          <w:p w:rsidR="00B150C4" w:rsidRPr="00B150C4" w:rsidRDefault="00B150C4" w:rsidP="00B150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150C4" w:rsidRPr="00E30C5F" w:rsidRDefault="00B150C4" w:rsidP="00B150C4">
            <w:pPr>
              <w:pStyle w:val="ConsPlusTitle"/>
              <w:widowControl/>
              <w:spacing w:line="23" w:lineRule="atLeast"/>
              <w:ind w:right="-108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207 710 980,00</w:t>
            </w:r>
          </w:p>
        </w:tc>
        <w:tc>
          <w:tcPr>
            <w:tcW w:w="1418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2018</w:t>
            </w:r>
          </w:p>
        </w:tc>
        <w:tc>
          <w:tcPr>
            <w:tcW w:w="709" w:type="dxa"/>
          </w:tcPr>
          <w:p w:rsidR="00B150C4" w:rsidRDefault="00DA4ED2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34</w:t>
            </w:r>
          </w:p>
        </w:tc>
        <w:tc>
          <w:tcPr>
            <w:tcW w:w="1559" w:type="dxa"/>
          </w:tcPr>
          <w:p w:rsidR="00B150C4" w:rsidRPr="00E36686" w:rsidRDefault="00B150C4" w:rsidP="005600E6">
            <w:pPr>
              <w:spacing w:line="276" w:lineRule="auto"/>
              <w:ind w:right="-108"/>
              <w:rPr>
                <w:sz w:val="20"/>
                <w:szCs w:val="20"/>
              </w:rPr>
            </w:pPr>
            <w:r w:rsidRPr="00E36686">
              <w:rPr>
                <w:sz w:val="20"/>
                <w:szCs w:val="20"/>
              </w:rPr>
              <w:t>«Строительство системы водоотведения п. Вахрушево Копейского городского округа, в том числе ПИР».</w:t>
            </w:r>
          </w:p>
          <w:p w:rsidR="00B150C4" w:rsidRPr="00E36686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1984" w:type="dxa"/>
          </w:tcPr>
          <w:p w:rsidR="00B150C4" w:rsidRPr="00E30C5F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11 594 460,73</w:t>
            </w:r>
          </w:p>
        </w:tc>
        <w:tc>
          <w:tcPr>
            <w:tcW w:w="1418" w:type="dxa"/>
            <w:gridSpan w:val="2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1276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1134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  <w:tc>
          <w:tcPr>
            <w:tcW w:w="2126" w:type="dxa"/>
          </w:tcPr>
          <w:p w:rsidR="00B150C4" w:rsidRDefault="00B150C4" w:rsidP="00B150C4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2022</w:t>
            </w:r>
          </w:p>
        </w:tc>
      </w:tr>
    </w:tbl>
    <w:p w:rsidR="00B378D8" w:rsidRPr="00B71C80" w:rsidRDefault="00B378D8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950EC" w:rsidRDefault="005950EC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A4ED2" w:rsidRDefault="00DA4ED2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905DE" w:rsidRDefault="005905DE" w:rsidP="005950EC">
      <w:pPr>
        <w:pStyle w:val="ConsPlusTitle"/>
        <w:widowControl/>
        <w:spacing w:line="23" w:lineRule="atLeas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950EC" w:rsidRPr="00B71C80" w:rsidRDefault="005950EC" w:rsidP="005950E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950EC" w:rsidRDefault="005950EC" w:rsidP="00F96635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Объекты незавершенного строительства,</w:t>
      </w:r>
    </w:p>
    <w:p w:rsidR="005950EC" w:rsidRDefault="00E62E63" w:rsidP="005950E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отношении</w:t>
      </w:r>
      <w:proofErr w:type="gramEnd"/>
      <w:r w:rsidR="005950E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которых предлагается </w:t>
      </w:r>
      <w:r w:rsidR="000656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списание и снос</w:t>
      </w:r>
    </w:p>
    <w:p w:rsidR="005950EC" w:rsidRDefault="00F96635" w:rsidP="00525978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Таблица 2</w:t>
      </w:r>
    </w:p>
    <w:p w:rsidR="00525978" w:rsidRDefault="00525978" w:rsidP="00525978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tbl>
      <w:tblPr>
        <w:tblStyle w:val="a4"/>
        <w:tblW w:w="15274" w:type="dxa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1559"/>
        <w:gridCol w:w="1843"/>
        <w:gridCol w:w="1134"/>
        <w:gridCol w:w="1559"/>
        <w:gridCol w:w="1701"/>
        <w:gridCol w:w="2410"/>
        <w:gridCol w:w="1275"/>
        <w:gridCol w:w="1417"/>
      </w:tblGrid>
      <w:tr w:rsidR="0006562B" w:rsidRPr="000D1606" w:rsidTr="00675864">
        <w:trPr>
          <w:trHeight w:val="3036"/>
        </w:trPr>
        <w:tc>
          <w:tcPr>
            <w:tcW w:w="540" w:type="dxa"/>
          </w:tcPr>
          <w:p w:rsidR="0006562B" w:rsidRPr="000D1606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836" w:type="dxa"/>
          </w:tcPr>
          <w:p w:rsidR="0006562B" w:rsidRPr="000D1606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Заказчик, застройщик. Наименование объекта. Адрес местонахождения объекта. Назначение объекта</w:t>
            </w:r>
          </w:p>
        </w:tc>
        <w:tc>
          <w:tcPr>
            <w:tcW w:w="1559" w:type="dxa"/>
          </w:tcPr>
          <w:p w:rsidR="0006562B" w:rsidRPr="000D1606" w:rsidRDefault="0006562B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Мощность объекта, сметная стоимость, рублей</w:t>
            </w:r>
          </w:p>
        </w:tc>
        <w:tc>
          <w:tcPr>
            <w:tcW w:w="1843" w:type="dxa"/>
          </w:tcPr>
          <w:p w:rsidR="0006562B" w:rsidRPr="000D1606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Планируемый период строительства, годы фактического начала и прекращения строительства, степень завершенности строительства</w:t>
            </w:r>
          </w:p>
        </w:tc>
        <w:tc>
          <w:tcPr>
            <w:tcW w:w="1134" w:type="dxa"/>
          </w:tcPr>
          <w:p w:rsidR="0006562B" w:rsidRPr="000D1606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Реестровый номер имущества</w:t>
            </w:r>
          </w:p>
        </w:tc>
        <w:tc>
          <w:tcPr>
            <w:tcW w:w="1559" w:type="dxa"/>
          </w:tcPr>
          <w:p w:rsidR="0006562B" w:rsidRPr="000D1606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Документ основание для выделения средств из бюджетов (начало строительства)</w:t>
            </w:r>
          </w:p>
        </w:tc>
        <w:tc>
          <w:tcPr>
            <w:tcW w:w="1701" w:type="dxa"/>
          </w:tcPr>
          <w:p w:rsidR="0006562B" w:rsidRPr="000D1606" w:rsidRDefault="0006562B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Фактические расходы на реализацию инвестиционного проекта, рублей, всего в </w:t>
            </w:r>
            <w:proofErr w:type="spellStart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. из федерального бюджета </w:t>
            </w:r>
          </w:p>
        </w:tc>
        <w:tc>
          <w:tcPr>
            <w:tcW w:w="2410" w:type="dxa"/>
          </w:tcPr>
          <w:p w:rsidR="0006562B" w:rsidRDefault="0006562B" w:rsidP="00525978">
            <w:pPr>
              <w:pStyle w:val="ConsPlusTitle"/>
              <w:widowControl/>
              <w:spacing w:line="23" w:lineRule="atLeast"/>
              <w:ind w:right="-108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Обоснование необходимости списания объекта незавершенного строительства</w:t>
            </w:r>
            <w:r w:rsidR="004C6E4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(в </w:t>
            </w:r>
            <w:proofErr w:type="spellStart"/>
            <w:r w:rsidR="004C6E4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="004C6E4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реквизиты документов, содер</w:t>
            </w:r>
            <w:r w:rsidR="00746F6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жащих информаци</w:t>
            </w:r>
            <w:r w:rsidR="005259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ю</w:t>
            </w:r>
            <w:r w:rsidR="00746F6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 состоянии объекта незавершенного строительства, непригодности </w:t>
            </w:r>
            <w:r w:rsidR="00A641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 дальнейшему использовани</w:t>
            </w:r>
            <w:r w:rsidR="005259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ю</w:t>
            </w:r>
            <w:r w:rsidR="00A641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невозможности и неэффективности восстановления)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06562B" w:rsidRDefault="00A64126" w:rsidP="00A64126">
            <w:pPr>
              <w:pStyle w:val="ConsPlusTitle"/>
              <w:widowControl/>
              <w:spacing w:line="23" w:lineRule="atLeast"/>
              <w:ind w:right="-108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Источники и объемы финансирования работ по сносу объекта незавершенного строительства</w:t>
            </w:r>
          </w:p>
        </w:tc>
        <w:tc>
          <w:tcPr>
            <w:tcW w:w="1417" w:type="dxa"/>
          </w:tcPr>
          <w:p w:rsidR="0006562B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Срок ввода объекта в эксплуатацию</w:t>
            </w:r>
          </w:p>
          <w:p w:rsidR="00525978" w:rsidRPr="000D1606" w:rsidRDefault="00525978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(год)</w:t>
            </w:r>
          </w:p>
        </w:tc>
      </w:tr>
      <w:tr w:rsidR="0006562B" w:rsidTr="00675864">
        <w:tc>
          <w:tcPr>
            <w:tcW w:w="540" w:type="dxa"/>
          </w:tcPr>
          <w:p w:rsidR="0006562B" w:rsidRPr="006666AE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06562B" w:rsidRPr="006666AE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6562B" w:rsidRPr="006666AE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6562B" w:rsidRPr="006666AE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6562B" w:rsidRPr="006666AE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6562B" w:rsidRPr="006666AE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6562B" w:rsidRPr="006666AE" w:rsidRDefault="0006562B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06562B" w:rsidRDefault="00525978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06562B" w:rsidRDefault="00525978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06562B" w:rsidRPr="006666AE" w:rsidRDefault="00525978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118C9" w:rsidTr="00675864">
        <w:tc>
          <w:tcPr>
            <w:tcW w:w="540" w:type="dxa"/>
          </w:tcPr>
          <w:p w:rsidR="003118C9" w:rsidRPr="005B0501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1</w:t>
            </w:r>
          </w:p>
        </w:tc>
        <w:tc>
          <w:tcPr>
            <w:tcW w:w="1836" w:type="dxa"/>
          </w:tcPr>
          <w:p w:rsidR="003118C9" w:rsidRDefault="003118C9" w:rsidP="005600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СМР полигона </w:t>
            </w:r>
            <w:proofErr w:type="gramStart"/>
            <w:r>
              <w:rPr>
                <w:color w:val="000000"/>
                <w:sz w:val="20"/>
                <w:szCs w:val="20"/>
              </w:rPr>
              <w:t>Южный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п. </w:t>
            </w:r>
            <w:proofErr w:type="spellStart"/>
            <w:r>
              <w:rPr>
                <w:color w:val="000000"/>
                <w:sz w:val="20"/>
                <w:szCs w:val="20"/>
              </w:rPr>
              <w:t>Старокамышинск</w:t>
            </w:r>
            <w:proofErr w:type="spellEnd"/>
          </w:p>
          <w:p w:rsidR="003118C9" w:rsidRDefault="003118C9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3118C9" w:rsidRPr="00121AFC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21AFC">
              <w:rPr>
                <w:rFonts w:ascii="Times New Roman" w:hAnsi="Times New Roman" w:cs="Times New Roman"/>
                <w:b w:val="0"/>
                <w:color w:val="000000" w:themeColor="text1"/>
              </w:rPr>
              <w:t>1 339 706,16</w:t>
            </w:r>
          </w:p>
        </w:tc>
        <w:tc>
          <w:tcPr>
            <w:tcW w:w="1843" w:type="dxa"/>
          </w:tcPr>
          <w:p w:rsidR="003118C9" w:rsidRPr="003118C9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3118C9">
              <w:rPr>
                <w:rFonts w:ascii="Times New Roman" w:hAnsi="Times New Roman" w:cs="Times New Roman"/>
                <w:b w:val="0"/>
                <w:color w:val="000000" w:themeColor="text1"/>
              </w:rPr>
              <w:t>2008</w:t>
            </w:r>
          </w:p>
        </w:tc>
        <w:tc>
          <w:tcPr>
            <w:tcW w:w="1134" w:type="dxa"/>
          </w:tcPr>
          <w:p w:rsidR="003118C9" w:rsidRPr="003118C9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3118C9">
              <w:rPr>
                <w:rFonts w:ascii="Times New Roman" w:hAnsi="Times New Roman" w:cs="Times New Roman"/>
                <w:b w:val="0"/>
                <w:color w:val="000000" w:themeColor="text1"/>
              </w:rPr>
              <w:t>10</w:t>
            </w:r>
          </w:p>
        </w:tc>
        <w:tc>
          <w:tcPr>
            <w:tcW w:w="1559" w:type="dxa"/>
          </w:tcPr>
          <w:p w:rsidR="003118C9" w:rsidRPr="003118C9" w:rsidRDefault="00675864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фактическое отсутствие</w:t>
            </w:r>
          </w:p>
        </w:tc>
        <w:tc>
          <w:tcPr>
            <w:tcW w:w="1701" w:type="dxa"/>
          </w:tcPr>
          <w:p w:rsidR="003118C9" w:rsidRPr="00121AFC" w:rsidRDefault="003118C9" w:rsidP="003118C9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21AFC">
              <w:rPr>
                <w:rFonts w:ascii="Times New Roman" w:hAnsi="Times New Roman" w:cs="Times New Roman"/>
                <w:b w:val="0"/>
                <w:color w:val="000000" w:themeColor="text1"/>
              </w:rPr>
              <w:t>1 339 706,16</w:t>
            </w:r>
          </w:p>
        </w:tc>
        <w:tc>
          <w:tcPr>
            <w:tcW w:w="2410" w:type="dxa"/>
          </w:tcPr>
          <w:p w:rsidR="003118C9" w:rsidRPr="003118C9" w:rsidRDefault="003118C9" w:rsidP="003118C9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  </w:t>
            </w:r>
            <w:r w:rsidRPr="003118C9">
              <w:rPr>
                <w:rFonts w:ascii="Times New Roman" w:hAnsi="Times New Roman" w:cs="Times New Roman"/>
                <w:b w:val="0"/>
                <w:color w:val="000000" w:themeColor="text1"/>
              </w:rPr>
              <w:t>2008</w:t>
            </w:r>
          </w:p>
        </w:tc>
        <w:tc>
          <w:tcPr>
            <w:tcW w:w="1275" w:type="dxa"/>
          </w:tcPr>
          <w:p w:rsidR="003118C9" w:rsidRPr="001951E4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951E4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3118C9" w:rsidRPr="003118C9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3118C9">
              <w:rPr>
                <w:rFonts w:ascii="Times New Roman" w:hAnsi="Times New Roman" w:cs="Times New Roman"/>
                <w:b w:val="0"/>
                <w:color w:val="000000" w:themeColor="text1"/>
              </w:rPr>
              <w:t>2008</w:t>
            </w:r>
          </w:p>
        </w:tc>
      </w:tr>
      <w:tr w:rsidR="003118C9" w:rsidTr="00675864">
        <w:tc>
          <w:tcPr>
            <w:tcW w:w="540" w:type="dxa"/>
          </w:tcPr>
          <w:p w:rsidR="003118C9" w:rsidRPr="00121AFC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21AFC">
              <w:rPr>
                <w:rFonts w:ascii="Times New Roman" w:hAnsi="Times New Roman" w:cs="Times New Roman"/>
                <w:b w:val="0"/>
                <w:color w:val="000000" w:themeColor="text1"/>
              </w:rPr>
              <w:t>2</w:t>
            </w:r>
          </w:p>
        </w:tc>
        <w:tc>
          <w:tcPr>
            <w:tcW w:w="1836" w:type="dxa"/>
            <w:vAlign w:val="center"/>
          </w:tcPr>
          <w:p w:rsidR="003118C9" w:rsidRDefault="003118C9" w:rsidP="005600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Реконструкция центрального теплового пункта №4 п. Бажова</w:t>
            </w:r>
          </w:p>
        </w:tc>
        <w:tc>
          <w:tcPr>
            <w:tcW w:w="1559" w:type="dxa"/>
            <w:vAlign w:val="center"/>
          </w:tcPr>
          <w:p w:rsidR="003118C9" w:rsidRDefault="00675864" w:rsidP="00121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621 065,86</w:t>
            </w:r>
          </w:p>
        </w:tc>
        <w:tc>
          <w:tcPr>
            <w:tcW w:w="1843" w:type="dxa"/>
          </w:tcPr>
          <w:p w:rsidR="003118C9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675864" w:rsidRDefault="00675864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3118C9" w:rsidRPr="00E329FF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  <w:tc>
          <w:tcPr>
            <w:tcW w:w="1134" w:type="dxa"/>
          </w:tcPr>
          <w:p w:rsidR="003118C9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675864" w:rsidRDefault="00675864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3118C9" w:rsidRPr="00E329FF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675864" w:rsidRDefault="00675864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675864" w:rsidRDefault="00675864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3118C9" w:rsidRPr="00E329FF" w:rsidRDefault="00675864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недостача</w:t>
            </w:r>
          </w:p>
        </w:tc>
        <w:tc>
          <w:tcPr>
            <w:tcW w:w="1701" w:type="dxa"/>
            <w:vAlign w:val="center"/>
          </w:tcPr>
          <w:p w:rsidR="003118C9" w:rsidRPr="00E329FF" w:rsidRDefault="00675864" w:rsidP="00121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621 065,86</w:t>
            </w:r>
          </w:p>
        </w:tc>
        <w:tc>
          <w:tcPr>
            <w:tcW w:w="2410" w:type="dxa"/>
          </w:tcPr>
          <w:p w:rsidR="003118C9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3118C9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3118C9" w:rsidRPr="00E329FF" w:rsidRDefault="003118C9" w:rsidP="001951E4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                  </w:t>
            </w: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  <w:tc>
          <w:tcPr>
            <w:tcW w:w="1275" w:type="dxa"/>
          </w:tcPr>
          <w:p w:rsidR="00675864" w:rsidRPr="001951E4" w:rsidRDefault="00675864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675864" w:rsidRPr="001951E4" w:rsidRDefault="00675864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3118C9" w:rsidRPr="001951E4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951E4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675864" w:rsidRDefault="00675864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675864" w:rsidRDefault="00675864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3118C9" w:rsidRPr="003118C9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3118C9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</w:tr>
      <w:tr w:rsidR="003118C9" w:rsidTr="00675864">
        <w:tc>
          <w:tcPr>
            <w:tcW w:w="540" w:type="dxa"/>
          </w:tcPr>
          <w:p w:rsidR="003118C9" w:rsidRPr="00121AFC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21AFC">
              <w:rPr>
                <w:rFonts w:ascii="Times New Roman" w:hAnsi="Times New Roman" w:cs="Times New Roman"/>
                <w:b w:val="0"/>
                <w:color w:val="000000" w:themeColor="text1"/>
              </w:rPr>
              <w:t>3</w:t>
            </w:r>
          </w:p>
        </w:tc>
        <w:tc>
          <w:tcPr>
            <w:tcW w:w="1836" w:type="dxa"/>
            <w:vAlign w:val="center"/>
          </w:tcPr>
          <w:p w:rsidR="003118C9" w:rsidRPr="00DD2D8A" w:rsidRDefault="003118C9" w:rsidP="005600E6">
            <w:pPr>
              <w:rPr>
                <w:color w:val="000000"/>
                <w:sz w:val="20"/>
                <w:szCs w:val="20"/>
              </w:rPr>
            </w:pPr>
            <w:r w:rsidRPr="00DD2D8A">
              <w:rPr>
                <w:color w:val="000000"/>
                <w:sz w:val="20"/>
                <w:szCs w:val="20"/>
              </w:rPr>
              <w:t>Реконструкция ЦТП "</w:t>
            </w:r>
            <w:proofErr w:type="spellStart"/>
            <w:r w:rsidRPr="00DD2D8A">
              <w:rPr>
                <w:color w:val="000000"/>
                <w:sz w:val="20"/>
                <w:szCs w:val="20"/>
              </w:rPr>
              <w:t>Подозёрная</w:t>
            </w:r>
            <w:proofErr w:type="spellEnd"/>
            <w:r w:rsidRPr="00DD2D8A">
              <w:rPr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DD2D8A">
              <w:rPr>
                <w:color w:val="000000"/>
                <w:sz w:val="20"/>
                <w:szCs w:val="20"/>
              </w:rPr>
              <w:lastRenderedPageBreak/>
              <w:t>Бажово</w:t>
            </w:r>
            <w:proofErr w:type="spellEnd"/>
            <w:r w:rsidRPr="00DD2D8A">
              <w:rPr>
                <w:color w:val="000000"/>
                <w:sz w:val="20"/>
                <w:szCs w:val="20"/>
              </w:rPr>
              <w:t xml:space="preserve"> ул. Мира, 49А</w:t>
            </w:r>
          </w:p>
        </w:tc>
        <w:tc>
          <w:tcPr>
            <w:tcW w:w="1559" w:type="dxa"/>
          </w:tcPr>
          <w:p w:rsidR="003118C9" w:rsidRPr="00DD2D8A" w:rsidRDefault="00675864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374 896,00</w:t>
            </w:r>
          </w:p>
        </w:tc>
        <w:tc>
          <w:tcPr>
            <w:tcW w:w="1843" w:type="dxa"/>
          </w:tcPr>
          <w:p w:rsidR="003118C9" w:rsidRPr="00DD2D8A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2013</w:t>
            </w:r>
          </w:p>
        </w:tc>
        <w:tc>
          <w:tcPr>
            <w:tcW w:w="1134" w:type="dxa"/>
          </w:tcPr>
          <w:p w:rsidR="003118C9" w:rsidRPr="00DD2D8A" w:rsidRDefault="003118C9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7</w:t>
            </w:r>
          </w:p>
        </w:tc>
        <w:tc>
          <w:tcPr>
            <w:tcW w:w="1559" w:type="dxa"/>
          </w:tcPr>
          <w:p w:rsidR="003118C9" w:rsidRDefault="003118C9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675864" w:rsidRPr="00DD2D8A" w:rsidRDefault="00675864" w:rsidP="005600E6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недостача</w:t>
            </w:r>
          </w:p>
        </w:tc>
        <w:tc>
          <w:tcPr>
            <w:tcW w:w="1701" w:type="dxa"/>
          </w:tcPr>
          <w:p w:rsidR="003118C9" w:rsidRPr="00DD2D8A" w:rsidRDefault="00675864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374 896,00</w:t>
            </w:r>
          </w:p>
        </w:tc>
        <w:tc>
          <w:tcPr>
            <w:tcW w:w="2410" w:type="dxa"/>
          </w:tcPr>
          <w:p w:rsidR="003118C9" w:rsidRPr="00DD2D8A" w:rsidRDefault="001951E4" w:rsidP="00121AF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  </w:t>
            </w:r>
            <w:r w:rsidR="003118C9"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2013</w:t>
            </w:r>
          </w:p>
        </w:tc>
        <w:tc>
          <w:tcPr>
            <w:tcW w:w="1275" w:type="dxa"/>
          </w:tcPr>
          <w:p w:rsidR="003118C9" w:rsidRPr="001951E4" w:rsidRDefault="001951E4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951E4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3118C9" w:rsidRDefault="003118C9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18C9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</w:tr>
    </w:tbl>
    <w:p w:rsidR="005950EC" w:rsidRDefault="005950EC" w:rsidP="005950E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217ECC" w:rsidRDefault="002F6832" w:rsidP="00217EC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217EC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бъект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ы</w:t>
      </w:r>
      <w:r w:rsidR="00217EC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незавершенного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строительства,</w:t>
      </w:r>
    </w:p>
    <w:p w:rsidR="00217ECC" w:rsidRDefault="00E62E63" w:rsidP="00217EC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отношении</w:t>
      </w:r>
      <w:proofErr w:type="gramEnd"/>
      <w:r w:rsidR="002F683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которых предлагается принятие в казну</w:t>
      </w:r>
    </w:p>
    <w:p w:rsidR="00217ECC" w:rsidRDefault="00525978" w:rsidP="00525978">
      <w:pPr>
        <w:pStyle w:val="ConsPlusTitle"/>
        <w:widowControl/>
        <w:spacing w:line="23" w:lineRule="atLeast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3</w:t>
      </w:r>
    </w:p>
    <w:p w:rsidR="00217ECC" w:rsidRPr="00B71C80" w:rsidRDefault="00217ECC" w:rsidP="00217ECC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tbl>
      <w:tblPr>
        <w:tblStyle w:val="a4"/>
        <w:tblW w:w="15054" w:type="dxa"/>
        <w:tblLayout w:type="fixed"/>
        <w:tblLook w:val="04A0" w:firstRow="1" w:lastRow="0" w:firstColumn="1" w:lastColumn="0" w:noHBand="0" w:noVBand="1"/>
      </w:tblPr>
      <w:tblGrid>
        <w:gridCol w:w="540"/>
        <w:gridCol w:w="1978"/>
        <w:gridCol w:w="1559"/>
        <w:gridCol w:w="2268"/>
        <w:gridCol w:w="1276"/>
        <w:gridCol w:w="1843"/>
        <w:gridCol w:w="2835"/>
        <w:gridCol w:w="2755"/>
      </w:tblGrid>
      <w:tr w:rsidR="006B220B" w:rsidRPr="000D1606" w:rsidTr="008051C7">
        <w:trPr>
          <w:trHeight w:val="276"/>
        </w:trPr>
        <w:tc>
          <w:tcPr>
            <w:tcW w:w="540" w:type="dxa"/>
            <w:vMerge w:val="restart"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978" w:type="dxa"/>
            <w:vMerge w:val="restart"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Заказчик, застройщик. Наименование объекта. Адрес местонахождения объекта. Назначение объекта</w:t>
            </w:r>
          </w:p>
        </w:tc>
        <w:tc>
          <w:tcPr>
            <w:tcW w:w="1559" w:type="dxa"/>
            <w:vMerge w:val="restart"/>
          </w:tcPr>
          <w:p w:rsidR="006B220B" w:rsidRPr="000D1606" w:rsidRDefault="006B220B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Мощность объекта, сметная стоимость, рублей</w:t>
            </w:r>
          </w:p>
        </w:tc>
        <w:tc>
          <w:tcPr>
            <w:tcW w:w="2268" w:type="dxa"/>
            <w:vMerge w:val="restart"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Планируемый период строительства, годы фактического начала и прекращения строительства, степень завершенности строительства</w:t>
            </w:r>
          </w:p>
        </w:tc>
        <w:tc>
          <w:tcPr>
            <w:tcW w:w="1276" w:type="dxa"/>
            <w:vMerge w:val="restart"/>
          </w:tcPr>
          <w:p w:rsidR="006B220B" w:rsidRPr="000D1606" w:rsidRDefault="006B220B" w:rsidP="008051C7">
            <w:pPr>
              <w:pStyle w:val="ConsPlusTitle"/>
              <w:widowControl/>
              <w:spacing w:line="23" w:lineRule="atLeast"/>
              <w:ind w:right="-108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Реестровый номер имущества</w:t>
            </w:r>
          </w:p>
        </w:tc>
        <w:tc>
          <w:tcPr>
            <w:tcW w:w="1843" w:type="dxa"/>
            <w:vMerge w:val="restart"/>
          </w:tcPr>
          <w:p w:rsidR="006B220B" w:rsidRPr="000D1606" w:rsidRDefault="006B220B" w:rsidP="008051C7">
            <w:pPr>
              <w:pStyle w:val="ConsPlusTitle"/>
              <w:widowControl/>
              <w:spacing w:line="23" w:lineRule="atLeast"/>
              <w:ind w:left="-108" w:right="-108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Документ основание для выделения средств из бюджетов (начало строительства)</w:t>
            </w:r>
          </w:p>
        </w:tc>
        <w:tc>
          <w:tcPr>
            <w:tcW w:w="2835" w:type="dxa"/>
            <w:vMerge w:val="restart"/>
          </w:tcPr>
          <w:p w:rsidR="006B220B" w:rsidRPr="000D1606" w:rsidRDefault="006B220B" w:rsidP="001E55B7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Фактические расходы на реализацию инвестиционного проекта, рублей, всего в </w:t>
            </w:r>
            <w:proofErr w:type="spellStart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0D160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. из федерального бюджета </w:t>
            </w:r>
          </w:p>
        </w:tc>
        <w:tc>
          <w:tcPr>
            <w:tcW w:w="2755" w:type="dxa"/>
            <w:vMerge w:val="restart"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Срок ввода объекта в эксплуатацию</w:t>
            </w:r>
          </w:p>
        </w:tc>
      </w:tr>
      <w:tr w:rsidR="006B220B" w:rsidRPr="000D1606" w:rsidTr="008051C7">
        <w:trPr>
          <w:trHeight w:val="276"/>
        </w:trPr>
        <w:tc>
          <w:tcPr>
            <w:tcW w:w="540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755" w:type="dxa"/>
            <w:vMerge/>
          </w:tcPr>
          <w:p w:rsidR="006B220B" w:rsidRPr="000D1606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6B220B" w:rsidTr="008051C7">
        <w:tc>
          <w:tcPr>
            <w:tcW w:w="540" w:type="dxa"/>
          </w:tcPr>
          <w:p w:rsidR="006B220B" w:rsidRPr="006666AE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8" w:type="dxa"/>
          </w:tcPr>
          <w:p w:rsidR="006B220B" w:rsidRPr="006666AE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B220B" w:rsidRPr="006666AE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B220B" w:rsidRPr="006666AE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B220B" w:rsidRPr="006666AE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B220B" w:rsidRPr="006666AE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B220B" w:rsidRPr="006666AE" w:rsidRDefault="006B220B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666A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55" w:type="dxa"/>
          </w:tcPr>
          <w:p w:rsidR="006B220B" w:rsidRPr="006666AE" w:rsidRDefault="005950EC" w:rsidP="005950E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</w:p>
        </w:tc>
      </w:tr>
      <w:tr w:rsidR="007117A2" w:rsidTr="007117A2">
        <w:tc>
          <w:tcPr>
            <w:tcW w:w="540" w:type="dxa"/>
          </w:tcPr>
          <w:p w:rsidR="007117A2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1</w:t>
            </w:r>
          </w:p>
        </w:tc>
        <w:tc>
          <w:tcPr>
            <w:tcW w:w="1978" w:type="dxa"/>
            <w:vAlign w:val="center"/>
          </w:tcPr>
          <w:p w:rsidR="007117A2" w:rsidRDefault="007117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Реконструкция центрального теплового пункта №4 п. Бажова</w:t>
            </w:r>
          </w:p>
        </w:tc>
        <w:tc>
          <w:tcPr>
            <w:tcW w:w="1559" w:type="dxa"/>
            <w:vAlign w:val="center"/>
          </w:tcPr>
          <w:p w:rsidR="007117A2" w:rsidRDefault="00E22B14" w:rsidP="0071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7 378 934,14</w:t>
            </w:r>
          </w:p>
        </w:tc>
        <w:tc>
          <w:tcPr>
            <w:tcW w:w="2268" w:type="dxa"/>
          </w:tcPr>
          <w:p w:rsidR="00A906BD" w:rsidRDefault="00A906B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7117A2" w:rsidRPr="00E329FF" w:rsidRDefault="007117A2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  <w:tc>
          <w:tcPr>
            <w:tcW w:w="1276" w:type="dxa"/>
          </w:tcPr>
          <w:p w:rsidR="00A906BD" w:rsidRDefault="00A906B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7117A2" w:rsidRPr="00E329FF" w:rsidRDefault="007117A2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1</w:t>
            </w:r>
          </w:p>
        </w:tc>
        <w:tc>
          <w:tcPr>
            <w:tcW w:w="1843" w:type="dxa"/>
          </w:tcPr>
          <w:p w:rsidR="007117A2" w:rsidRPr="00E329F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  <w:vAlign w:val="center"/>
          </w:tcPr>
          <w:p w:rsidR="007117A2" w:rsidRPr="00E329FF" w:rsidRDefault="00E22B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7 378 934,14</w:t>
            </w:r>
          </w:p>
        </w:tc>
        <w:tc>
          <w:tcPr>
            <w:tcW w:w="2755" w:type="dxa"/>
          </w:tcPr>
          <w:p w:rsidR="00A906BD" w:rsidRDefault="00A906B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A906BD" w:rsidRDefault="00A906B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7117A2" w:rsidRPr="00E329FF" w:rsidRDefault="00A906BD" w:rsidP="00A906BD">
            <w:pPr>
              <w:pStyle w:val="ConsPlusTitle"/>
              <w:widowControl/>
              <w:spacing w:line="23" w:lineRule="atLeas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                      </w:t>
            </w:r>
            <w:r w:rsidR="007117A2"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</w:tr>
      <w:tr w:rsidR="007117A2" w:rsidTr="007117A2">
        <w:tc>
          <w:tcPr>
            <w:tcW w:w="540" w:type="dxa"/>
          </w:tcPr>
          <w:p w:rsidR="007117A2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2</w:t>
            </w:r>
          </w:p>
        </w:tc>
        <w:tc>
          <w:tcPr>
            <w:tcW w:w="1978" w:type="dxa"/>
            <w:vAlign w:val="center"/>
          </w:tcPr>
          <w:p w:rsidR="007117A2" w:rsidRDefault="007117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Реконструкция центрального теплового пункта №4 п. Бажова</w:t>
            </w:r>
          </w:p>
        </w:tc>
        <w:tc>
          <w:tcPr>
            <w:tcW w:w="1559" w:type="dxa"/>
            <w:vAlign w:val="center"/>
          </w:tcPr>
          <w:p w:rsidR="007117A2" w:rsidRDefault="007117A2" w:rsidP="0071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40 055,45</w:t>
            </w:r>
          </w:p>
        </w:tc>
        <w:tc>
          <w:tcPr>
            <w:tcW w:w="2268" w:type="dxa"/>
          </w:tcPr>
          <w:p w:rsidR="00A906BD" w:rsidRDefault="00A906B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7117A2" w:rsidRPr="00E329FF" w:rsidRDefault="007117A2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  <w:tc>
          <w:tcPr>
            <w:tcW w:w="1276" w:type="dxa"/>
          </w:tcPr>
          <w:p w:rsidR="00A906BD" w:rsidRDefault="00A906B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7117A2" w:rsidRPr="00E329FF" w:rsidRDefault="007117A2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2</w:t>
            </w:r>
          </w:p>
        </w:tc>
        <w:tc>
          <w:tcPr>
            <w:tcW w:w="1843" w:type="dxa"/>
          </w:tcPr>
          <w:p w:rsidR="007117A2" w:rsidRDefault="007117A2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A906BD" w:rsidRPr="00E329F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  <w:vAlign w:val="center"/>
          </w:tcPr>
          <w:p w:rsidR="007117A2" w:rsidRPr="00E329FF" w:rsidRDefault="007117A2">
            <w:pPr>
              <w:jc w:val="center"/>
              <w:rPr>
                <w:color w:val="000000"/>
                <w:sz w:val="20"/>
                <w:szCs w:val="20"/>
              </w:rPr>
            </w:pPr>
            <w:r w:rsidRPr="00E329FF">
              <w:rPr>
                <w:color w:val="000000"/>
                <w:sz w:val="20"/>
                <w:szCs w:val="20"/>
              </w:rPr>
              <w:t>40 055,45</w:t>
            </w:r>
          </w:p>
        </w:tc>
        <w:tc>
          <w:tcPr>
            <w:tcW w:w="2755" w:type="dxa"/>
          </w:tcPr>
          <w:p w:rsidR="00A906BD" w:rsidRDefault="00A906B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  <w:p w:rsidR="007117A2" w:rsidRPr="00E329FF" w:rsidRDefault="007117A2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329FF">
              <w:rPr>
                <w:rFonts w:ascii="Times New Roman" w:hAnsi="Times New Roman" w:cs="Times New Roman"/>
                <w:b w:val="0"/>
                <w:color w:val="000000" w:themeColor="text1"/>
              </w:rPr>
              <w:t>2012</w:t>
            </w:r>
          </w:p>
        </w:tc>
      </w:tr>
      <w:tr w:rsidR="00665DBF" w:rsidTr="00E3146B">
        <w:tc>
          <w:tcPr>
            <w:tcW w:w="540" w:type="dxa"/>
          </w:tcPr>
          <w:p w:rsidR="00665DBF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3</w:t>
            </w:r>
          </w:p>
        </w:tc>
        <w:tc>
          <w:tcPr>
            <w:tcW w:w="1978" w:type="dxa"/>
            <w:vAlign w:val="center"/>
          </w:tcPr>
          <w:p w:rsidR="00665DBF" w:rsidRDefault="00665DB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Газоснабжение жилых домов в п. Северный рудник</w:t>
            </w:r>
          </w:p>
        </w:tc>
        <w:tc>
          <w:tcPr>
            <w:tcW w:w="1559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3 480 000,00</w:t>
            </w:r>
          </w:p>
        </w:tc>
        <w:tc>
          <w:tcPr>
            <w:tcW w:w="2268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2015</w:t>
            </w:r>
          </w:p>
        </w:tc>
        <w:tc>
          <w:tcPr>
            <w:tcW w:w="1276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</w:tcPr>
          <w:p w:rsidR="00665DBF" w:rsidRPr="00665DBF" w:rsidRDefault="00665DBF" w:rsidP="00665DB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3 480 000,00</w:t>
            </w:r>
          </w:p>
        </w:tc>
        <w:tc>
          <w:tcPr>
            <w:tcW w:w="2755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2015</w:t>
            </w:r>
          </w:p>
        </w:tc>
      </w:tr>
      <w:tr w:rsidR="00665DBF" w:rsidTr="00E22B14">
        <w:tc>
          <w:tcPr>
            <w:tcW w:w="540" w:type="dxa"/>
          </w:tcPr>
          <w:p w:rsidR="00665DBF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4</w:t>
            </w:r>
          </w:p>
        </w:tc>
        <w:tc>
          <w:tcPr>
            <w:tcW w:w="1978" w:type="dxa"/>
            <w:vAlign w:val="center"/>
          </w:tcPr>
          <w:p w:rsidR="00665DBF" w:rsidRDefault="00665DBF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Озоно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-фильтровальная станция п. </w:t>
            </w:r>
            <w:proofErr w:type="gramStart"/>
            <w:r>
              <w:rPr>
                <w:color w:val="000000"/>
                <w:sz w:val="20"/>
                <w:szCs w:val="20"/>
              </w:rPr>
              <w:t>Октябрьский</w:t>
            </w:r>
            <w:proofErr w:type="gramEnd"/>
          </w:p>
        </w:tc>
        <w:tc>
          <w:tcPr>
            <w:tcW w:w="1559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1 706 625,00</w:t>
            </w:r>
          </w:p>
        </w:tc>
        <w:tc>
          <w:tcPr>
            <w:tcW w:w="2268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1276" w:type="dxa"/>
            <w:shd w:val="clear" w:color="auto" w:fill="FFFFFF" w:themeFill="background1"/>
          </w:tcPr>
          <w:p w:rsidR="00665DBF" w:rsidRPr="00665DBF" w:rsidRDefault="0078785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31</w:t>
            </w:r>
          </w:p>
        </w:tc>
        <w:tc>
          <w:tcPr>
            <w:tcW w:w="1843" w:type="dxa"/>
          </w:tcPr>
          <w:p w:rsidR="00665DBF" w:rsidRPr="00665DBF" w:rsidRDefault="00665DB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</w:tcPr>
          <w:p w:rsidR="00665DBF" w:rsidRPr="00665DBF" w:rsidRDefault="00665DBF" w:rsidP="00665DB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1 706 625,00</w:t>
            </w:r>
          </w:p>
        </w:tc>
        <w:tc>
          <w:tcPr>
            <w:tcW w:w="2755" w:type="dxa"/>
          </w:tcPr>
          <w:p w:rsidR="00665DBF" w:rsidRPr="00665DBF" w:rsidRDefault="00665DBF" w:rsidP="00665DBF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665DBF"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</w:tr>
      <w:tr w:rsidR="00DD2D8A" w:rsidTr="00E3146B">
        <w:tc>
          <w:tcPr>
            <w:tcW w:w="540" w:type="dxa"/>
          </w:tcPr>
          <w:p w:rsidR="00DD2D8A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5</w:t>
            </w:r>
          </w:p>
        </w:tc>
        <w:tc>
          <w:tcPr>
            <w:tcW w:w="1978" w:type="dxa"/>
            <w:vAlign w:val="center"/>
          </w:tcPr>
          <w:p w:rsidR="00DD2D8A" w:rsidRDefault="00DD2D8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Газоснабжение жилых домов в п. Северный рудник</w:t>
            </w:r>
          </w:p>
        </w:tc>
        <w:tc>
          <w:tcPr>
            <w:tcW w:w="1559" w:type="dxa"/>
          </w:tcPr>
          <w:p w:rsidR="00DD2D8A" w:rsidRPr="00DD2D8A" w:rsidRDefault="00DD2D8A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9 739 678,00</w:t>
            </w:r>
          </w:p>
        </w:tc>
        <w:tc>
          <w:tcPr>
            <w:tcW w:w="2268" w:type="dxa"/>
          </w:tcPr>
          <w:p w:rsidR="00DD2D8A" w:rsidRPr="00DD2D8A" w:rsidRDefault="00DD2D8A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2014</w:t>
            </w:r>
          </w:p>
        </w:tc>
        <w:tc>
          <w:tcPr>
            <w:tcW w:w="1276" w:type="dxa"/>
          </w:tcPr>
          <w:p w:rsidR="00DD2D8A" w:rsidRPr="00DD2D8A" w:rsidRDefault="00DD2D8A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5</w:t>
            </w:r>
          </w:p>
        </w:tc>
        <w:tc>
          <w:tcPr>
            <w:tcW w:w="1843" w:type="dxa"/>
          </w:tcPr>
          <w:p w:rsidR="00DD2D8A" w:rsidRPr="00DD2D8A" w:rsidRDefault="00DD2D8A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</w:tcPr>
          <w:p w:rsidR="00DD2D8A" w:rsidRPr="00DD2D8A" w:rsidRDefault="00DD2D8A" w:rsidP="00DD2D8A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9 739 678,00</w:t>
            </w:r>
          </w:p>
        </w:tc>
        <w:tc>
          <w:tcPr>
            <w:tcW w:w="2755" w:type="dxa"/>
          </w:tcPr>
          <w:p w:rsidR="00DD2D8A" w:rsidRPr="00DD2D8A" w:rsidRDefault="00DD2D8A" w:rsidP="00DD2D8A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2014</w:t>
            </w:r>
          </w:p>
        </w:tc>
      </w:tr>
      <w:tr w:rsidR="00DD2D8A" w:rsidTr="00E3146B">
        <w:tc>
          <w:tcPr>
            <w:tcW w:w="540" w:type="dxa"/>
          </w:tcPr>
          <w:p w:rsidR="00DD2D8A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6</w:t>
            </w:r>
          </w:p>
        </w:tc>
        <w:tc>
          <w:tcPr>
            <w:tcW w:w="1978" w:type="dxa"/>
            <w:vAlign w:val="center"/>
          </w:tcPr>
          <w:p w:rsidR="00DA4ED2" w:rsidRDefault="00DD2D8A">
            <w:pPr>
              <w:jc w:val="both"/>
              <w:rPr>
                <w:color w:val="000000"/>
                <w:sz w:val="20"/>
                <w:szCs w:val="20"/>
              </w:rPr>
            </w:pPr>
            <w:r w:rsidRPr="00DD2D8A">
              <w:rPr>
                <w:color w:val="000000"/>
                <w:sz w:val="20"/>
                <w:szCs w:val="20"/>
              </w:rPr>
              <w:t>Реконструкция ЦТП "</w:t>
            </w:r>
            <w:proofErr w:type="spellStart"/>
            <w:r w:rsidRPr="00DD2D8A">
              <w:rPr>
                <w:color w:val="000000"/>
                <w:sz w:val="20"/>
                <w:szCs w:val="20"/>
              </w:rPr>
              <w:t>Подозёрная</w:t>
            </w:r>
            <w:proofErr w:type="spellEnd"/>
            <w:r w:rsidRPr="00DD2D8A">
              <w:rPr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DD2D8A">
              <w:rPr>
                <w:color w:val="000000"/>
                <w:sz w:val="20"/>
                <w:szCs w:val="20"/>
              </w:rPr>
              <w:t>Бажово</w:t>
            </w:r>
            <w:proofErr w:type="spellEnd"/>
            <w:r w:rsidRPr="00DD2D8A">
              <w:rPr>
                <w:color w:val="000000"/>
                <w:sz w:val="20"/>
                <w:szCs w:val="20"/>
              </w:rPr>
              <w:t xml:space="preserve"> ул. Мира, </w:t>
            </w:r>
            <w:r w:rsidRPr="00DD2D8A">
              <w:rPr>
                <w:color w:val="000000"/>
                <w:sz w:val="20"/>
                <w:szCs w:val="20"/>
              </w:rPr>
              <w:lastRenderedPageBreak/>
              <w:t>49А</w:t>
            </w:r>
          </w:p>
          <w:p w:rsidR="009805DE" w:rsidRPr="00DD2D8A" w:rsidRDefault="009805D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2D8A" w:rsidRPr="00DD2D8A" w:rsidRDefault="00E22B14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2 330 348,18</w:t>
            </w:r>
          </w:p>
        </w:tc>
        <w:tc>
          <w:tcPr>
            <w:tcW w:w="2268" w:type="dxa"/>
          </w:tcPr>
          <w:p w:rsidR="00DD2D8A" w:rsidRPr="00DD2D8A" w:rsidRDefault="00DD2D8A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2013</w:t>
            </w:r>
          </w:p>
        </w:tc>
        <w:tc>
          <w:tcPr>
            <w:tcW w:w="1276" w:type="dxa"/>
          </w:tcPr>
          <w:p w:rsidR="00DD2D8A" w:rsidRPr="00DD2D8A" w:rsidRDefault="00DD2D8A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7</w:t>
            </w:r>
          </w:p>
        </w:tc>
        <w:tc>
          <w:tcPr>
            <w:tcW w:w="1843" w:type="dxa"/>
          </w:tcPr>
          <w:p w:rsidR="00DD2D8A" w:rsidRPr="00DD2D8A" w:rsidRDefault="00DD2D8A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</w:tcPr>
          <w:p w:rsidR="00DD2D8A" w:rsidRPr="00DD2D8A" w:rsidRDefault="00E22B14" w:rsidP="00DD2D8A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2 330 348,18</w:t>
            </w:r>
          </w:p>
        </w:tc>
        <w:tc>
          <w:tcPr>
            <w:tcW w:w="2755" w:type="dxa"/>
          </w:tcPr>
          <w:p w:rsidR="00DD2D8A" w:rsidRPr="00DD2D8A" w:rsidRDefault="00DD2D8A" w:rsidP="00DD2D8A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D2D8A">
              <w:rPr>
                <w:rFonts w:ascii="Times New Roman" w:hAnsi="Times New Roman" w:cs="Times New Roman"/>
                <w:b w:val="0"/>
                <w:color w:val="000000" w:themeColor="text1"/>
              </w:rPr>
              <w:t>2013</w:t>
            </w:r>
          </w:p>
        </w:tc>
      </w:tr>
      <w:tr w:rsidR="00574A70" w:rsidTr="00E22B14">
        <w:tc>
          <w:tcPr>
            <w:tcW w:w="540" w:type="dxa"/>
          </w:tcPr>
          <w:p w:rsidR="00574A70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7</w:t>
            </w:r>
          </w:p>
        </w:tc>
        <w:tc>
          <w:tcPr>
            <w:tcW w:w="1978" w:type="dxa"/>
            <w:vAlign w:val="center"/>
          </w:tcPr>
          <w:p w:rsidR="00574A70" w:rsidRPr="00DD2D8A" w:rsidRDefault="00574A70">
            <w:pPr>
              <w:jc w:val="both"/>
              <w:rPr>
                <w:color w:val="000000"/>
                <w:sz w:val="20"/>
                <w:szCs w:val="20"/>
              </w:rPr>
            </w:pPr>
            <w:r w:rsidRPr="00DD2D8A">
              <w:rPr>
                <w:color w:val="000000"/>
                <w:sz w:val="20"/>
                <w:szCs w:val="20"/>
              </w:rPr>
              <w:t>Инженерно-геодезические изыскания пр. Коммунистический</w:t>
            </w:r>
          </w:p>
        </w:tc>
        <w:tc>
          <w:tcPr>
            <w:tcW w:w="1559" w:type="dxa"/>
          </w:tcPr>
          <w:p w:rsidR="00574A70" w:rsidRPr="00DD2D8A" w:rsidRDefault="00574A70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338 000,00</w:t>
            </w:r>
          </w:p>
        </w:tc>
        <w:tc>
          <w:tcPr>
            <w:tcW w:w="2268" w:type="dxa"/>
          </w:tcPr>
          <w:p w:rsidR="00574A70" w:rsidRPr="00DD2D8A" w:rsidRDefault="00574A70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1276" w:type="dxa"/>
            <w:shd w:val="clear" w:color="auto" w:fill="FFFFFF" w:themeFill="background1"/>
          </w:tcPr>
          <w:p w:rsidR="00574A70" w:rsidRPr="00DD2D8A" w:rsidRDefault="0078785F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30</w:t>
            </w:r>
          </w:p>
        </w:tc>
        <w:tc>
          <w:tcPr>
            <w:tcW w:w="1843" w:type="dxa"/>
          </w:tcPr>
          <w:p w:rsidR="00574A70" w:rsidRPr="00DD2D8A" w:rsidRDefault="00574A70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</w:tcPr>
          <w:p w:rsidR="00574A70" w:rsidRPr="00DD2D8A" w:rsidRDefault="00574A70" w:rsidP="00574A70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338 000,00</w:t>
            </w:r>
          </w:p>
        </w:tc>
        <w:tc>
          <w:tcPr>
            <w:tcW w:w="2755" w:type="dxa"/>
          </w:tcPr>
          <w:p w:rsidR="00574A70" w:rsidRPr="00DD2D8A" w:rsidRDefault="00574A70" w:rsidP="00574A70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</w:tr>
      <w:tr w:rsidR="00E4032D" w:rsidTr="00E3146B">
        <w:tc>
          <w:tcPr>
            <w:tcW w:w="540" w:type="dxa"/>
          </w:tcPr>
          <w:p w:rsidR="00E4032D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8</w:t>
            </w:r>
          </w:p>
        </w:tc>
        <w:tc>
          <w:tcPr>
            <w:tcW w:w="1978" w:type="dxa"/>
            <w:vAlign w:val="center"/>
          </w:tcPr>
          <w:p w:rsidR="00E4032D" w:rsidRPr="00DD2D8A" w:rsidRDefault="00E4032D">
            <w:pPr>
              <w:jc w:val="both"/>
              <w:rPr>
                <w:color w:val="000000"/>
                <w:sz w:val="20"/>
                <w:szCs w:val="20"/>
              </w:rPr>
            </w:pPr>
            <w:r w:rsidRPr="00771656">
              <w:rPr>
                <w:color w:val="000000"/>
                <w:sz w:val="20"/>
                <w:szCs w:val="20"/>
              </w:rPr>
              <w:t xml:space="preserve">Наружные подводящие сети к </w:t>
            </w:r>
            <w:proofErr w:type="spellStart"/>
            <w:r w:rsidRPr="00771656">
              <w:rPr>
                <w:color w:val="000000"/>
                <w:sz w:val="20"/>
                <w:szCs w:val="20"/>
              </w:rPr>
              <w:t>блочно</w:t>
            </w:r>
            <w:proofErr w:type="spellEnd"/>
            <w:r w:rsidRPr="00771656">
              <w:rPr>
                <w:color w:val="000000"/>
                <w:sz w:val="20"/>
                <w:szCs w:val="20"/>
              </w:rPr>
              <w:t>-модульной котельной п. Советов г. Копейска</w:t>
            </w:r>
          </w:p>
        </w:tc>
        <w:tc>
          <w:tcPr>
            <w:tcW w:w="1559" w:type="dxa"/>
          </w:tcPr>
          <w:p w:rsidR="00E4032D" w:rsidRPr="00DD2D8A" w:rsidRDefault="00E4032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7 120 558,47</w:t>
            </w:r>
          </w:p>
        </w:tc>
        <w:tc>
          <w:tcPr>
            <w:tcW w:w="2268" w:type="dxa"/>
          </w:tcPr>
          <w:p w:rsidR="00E4032D" w:rsidRPr="00DD2D8A" w:rsidRDefault="00E4032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2019</w:t>
            </w:r>
          </w:p>
        </w:tc>
        <w:tc>
          <w:tcPr>
            <w:tcW w:w="1276" w:type="dxa"/>
          </w:tcPr>
          <w:p w:rsidR="00E4032D" w:rsidRPr="00DD2D8A" w:rsidRDefault="00E4032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25</w:t>
            </w:r>
          </w:p>
        </w:tc>
        <w:tc>
          <w:tcPr>
            <w:tcW w:w="1843" w:type="dxa"/>
          </w:tcPr>
          <w:p w:rsidR="00E4032D" w:rsidRPr="00DD2D8A" w:rsidRDefault="00E4032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</w:tcPr>
          <w:p w:rsidR="00E4032D" w:rsidRPr="00DD2D8A" w:rsidRDefault="00E4032D" w:rsidP="00E4032D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7 120 558,47</w:t>
            </w:r>
          </w:p>
        </w:tc>
        <w:tc>
          <w:tcPr>
            <w:tcW w:w="2755" w:type="dxa"/>
          </w:tcPr>
          <w:p w:rsidR="00E4032D" w:rsidRPr="00DD2D8A" w:rsidRDefault="00E4032D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2019</w:t>
            </w:r>
          </w:p>
        </w:tc>
      </w:tr>
      <w:tr w:rsidR="005B0501" w:rsidTr="00E3146B">
        <w:tc>
          <w:tcPr>
            <w:tcW w:w="540" w:type="dxa"/>
          </w:tcPr>
          <w:p w:rsidR="005B0501" w:rsidRPr="005B0501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0501">
              <w:rPr>
                <w:rFonts w:ascii="Times New Roman" w:hAnsi="Times New Roman" w:cs="Times New Roman"/>
                <w:b w:val="0"/>
                <w:color w:val="000000" w:themeColor="text1"/>
              </w:rPr>
              <w:t>9</w:t>
            </w:r>
          </w:p>
        </w:tc>
        <w:tc>
          <w:tcPr>
            <w:tcW w:w="1978" w:type="dxa"/>
            <w:vAlign w:val="center"/>
          </w:tcPr>
          <w:p w:rsidR="005B0501" w:rsidRPr="00DD2D8A" w:rsidRDefault="005B05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Крытое спортивное сооружение (ул. </w:t>
            </w:r>
            <w:proofErr w:type="spellStart"/>
            <w:r>
              <w:rPr>
                <w:color w:val="000000"/>
                <w:sz w:val="20"/>
                <w:szCs w:val="20"/>
              </w:rPr>
              <w:t>К.Маркса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5B0501" w:rsidRPr="00DD2D8A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130 068,22</w:t>
            </w:r>
          </w:p>
        </w:tc>
        <w:tc>
          <w:tcPr>
            <w:tcW w:w="2268" w:type="dxa"/>
          </w:tcPr>
          <w:p w:rsidR="005B0501" w:rsidRPr="00DD2D8A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  <w:tc>
          <w:tcPr>
            <w:tcW w:w="1276" w:type="dxa"/>
          </w:tcPr>
          <w:p w:rsidR="005B0501" w:rsidRPr="00DD2D8A" w:rsidRDefault="005B0501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32</w:t>
            </w:r>
          </w:p>
        </w:tc>
        <w:tc>
          <w:tcPr>
            <w:tcW w:w="1843" w:type="dxa"/>
          </w:tcPr>
          <w:p w:rsidR="005B0501" w:rsidRPr="00DD2D8A" w:rsidRDefault="001951E4" w:rsidP="00217ECC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-</w:t>
            </w:r>
          </w:p>
        </w:tc>
        <w:tc>
          <w:tcPr>
            <w:tcW w:w="2835" w:type="dxa"/>
          </w:tcPr>
          <w:p w:rsidR="005B0501" w:rsidRPr="00DD2D8A" w:rsidRDefault="005B0501" w:rsidP="005B0501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130 068,22</w:t>
            </w:r>
          </w:p>
        </w:tc>
        <w:tc>
          <w:tcPr>
            <w:tcW w:w="2755" w:type="dxa"/>
          </w:tcPr>
          <w:p w:rsidR="005B0501" w:rsidRPr="00DD2D8A" w:rsidRDefault="005B0501" w:rsidP="005B0501">
            <w:pPr>
              <w:pStyle w:val="ConsPlusTitle"/>
              <w:widowControl/>
              <w:spacing w:line="23" w:lineRule="atLeast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2020</w:t>
            </w:r>
          </w:p>
        </w:tc>
      </w:tr>
    </w:tbl>
    <w:p w:rsidR="00B378D8" w:rsidRPr="00B71C80" w:rsidRDefault="00B378D8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378D8" w:rsidRPr="00B71C80" w:rsidRDefault="00B378D8" w:rsidP="001F3947">
      <w:pPr>
        <w:pStyle w:val="ConsPlusTitle"/>
        <w:widowControl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A7227B" w:rsidRPr="00B71C80" w:rsidRDefault="00A7227B" w:rsidP="00A62B00">
      <w:pPr>
        <w:contextualSpacing/>
        <w:jc w:val="both"/>
        <w:rPr>
          <w:color w:val="000000" w:themeColor="text1"/>
          <w:sz w:val="28"/>
          <w:szCs w:val="28"/>
        </w:rPr>
      </w:pPr>
    </w:p>
    <w:p w:rsidR="00D97251" w:rsidRDefault="00D77D79" w:rsidP="003B5DBC">
      <w:r>
        <w:rPr>
          <w:color w:val="000000" w:themeColor="text1"/>
          <w:sz w:val="28"/>
          <w:szCs w:val="28"/>
        </w:rPr>
        <w:t>Первый заместитель Главы городского округа                                                                                                         К.А. Самарин</w:t>
      </w:r>
    </w:p>
    <w:p w:rsidR="00B378D8" w:rsidRDefault="00B378D8" w:rsidP="00C64588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675911" w:rsidRPr="00587AA7" w:rsidRDefault="00675911" w:rsidP="00C64588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sectPr w:rsidR="00675911" w:rsidRPr="00587AA7" w:rsidSect="001261D2">
      <w:headerReference w:type="default" r:id="rId9"/>
      <w:headerReference w:type="first" r:id="rId10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B6A" w:rsidRDefault="006D5B6A" w:rsidP="005F6A76">
      <w:r>
        <w:separator/>
      </w:r>
    </w:p>
  </w:endnote>
  <w:endnote w:type="continuationSeparator" w:id="0">
    <w:p w:rsidR="006D5B6A" w:rsidRDefault="006D5B6A" w:rsidP="005F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4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B6A" w:rsidRDefault="006D5B6A" w:rsidP="005F6A76">
      <w:r>
        <w:separator/>
      </w:r>
    </w:p>
  </w:footnote>
  <w:footnote w:type="continuationSeparator" w:id="0">
    <w:p w:rsidR="006D5B6A" w:rsidRDefault="006D5B6A" w:rsidP="005F6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654123"/>
      <w:docPartObj>
        <w:docPartGallery w:val="Page Numbers (Top of Page)"/>
        <w:docPartUnique/>
      </w:docPartObj>
    </w:sdtPr>
    <w:sdtEndPr/>
    <w:sdtContent>
      <w:p w:rsidR="006D5B6A" w:rsidRDefault="006D5B6A">
        <w:pPr>
          <w:pStyle w:val="a9"/>
          <w:jc w:val="center"/>
        </w:pPr>
        <w:r>
          <w:t xml:space="preserve">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7BCE">
          <w:rPr>
            <w:noProof/>
          </w:rPr>
          <w:t>6</w:t>
        </w:r>
        <w:r>
          <w:fldChar w:fldCharType="end"/>
        </w:r>
        <w:r>
          <w:t xml:space="preserve">                                                                            </w:t>
        </w:r>
        <w:r w:rsidRPr="00FD3C0E">
          <w:rPr>
            <w:color w:val="FFFFFF" w:themeColor="background1"/>
          </w:rPr>
          <w:t>Окончание таблицы 3</w:t>
        </w:r>
      </w:p>
      <w:p w:rsidR="006D5B6A" w:rsidRDefault="00BD7BCE" w:rsidP="009025C1">
        <w:pPr>
          <w:pStyle w:val="a9"/>
          <w:jc w:val="right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B6A" w:rsidRDefault="006D5B6A">
    <w:pPr>
      <w:pStyle w:val="a9"/>
    </w:pPr>
  </w:p>
  <w:p w:rsidR="006D5B6A" w:rsidRDefault="006D5B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563673E"/>
    <w:multiLevelType w:val="hybridMultilevel"/>
    <w:tmpl w:val="5254FB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380C98"/>
    <w:multiLevelType w:val="hybridMultilevel"/>
    <w:tmpl w:val="22A0CFA0"/>
    <w:lvl w:ilvl="0" w:tplc="447A80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B660220"/>
    <w:multiLevelType w:val="hybridMultilevel"/>
    <w:tmpl w:val="BEE299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097E37"/>
    <w:multiLevelType w:val="hybridMultilevel"/>
    <w:tmpl w:val="6AB651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EC4162"/>
    <w:multiLevelType w:val="multilevel"/>
    <w:tmpl w:val="EBE8A550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6">
    <w:nsid w:val="2C7F5168"/>
    <w:multiLevelType w:val="hybridMultilevel"/>
    <w:tmpl w:val="2FFAF970"/>
    <w:lvl w:ilvl="0" w:tplc="6AD623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0EC0625"/>
    <w:multiLevelType w:val="hybridMultilevel"/>
    <w:tmpl w:val="E7707476"/>
    <w:lvl w:ilvl="0" w:tplc="447A80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5A247E4"/>
    <w:multiLevelType w:val="hybridMultilevel"/>
    <w:tmpl w:val="67D6FBAA"/>
    <w:lvl w:ilvl="0" w:tplc="E1CA8A7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9C33118"/>
    <w:multiLevelType w:val="hybridMultilevel"/>
    <w:tmpl w:val="0C52F782"/>
    <w:lvl w:ilvl="0" w:tplc="E9E22DC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007B55"/>
    <w:multiLevelType w:val="hybridMultilevel"/>
    <w:tmpl w:val="27AC36DE"/>
    <w:lvl w:ilvl="0" w:tplc="9AC4FBB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6B7CE036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A44005"/>
    <w:multiLevelType w:val="hybridMultilevel"/>
    <w:tmpl w:val="75CC969E"/>
    <w:lvl w:ilvl="0" w:tplc="D06434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E9A29D5"/>
    <w:multiLevelType w:val="hybridMultilevel"/>
    <w:tmpl w:val="B6A6B5A6"/>
    <w:lvl w:ilvl="0" w:tplc="332C7C5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E9B5E61"/>
    <w:multiLevelType w:val="hybridMultilevel"/>
    <w:tmpl w:val="4FCA6B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E625EC"/>
    <w:multiLevelType w:val="hybridMultilevel"/>
    <w:tmpl w:val="164E186A"/>
    <w:lvl w:ilvl="0" w:tplc="447A80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533267BC"/>
    <w:multiLevelType w:val="hybridMultilevel"/>
    <w:tmpl w:val="F7D4175C"/>
    <w:lvl w:ilvl="0" w:tplc="55DAFA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3C904CA"/>
    <w:multiLevelType w:val="hybridMultilevel"/>
    <w:tmpl w:val="CEAE96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7603A8"/>
    <w:multiLevelType w:val="hybridMultilevel"/>
    <w:tmpl w:val="05E6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8F0D57"/>
    <w:multiLevelType w:val="hybridMultilevel"/>
    <w:tmpl w:val="D550F924"/>
    <w:lvl w:ilvl="0" w:tplc="98404D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AA11176"/>
    <w:multiLevelType w:val="hybridMultilevel"/>
    <w:tmpl w:val="A8C2CD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CAD22FE"/>
    <w:multiLevelType w:val="hybridMultilevel"/>
    <w:tmpl w:val="CEAE96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E2404D"/>
    <w:multiLevelType w:val="multilevel"/>
    <w:tmpl w:val="5372B24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2">
    <w:nsid w:val="6B3C21BC"/>
    <w:multiLevelType w:val="hybridMultilevel"/>
    <w:tmpl w:val="9AF654BC"/>
    <w:lvl w:ilvl="0" w:tplc="447A80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EBC7C77"/>
    <w:multiLevelType w:val="hybridMultilevel"/>
    <w:tmpl w:val="D2EE7752"/>
    <w:lvl w:ilvl="0" w:tplc="94109B78">
      <w:start w:val="1"/>
      <w:numFmt w:val="decimal"/>
      <w:lvlText w:val="%1)"/>
      <w:lvlJc w:val="left"/>
      <w:pPr>
        <w:ind w:left="1954" w:hanging="124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6EC1D08"/>
    <w:multiLevelType w:val="hybridMultilevel"/>
    <w:tmpl w:val="C0E4A63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88E2104"/>
    <w:multiLevelType w:val="multilevel"/>
    <w:tmpl w:val="5372B24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11"/>
  </w:num>
  <w:num w:numId="5">
    <w:abstractNumId w:val="12"/>
  </w:num>
  <w:num w:numId="6">
    <w:abstractNumId w:val="9"/>
  </w:num>
  <w:num w:numId="7">
    <w:abstractNumId w:val="20"/>
  </w:num>
  <w:num w:numId="8">
    <w:abstractNumId w:val="4"/>
  </w:num>
  <w:num w:numId="9">
    <w:abstractNumId w:val="6"/>
  </w:num>
  <w:num w:numId="10">
    <w:abstractNumId w:val="13"/>
  </w:num>
  <w:num w:numId="11">
    <w:abstractNumId w:val="15"/>
  </w:num>
  <w:num w:numId="12">
    <w:abstractNumId w:val="10"/>
  </w:num>
  <w:num w:numId="13">
    <w:abstractNumId w:val="14"/>
  </w:num>
  <w:num w:numId="14">
    <w:abstractNumId w:val="2"/>
  </w:num>
  <w:num w:numId="15">
    <w:abstractNumId w:val="22"/>
  </w:num>
  <w:num w:numId="16">
    <w:abstractNumId w:val="7"/>
  </w:num>
  <w:num w:numId="17">
    <w:abstractNumId w:val="24"/>
  </w:num>
  <w:num w:numId="18">
    <w:abstractNumId w:val="1"/>
  </w:num>
  <w:num w:numId="19">
    <w:abstractNumId w:val="5"/>
  </w:num>
  <w:num w:numId="20">
    <w:abstractNumId w:val="8"/>
  </w:num>
  <w:num w:numId="21">
    <w:abstractNumId w:val="23"/>
  </w:num>
  <w:num w:numId="22">
    <w:abstractNumId w:val="18"/>
  </w:num>
  <w:num w:numId="23">
    <w:abstractNumId w:val="17"/>
  </w:num>
  <w:num w:numId="24">
    <w:abstractNumId w:val="25"/>
  </w:num>
  <w:num w:numId="25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CD4"/>
    <w:rsid w:val="000024F8"/>
    <w:rsid w:val="00002DD2"/>
    <w:rsid w:val="00005092"/>
    <w:rsid w:val="0001061F"/>
    <w:rsid w:val="00010BDA"/>
    <w:rsid w:val="00015A5B"/>
    <w:rsid w:val="00016A77"/>
    <w:rsid w:val="00021BB1"/>
    <w:rsid w:val="00022735"/>
    <w:rsid w:val="000244EC"/>
    <w:rsid w:val="000270CD"/>
    <w:rsid w:val="00030D1A"/>
    <w:rsid w:val="000343A9"/>
    <w:rsid w:val="00037AB1"/>
    <w:rsid w:val="00040267"/>
    <w:rsid w:val="00043AF6"/>
    <w:rsid w:val="0004584D"/>
    <w:rsid w:val="0004609F"/>
    <w:rsid w:val="00046DDF"/>
    <w:rsid w:val="00047CD1"/>
    <w:rsid w:val="00050A25"/>
    <w:rsid w:val="00052941"/>
    <w:rsid w:val="00054B46"/>
    <w:rsid w:val="00056BBF"/>
    <w:rsid w:val="000576AC"/>
    <w:rsid w:val="000624B1"/>
    <w:rsid w:val="0006562B"/>
    <w:rsid w:val="00065C2F"/>
    <w:rsid w:val="00066623"/>
    <w:rsid w:val="00066E29"/>
    <w:rsid w:val="00072607"/>
    <w:rsid w:val="00073094"/>
    <w:rsid w:val="000732BB"/>
    <w:rsid w:val="000743FC"/>
    <w:rsid w:val="0007479D"/>
    <w:rsid w:val="00075D54"/>
    <w:rsid w:val="00075DB3"/>
    <w:rsid w:val="00077133"/>
    <w:rsid w:val="0008048A"/>
    <w:rsid w:val="0008110A"/>
    <w:rsid w:val="000815DB"/>
    <w:rsid w:val="00084FC9"/>
    <w:rsid w:val="000868B6"/>
    <w:rsid w:val="000905A1"/>
    <w:rsid w:val="0009224D"/>
    <w:rsid w:val="00094851"/>
    <w:rsid w:val="00094B02"/>
    <w:rsid w:val="00095EB4"/>
    <w:rsid w:val="00096446"/>
    <w:rsid w:val="000A190C"/>
    <w:rsid w:val="000A51F9"/>
    <w:rsid w:val="000A69BC"/>
    <w:rsid w:val="000A6A68"/>
    <w:rsid w:val="000A6A9F"/>
    <w:rsid w:val="000A6AAF"/>
    <w:rsid w:val="000B28A8"/>
    <w:rsid w:val="000B72AA"/>
    <w:rsid w:val="000C005A"/>
    <w:rsid w:val="000C186F"/>
    <w:rsid w:val="000C5EBD"/>
    <w:rsid w:val="000D040A"/>
    <w:rsid w:val="000D118A"/>
    <w:rsid w:val="000D1606"/>
    <w:rsid w:val="000D3EF6"/>
    <w:rsid w:val="000D5A39"/>
    <w:rsid w:val="000E62DC"/>
    <w:rsid w:val="000E76DF"/>
    <w:rsid w:val="000E7E7A"/>
    <w:rsid w:val="000F3E56"/>
    <w:rsid w:val="000F4C47"/>
    <w:rsid w:val="000F7D98"/>
    <w:rsid w:val="000F7F2D"/>
    <w:rsid w:val="001004F6"/>
    <w:rsid w:val="00102061"/>
    <w:rsid w:val="00102E50"/>
    <w:rsid w:val="00105428"/>
    <w:rsid w:val="00106233"/>
    <w:rsid w:val="00106E1D"/>
    <w:rsid w:val="00112716"/>
    <w:rsid w:val="001146A8"/>
    <w:rsid w:val="00116B02"/>
    <w:rsid w:val="00117021"/>
    <w:rsid w:val="00121AFC"/>
    <w:rsid w:val="00121FC9"/>
    <w:rsid w:val="00122511"/>
    <w:rsid w:val="001244CB"/>
    <w:rsid w:val="00125C1D"/>
    <w:rsid w:val="001261D2"/>
    <w:rsid w:val="001266DF"/>
    <w:rsid w:val="001272EB"/>
    <w:rsid w:val="00137260"/>
    <w:rsid w:val="00140348"/>
    <w:rsid w:val="00140CD9"/>
    <w:rsid w:val="0014118C"/>
    <w:rsid w:val="0014188B"/>
    <w:rsid w:val="00141AE7"/>
    <w:rsid w:val="00141AFF"/>
    <w:rsid w:val="00143AB3"/>
    <w:rsid w:val="00144D3C"/>
    <w:rsid w:val="00145436"/>
    <w:rsid w:val="0014568E"/>
    <w:rsid w:val="0014670C"/>
    <w:rsid w:val="00150CEE"/>
    <w:rsid w:val="00150F2F"/>
    <w:rsid w:val="00151516"/>
    <w:rsid w:val="001540F8"/>
    <w:rsid w:val="00154258"/>
    <w:rsid w:val="00154DB3"/>
    <w:rsid w:val="0015715D"/>
    <w:rsid w:val="001573FD"/>
    <w:rsid w:val="0016383C"/>
    <w:rsid w:val="00164662"/>
    <w:rsid w:val="00166264"/>
    <w:rsid w:val="00171E96"/>
    <w:rsid w:val="00174924"/>
    <w:rsid w:val="0017499C"/>
    <w:rsid w:val="00175402"/>
    <w:rsid w:val="00180851"/>
    <w:rsid w:val="00184211"/>
    <w:rsid w:val="00184B94"/>
    <w:rsid w:val="001855F2"/>
    <w:rsid w:val="00185D8C"/>
    <w:rsid w:val="00186F03"/>
    <w:rsid w:val="0018717E"/>
    <w:rsid w:val="0018719D"/>
    <w:rsid w:val="00190588"/>
    <w:rsid w:val="001924FD"/>
    <w:rsid w:val="0019366B"/>
    <w:rsid w:val="00194AAC"/>
    <w:rsid w:val="001951E4"/>
    <w:rsid w:val="00195453"/>
    <w:rsid w:val="00196F6C"/>
    <w:rsid w:val="001A0F8C"/>
    <w:rsid w:val="001A746D"/>
    <w:rsid w:val="001A7882"/>
    <w:rsid w:val="001A789C"/>
    <w:rsid w:val="001B2BF7"/>
    <w:rsid w:val="001B3167"/>
    <w:rsid w:val="001B580D"/>
    <w:rsid w:val="001B587D"/>
    <w:rsid w:val="001B611A"/>
    <w:rsid w:val="001B7F7B"/>
    <w:rsid w:val="001C17C4"/>
    <w:rsid w:val="001C1DC9"/>
    <w:rsid w:val="001C36D1"/>
    <w:rsid w:val="001C4161"/>
    <w:rsid w:val="001C5299"/>
    <w:rsid w:val="001C6887"/>
    <w:rsid w:val="001D2234"/>
    <w:rsid w:val="001D2E93"/>
    <w:rsid w:val="001D4537"/>
    <w:rsid w:val="001D4937"/>
    <w:rsid w:val="001D49E2"/>
    <w:rsid w:val="001D6107"/>
    <w:rsid w:val="001E1051"/>
    <w:rsid w:val="001E55B7"/>
    <w:rsid w:val="001E5C23"/>
    <w:rsid w:val="001E5F0A"/>
    <w:rsid w:val="001E6AD1"/>
    <w:rsid w:val="001F0134"/>
    <w:rsid w:val="001F294A"/>
    <w:rsid w:val="001F3947"/>
    <w:rsid w:val="001F3FB1"/>
    <w:rsid w:val="001F41BB"/>
    <w:rsid w:val="00200E37"/>
    <w:rsid w:val="002022E6"/>
    <w:rsid w:val="00207558"/>
    <w:rsid w:val="00207A1F"/>
    <w:rsid w:val="0021024A"/>
    <w:rsid w:val="002104BF"/>
    <w:rsid w:val="00211851"/>
    <w:rsid w:val="00211C3E"/>
    <w:rsid w:val="00211D16"/>
    <w:rsid w:val="00217ECC"/>
    <w:rsid w:val="002202C0"/>
    <w:rsid w:val="00220890"/>
    <w:rsid w:val="0022210A"/>
    <w:rsid w:val="00222885"/>
    <w:rsid w:val="00222A1E"/>
    <w:rsid w:val="00226B4B"/>
    <w:rsid w:val="00226CE8"/>
    <w:rsid w:val="00227045"/>
    <w:rsid w:val="00227D23"/>
    <w:rsid w:val="00230138"/>
    <w:rsid w:val="00230936"/>
    <w:rsid w:val="0023146F"/>
    <w:rsid w:val="002317FB"/>
    <w:rsid w:val="002330BC"/>
    <w:rsid w:val="002337FA"/>
    <w:rsid w:val="00234DBE"/>
    <w:rsid w:val="002354A4"/>
    <w:rsid w:val="002363B6"/>
    <w:rsid w:val="002365B6"/>
    <w:rsid w:val="00236E71"/>
    <w:rsid w:val="00236EE4"/>
    <w:rsid w:val="00237B65"/>
    <w:rsid w:val="00240DE2"/>
    <w:rsid w:val="00241FE7"/>
    <w:rsid w:val="00242741"/>
    <w:rsid w:val="002430FA"/>
    <w:rsid w:val="002463B9"/>
    <w:rsid w:val="00247E01"/>
    <w:rsid w:val="002508BD"/>
    <w:rsid w:val="00250ABB"/>
    <w:rsid w:val="00251457"/>
    <w:rsid w:val="002601FF"/>
    <w:rsid w:val="002643E5"/>
    <w:rsid w:val="002668F2"/>
    <w:rsid w:val="0027237C"/>
    <w:rsid w:val="002767D6"/>
    <w:rsid w:val="00277389"/>
    <w:rsid w:val="00280C53"/>
    <w:rsid w:val="0028513E"/>
    <w:rsid w:val="00286492"/>
    <w:rsid w:val="00286513"/>
    <w:rsid w:val="00287A89"/>
    <w:rsid w:val="00291599"/>
    <w:rsid w:val="0029243C"/>
    <w:rsid w:val="00293EE9"/>
    <w:rsid w:val="00296442"/>
    <w:rsid w:val="002A128E"/>
    <w:rsid w:val="002A153F"/>
    <w:rsid w:val="002A6551"/>
    <w:rsid w:val="002A6ABC"/>
    <w:rsid w:val="002A7EB4"/>
    <w:rsid w:val="002B19E0"/>
    <w:rsid w:val="002B36C2"/>
    <w:rsid w:val="002B64C3"/>
    <w:rsid w:val="002B7492"/>
    <w:rsid w:val="002B7CE6"/>
    <w:rsid w:val="002C02F5"/>
    <w:rsid w:val="002C1291"/>
    <w:rsid w:val="002C1BCF"/>
    <w:rsid w:val="002C28B5"/>
    <w:rsid w:val="002C2A28"/>
    <w:rsid w:val="002C4597"/>
    <w:rsid w:val="002C6538"/>
    <w:rsid w:val="002C6DC9"/>
    <w:rsid w:val="002D198C"/>
    <w:rsid w:val="002D1C7C"/>
    <w:rsid w:val="002D53D1"/>
    <w:rsid w:val="002D7359"/>
    <w:rsid w:val="002D7C07"/>
    <w:rsid w:val="002E2CED"/>
    <w:rsid w:val="002E4360"/>
    <w:rsid w:val="002E4B03"/>
    <w:rsid w:val="002E5883"/>
    <w:rsid w:val="002E650F"/>
    <w:rsid w:val="002F0950"/>
    <w:rsid w:val="002F0A6F"/>
    <w:rsid w:val="002F1463"/>
    <w:rsid w:val="002F25DA"/>
    <w:rsid w:val="002F3A30"/>
    <w:rsid w:val="002F3AA2"/>
    <w:rsid w:val="002F6832"/>
    <w:rsid w:val="002F7209"/>
    <w:rsid w:val="003007AC"/>
    <w:rsid w:val="00302823"/>
    <w:rsid w:val="00302BEA"/>
    <w:rsid w:val="003046C9"/>
    <w:rsid w:val="003047B3"/>
    <w:rsid w:val="00306022"/>
    <w:rsid w:val="003118C9"/>
    <w:rsid w:val="0031352E"/>
    <w:rsid w:val="0031374C"/>
    <w:rsid w:val="00314A4B"/>
    <w:rsid w:val="0031616B"/>
    <w:rsid w:val="00316A01"/>
    <w:rsid w:val="00324C24"/>
    <w:rsid w:val="003275AB"/>
    <w:rsid w:val="00331460"/>
    <w:rsid w:val="00332E78"/>
    <w:rsid w:val="00333124"/>
    <w:rsid w:val="00333BE1"/>
    <w:rsid w:val="00333FBE"/>
    <w:rsid w:val="00335F5D"/>
    <w:rsid w:val="0033710E"/>
    <w:rsid w:val="0034403B"/>
    <w:rsid w:val="00345EBF"/>
    <w:rsid w:val="00346FFB"/>
    <w:rsid w:val="00350003"/>
    <w:rsid w:val="003557C2"/>
    <w:rsid w:val="003564A4"/>
    <w:rsid w:val="00356E78"/>
    <w:rsid w:val="003607F5"/>
    <w:rsid w:val="00360AB0"/>
    <w:rsid w:val="00360E9A"/>
    <w:rsid w:val="00361BC5"/>
    <w:rsid w:val="0036235B"/>
    <w:rsid w:val="00372544"/>
    <w:rsid w:val="00374277"/>
    <w:rsid w:val="00377445"/>
    <w:rsid w:val="0038395C"/>
    <w:rsid w:val="0038423B"/>
    <w:rsid w:val="00384A42"/>
    <w:rsid w:val="0038519B"/>
    <w:rsid w:val="00386CED"/>
    <w:rsid w:val="00387225"/>
    <w:rsid w:val="0038762B"/>
    <w:rsid w:val="00387979"/>
    <w:rsid w:val="00390D1D"/>
    <w:rsid w:val="003914FC"/>
    <w:rsid w:val="0039199F"/>
    <w:rsid w:val="00392955"/>
    <w:rsid w:val="00393C96"/>
    <w:rsid w:val="00394ED4"/>
    <w:rsid w:val="003A2A63"/>
    <w:rsid w:val="003A4283"/>
    <w:rsid w:val="003A536D"/>
    <w:rsid w:val="003A7DFD"/>
    <w:rsid w:val="003B560C"/>
    <w:rsid w:val="003B5AFF"/>
    <w:rsid w:val="003B5DBC"/>
    <w:rsid w:val="003B5F9A"/>
    <w:rsid w:val="003C58CA"/>
    <w:rsid w:val="003C63D7"/>
    <w:rsid w:val="003D1678"/>
    <w:rsid w:val="003D3BB7"/>
    <w:rsid w:val="003D4A0A"/>
    <w:rsid w:val="003E0F71"/>
    <w:rsid w:val="003E3EB7"/>
    <w:rsid w:val="003E427F"/>
    <w:rsid w:val="003E542A"/>
    <w:rsid w:val="003E6E5B"/>
    <w:rsid w:val="003F01B2"/>
    <w:rsid w:val="003F090C"/>
    <w:rsid w:val="003F24E4"/>
    <w:rsid w:val="003F2605"/>
    <w:rsid w:val="004005E2"/>
    <w:rsid w:val="004019AD"/>
    <w:rsid w:val="00402E44"/>
    <w:rsid w:val="00405362"/>
    <w:rsid w:val="0040537B"/>
    <w:rsid w:val="004075D0"/>
    <w:rsid w:val="004106C6"/>
    <w:rsid w:val="004113DF"/>
    <w:rsid w:val="0041570E"/>
    <w:rsid w:val="004176EC"/>
    <w:rsid w:val="00420786"/>
    <w:rsid w:val="0042277D"/>
    <w:rsid w:val="00423EE4"/>
    <w:rsid w:val="00424F88"/>
    <w:rsid w:val="0042518A"/>
    <w:rsid w:val="004257FC"/>
    <w:rsid w:val="0043031A"/>
    <w:rsid w:val="00434B7D"/>
    <w:rsid w:val="00437AA4"/>
    <w:rsid w:val="00440392"/>
    <w:rsid w:val="00441E87"/>
    <w:rsid w:val="00442D46"/>
    <w:rsid w:val="00443D92"/>
    <w:rsid w:val="00445A5C"/>
    <w:rsid w:val="00447698"/>
    <w:rsid w:val="00451204"/>
    <w:rsid w:val="00451CDE"/>
    <w:rsid w:val="004601CF"/>
    <w:rsid w:val="00465D7D"/>
    <w:rsid w:val="004710EC"/>
    <w:rsid w:val="004712E9"/>
    <w:rsid w:val="00471BF3"/>
    <w:rsid w:val="00480E64"/>
    <w:rsid w:val="004836A6"/>
    <w:rsid w:val="00485E9C"/>
    <w:rsid w:val="00486CD2"/>
    <w:rsid w:val="00486DFE"/>
    <w:rsid w:val="004954C6"/>
    <w:rsid w:val="00495827"/>
    <w:rsid w:val="00496AC4"/>
    <w:rsid w:val="004A0564"/>
    <w:rsid w:val="004A243E"/>
    <w:rsid w:val="004A32D4"/>
    <w:rsid w:val="004A34AD"/>
    <w:rsid w:val="004A5564"/>
    <w:rsid w:val="004A5DDA"/>
    <w:rsid w:val="004A6C49"/>
    <w:rsid w:val="004B078B"/>
    <w:rsid w:val="004B09D0"/>
    <w:rsid w:val="004B2293"/>
    <w:rsid w:val="004B24EB"/>
    <w:rsid w:val="004B3D63"/>
    <w:rsid w:val="004B4B1D"/>
    <w:rsid w:val="004B6039"/>
    <w:rsid w:val="004C25B1"/>
    <w:rsid w:val="004C6A29"/>
    <w:rsid w:val="004C6E49"/>
    <w:rsid w:val="004D1183"/>
    <w:rsid w:val="004D19CD"/>
    <w:rsid w:val="004D2F05"/>
    <w:rsid w:val="004D5C74"/>
    <w:rsid w:val="004E30A1"/>
    <w:rsid w:val="004E3246"/>
    <w:rsid w:val="004E33A4"/>
    <w:rsid w:val="004E34B0"/>
    <w:rsid w:val="004E40D6"/>
    <w:rsid w:val="004E6991"/>
    <w:rsid w:val="004E6B3A"/>
    <w:rsid w:val="004F4B40"/>
    <w:rsid w:val="004F6621"/>
    <w:rsid w:val="004F6742"/>
    <w:rsid w:val="004F7017"/>
    <w:rsid w:val="004F7EBE"/>
    <w:rsid w:val="0050074E"/>
    <w:rsid w:val="005021F3"/>
    <w:rsid w:val="00502729"/>
    <w:rsid w:val="00506802"/>
    <w:rsid w:val="00514A80"/>
    <w:rsid w:val="00515036"/>
    <w:rsid w:val="00517021"/>
    <w:rsid w:val="00520158"/>
    <w:rsid w:val="00521A33"/>
    <w:rsid w:val="00523EFD"/>
    <w:rsid w:val="00525978"/>
    <w:rsid w:val="00525BED"/>
    <w:rsid w:val="005267B3"/>
    <w:rsid w:val="0053006C"/>
    <w:rsid w:val="005301F5"/>
    <w:rsid w:val="00531181"/>
    <w:rsid w:val="00533B60"/>
    <w:rsid w:val="00533C18"/>
    <w:rsid w:val="005340EC"/>
    <w:rsid w:val="00534CC8"/>
    <w:rsid w:val="005353AC"/>
    <w:rsid w:val="00535F2D"/>
    <w:rsid w:val="00543DE5"/>
    <w:rsid w:val="00546581"/>
    <w:rsid w:val="00546A38"/>
    <w:rsid w:val="0055364C"/>
    <w:rsid w:val="005548A5"/>
    <w:rsid w:val="00554A63"/>
    <w:rsid w:val="005600E6"/>
    <w:rsid w:val="00563A66"/>
    <w:rsid w:val="00567639"/>
    <w:rsid w:val="00570F97"/>
    <w:rsid w:val="00573145"/>
    <w:rsid w:val="00574473"/>
    <w:rsid w:val="0057457C"/>
    <w:rsid w:val="00574A70"/>
    <w:rsid w:val="00584849"/>
    <w:rsid w:val="0058497D"/>
    <w:rsid w:val="005863E6"/>
    <w:rsid w:val="00587AA7"/>
    <w:rsid w:val="005901AA"/>
    <w:rsid w:val="005905DE"/>
    <w:rsid w:val="005950EC"/>
    <w:rsid w:val="005A06E8"/>
    <w:rsid w:val="005A291A"/>
    <w:rsid w:val="005A6A21"/>
    <w:rsid w:val="005A73E8"/>
    <w:rsid w:val="005B0501"/>
    <w:rsid w:val="005B0A97"/>
    <w:rsid w:val="005B24D9"/>
    <w:rsid w:val="005B273F"/>
    <w:rsid w:val="005B53EB"/>
    <w:rsid w:val="005B71C4"/>
    <w:rsid w:val="005C0D59"/>
    <w:rsid w:val="005C21EB"/>
    <w:rsid w:val="005C4963"/>
    <w:rsid w:val="005C7D42"/>
    <w:rsid w:val="005D32FE"/>
    <w:rsid w:val="005D49E4"/>
    <w:rsid w:val="005D69D5"/>
    <w:rsid w:val="005D7EED"/>
    <w:rsid w:val="005E1ED4"/>
    <w:rsid w:val="005E2A7D"/>
    <w:rsid w:val="005E3A95"/>
    <w:rsid w:val="005E3D3F"/>
    <w:rsid w:val="005E7B62"/>
    <w:rsid w:val="005F37DF"/>
    <w:rsid w:val="005F4167"/>
    <w:rsid w:val="005F4DE9"/>
    <w:rsid w:val="005F6A76"/>
    <w:rsid w:val="005F713C"/>
    <w:rsid w:val="005F7469"/>
    <w:rsid w:val="00605248"/>
    <w:rsid w:val="006076CE"/>
    <w:rsid w:val="00607A08"/>
    <w:rsid w:val="0061137B"/>
    <w:rsid w:val="006117AD"/>
    <w:rsid w:val="00611908"/>
    <w:rsid w:val="00611DC6"/>
    <w:rsid w:val="00615107"/>
    <w:rsid w:val="0061576C"/>
    <w:rsid w:val="00616606"/>
    <w:rsid w:val="00616B4C"/>
    <w:rsid w:val="00623A20"/>
    <w:rsid w:val="006302DF"/>
    <w:rsid w:val="006322FE"/>
    <w:rsid w:val="00633D4A"/>
    <w:rsid w:val="0063457C"/>
    <w:rsid w:val="006351F8"/>
    <w:rsid w:val="00636775"/>
    <w:rsid w:val="0064207E"/>
    <w:rsid w:val="0064277F"/>
    <w:rsid w:val="00644882"/>
    <w:rsid w:val="00645273"/>
    <w:rsid w:val="0064712A"/>
    <w:rsid w:val="00651351"/>
    <w:rsid w:val="00651993"/>
    <w:rsid w:val="0065344F"/>
    <w:rsid w:val="00653F8B"/>
    <w:rsid w:val="00654684"/>
    <w:rsid w:val="00655EB8"/>
    <w:rsid w:val="0065693E"/>
    <w:rsid w:val="00657182"/>
    <w:rsid w:val="00660636"/>
    <w:rsid w:val="006630EB"/>
    <w:rsid w:val="0066574E"/>
    <w:rsid w:val="00665DBF"/>
    <w:rsid w:val="0066606B"/>
    <w:rsid w:val="006666AE"/>
    <w:rsid w:val="00667B85"/>
    <w:rsid w:val="006704BC"/>
    <w:rsid w:val="00670831"/>
    <w:rsid w:val="00670A3B"/>
    <w:rsid w:val="00670D2F"/>
    <w:rsid w:val="00675864"/>
    <w:rsid w:val="00675911"/>
    <w:rsid w:val="00675FFC"/>
    <w:rsid w:val="00677C29"/>
    <w:rsid w:val="00677DDB"/>
    <w:rsid w:val="00680655"/>
    <w:rsid w:val="00681AAA"/>
    <w:rsid w:val="00682E47"/>
    <w:rsid w:val="00683A6E"/>
    <w:rsid w:val="006840A4"/>
    <w:rsid w:val="006857FD"/>
    <w:rsid w:val="00686316"/>
    <w:rsid w:val="00690F24"/>
    <w:rsid w:val="006926A2"/>
    <w:rsid w:val="00694D77"/>
    <w:rsid w:val="0069630C"/>
    <w:rsid w:val="006A341F"/>
    <w:rsid w:val="006A4670"/>
    <w:rsid w:val="006A6D1C"/>
    <w:rsid w:val="006A72D0"/>
    <w:rsid w:val="006A7AC8"/>
    <w:rsid w:val="006B1983"/>
    <w:rsid w:val="006B220B"/>
    <w:rsid w:val="006B2259"/>
    <w:rsid w:val="006B3E42"/>
    <w:rsid w:val="006B4CF0"/>
    <w:rsid w:val="006B6D35"/>
    <w:rsid w:val="006C05CF"/>
    <w:rsid w:val="006C11CB"/>
    <w:rsid w:val="006C3C51"/>
    <w:rsid w:val="006C5B70"/>
    <w:rsid w:val="006C6655"/>
    <w:rsid w:val="006C6802"/>
    <w:rsid w:val="006C7986"/>
    <w:rsid w:val="006D1C47"/>
    <w:rsid w:val="006D3E6C"/>
    <w:rsid w:val="006D5A0C"/>
    <w:rsid w:val="006D5B6A"/>
    <w:rsid w:val="006D5D3A"/>
    <w:rsid w:val="006D7278"/>
    <w:rsid w:val="006E1C90"/>
    <w:rsid w:val="006E6E18"/>
    <w:rsid w:val="006F1190"/>
    <w:rsid w:val="006F33EA"/>
    <w:rsid w:val="006F3875"/>
    <w:rsid w:val="006F4408"/>
    <w:rsid w:val="006F5AFB"/>
    <w:rsid w:val="00701F18"/>
    <w:rsid w:val="00704471"/>
    <w:rsid w:val="00704D7D"/>
    <w:rsid w:val="00705751"/>
    <w:rsid w:val="00707646"/>
    <w:rsid w:val="00707E1B"/>
    <w:rsid w:val="007117A2"/>
    <w:rsid w:val="00714DA0"/>
    <w:rsid w:val="00715BC7"/>
    <w:rsid w:val="0072396C"/>
    <w:rsid w:val="00723974"/>
    <w:rsid w:val="00724A73"/>
    <w:rsid w:val="00727DED"/>
    <w:rsid w:val="00731831"/>
    <w:rsid w:val="00734320"/>
    <w:rsid w:val="007359B9"/>
    <w:rsid w:val="00742622"/>
    <w:rsid w:val="007441A5"/>
    <w:rsid w:val="00744D99"/>
    <w:rsid w:val="00745524"/>
    <w:rsid w:val="00746F65"/>
    <w:rsid w:val="00750167"/>
    <w:rsid w:val="0075127B"/>
    <w:rsid w:val="0075231C"/>
    <w:rsid w:val="00753667"/>
    <w:rsid w:val="00754510"/>
    <w:rsid w:val="00763784"/>
    <w:rsid w:val="007712D4"/>
    <w:rsid w:val="00771463"/>
    <w:rsid w:val="00771656"/>
    <w:rsid w:val="00773B1E"/>
    <w:rsid w:val="007821A3"/>
    <w:rsid w:val="0078225C"/>
    <w:rsid w:val="007871DE"/>
    <w:rsid w:val="0078785F"/>
    <w:rsid w:val="007914CC"/>
    <w:rsid w:val="00791B80"/>
    <w:rsid w:val="00794B52"/>
    <w:rsid w:val="00795814"/>
    <w:rsid w:val="007A3379"/>
    <w:rsid w:val="007A55A0"/>
    <w:rsid w:val="007A5C7B"/>
    <w:rsid w:val="007B16AB"/>
    <w:rsid w:val="007B3F0D"/>
    <w:rsid w:val="007B709F"/>
    <w:rsid w:val="007C03D2"/>
    <w:rsid w:val="007C08BA"/>
    <w:rsid w:val="007C1090"/>
    <w:rsid w:val="007C4000"/>
    <w:rsid w:val="007C45F0"/>
    <w:rsid w:val="007C73E4"/>
    <w:rsid w:val="007D0A7E"/>
    <w:rsid w:val="007D2FE8"/>
    <w:rsid w:val="007D343B"/>
    <w:rsid w:val="007D4A05"/>
    <w:rsid w:val="007E0E78"/>
    <w:rsid w:val="007E2BB5"/>
    <w:rsid w:val="007E671F"/>
    <w:rsid w:val="007E7084"/>
    <w:rsid w:val="007E7966"/>
    <w:rsid w:val="007E7B13"/>
    <w:rsid w:val="007F23FE"/>
    <w:rsid w:val="007F44D2"/>
    <w:rsid w:val="007F5B25"/>
    <w:rsid w:val="0080045D"/>
    <w:rsid w:val="00803D83"/>
    <w:rsid w:val="008044BC"/>
    <w:rsid w:val="008051C7"/>
    <w:rsid w:val="0080753F"/>
    <w:rsid w:val="00810695"/>
    <w:rsid w:val="00811B6C"/>
    <w:rsid w:val="00813070"/>
    <w:rsid w:val="00815932"/>
    <w:rsid w:val="00820443"/>
    <w:rsid w:val="00821843"/>
    <w:rsid w:val="00823047"/>
    <w:rsid w:val="008233D4"/>
    <w:rsid w:val="00823C75"/>
    <w:rsid w:val="008318FF"/>
    <w:rsid w:val="00833DB1"/>
    <w:rsid w:val="00841A16"/>
    <w:rsid w:val="008431EE"/>
    <w:rsid w:val="008439E9"/>
    <w:rsid w:val="00845F84"/>
    <w:rsid w:val="00846803"/>
    <w:rsid w:val="00850898"/>
    <w:rsid w:val="00850D41"/>
    <w:rsid w:val="008520ED"/>
    <w:rsid w:val="00852ACC"/>
    <w:rsid w:val="00852CB3"/>
    <w:rsid w:val="0085357F"/>
    <w:rsid w:val="008569B2"/>
    <w:rsid w:val="00860299"/>
    <w:rsid w:val="00861F18"/>
    <w:rsid w:val="00862644"/>
    <w:rsid w:val="00863DC8"/>
    <w:rsid w:val="00864386"/>
    <w:rsid w:val="00865B50"/>
    <w:rsid w:val="00870CAB"/>
    <w:rsid w:val="00870F21"/>
    <w:rsid w:val="0087115B"/>
    <w:rsid w:val="00875B51"/>
    <w:rsid w:val="00876ED5"/>
    <w:rsid w:val="00877924"/>
    <w:rsid w:val="00880C1A"/>
    <w:rsid w:val="00880F84"/>
    <w:rsid w:val="0088103E"/>
    <w:rsid w:val="008814B8"/>
    <w:rsid w:val="00887381"/>
    <w:rsid w:val="00887B24"/>
    <w:rsid w:val="00891E87"/>
    <w:rsid w:val="00895139"/>
    <w:rsid w:val="0089761E"/>
    <w:rsid w:val="00897F86"/>
    <w:rsid w:val="008A150B"/>
    <w:rsid w:val="008A193E"/>
    <w:rsid w:val="008A1954"/>
    <w:rsid w:val="008A46FE"/>
    <w:rsid w:val="008A4D46"/>
    <w:rsid w:val="008C043F"/>
    <w:rsid w:val="008C1589"/>
    <w:rsid w:val="008C31B1"/>
    <w:rsid w:val="008C61AE"/>
    <w:rsid w:val="008C6B61"/>
    <w:rsid w:val="008D05E0"/>
    <w:rsid w:val="008D0CC8"/>
    <w:rsid w:val="008D0E02"/>
    <w:rsid w:val="008D13DA"/>
    <w:rsid w:val="008D1DD7"/>
    <w:rsid w:val="008D4624"/>
    <w:rsid w:val="008D468D"/>
    <w:rsid w:val="008D46BA"/>
    <w:rsid w:val="008D5D32"/>
    <w:rsid w:val="008D607B"/>
    <w:rsid w:val="008D6C05"/>
    <w:rsid w:val="008D767E"/>
    <w:rsid w:val="008D7AC8"/>
    <w:rsid w:val="008E0761"/>
    <w:rsid w:val="008E1BA1"/>
    <w:rsid w:val="008E6D00"/>
    <w:rsid w:val="008F2777"/>
    <w:rsid w:val="008F32A1"/>
    <w:rsid w:val="008F4312"/>
    <w:rsid w:val="008F4E2E"/>
    <w:rsid w:val="008F4EEB"/>
    <w:rsid w:val="008F61D2"/>
    <w:rsid w:val="009002FC"/>
    <w:rsid w:val="00900EAB"/>
    <w:rsid w:val="009025C1"/>
    <w:rsid w:val="0090337E"/>
    <w:rsid w:val="00903B33"/>
    <w:rsid w:val="00904714"/>
    <w:rsid w:val="00906ED0"/>
    <w:rsid w:val="00907143"/>
    <w:rsid w:val="00911F19"/>
    <w:rsid w:val="009158C5"/>
    <w:rsid w:val="00916346"/>
    <w:rsid w:val="00920799"/>
    <w:rsid w:val="009218CA"/>
    <w:rsid w:val="00923650"/>
    <w:rsid w:val="00924430"/>
    <w:rsid w:val="00925C30"/>
    <w:rsid w:val="0092630C"/>
    <w:rsid w:val="0093070F"/>
    <w:rsid w:val="00932CBE"/>
    <w:rsid w:val="00937C40"/>
    <w:rsid w:val="00937F4E"/>
    <w:rsid w:val="00937FFB"/>
    <w:rsid w:val="009428DF"/>
    <w:rsid w:val="00943ED3"/>
    <w:rsid w:val="00945D1E"/>
    <w:rsid w:val="00953C38"/>
    <w:rsid w:val="00953D50"/>
    <w:rsid w:val="00956E1E"/>
    <w:rsid w:val="00957C11"/>
    <w:rsid w:val="00960BDB"/>
    <w:rsid w:val="00960CD6"/>
    <w:rsid w:val="00962766"/>
    <w:rsid w:val="0096466F"/>
    <w:rsid w:val="00964730"/>
    <w:rsid w:val="0097008C"/>
    <w:rsid w:val="00970B91"/>
    <w:rsid w:val="00971D3F"/>
    <w:rsid w:val="00973D3D"/>
    <w:rsid w:val="00973DF2"/>
    <w:rsid w:val="00974879"/>
    <w:rsid w:val="009805DE"/>
    <w:rsid w:val="009811F9"/>
    <w:rsid w:val="0098124B"/>
    <w:rsid w:val="00981A63"/>
    <w:rsid w:val="00981B50"/>
    <w:rsid w:val="00982A3D"/>
    <w:rsid w:val="00983139"/>
    <w:rsid w:val="00986C0B"/>
    <w:rsid w:val="00987419"/>
    <w:rsid w:val="00993FB2"/>
    <w:rsid w:val="0099511A"/>
    <w:rsid w:val="009A047B"/>
    <w:rsid w:val="009A0D4C"/>
    <w:rsid w:val="009A1ED4"/>
    <w:rsid w:val="009A3EC5"/>
    <w:rsid w:val="009A6161"/>
    <w:rsid w:val="009A70C8"/>
    <w:rsid w:val="009B226C"/>
    <w:rsid w:val="009B3EB7"/>
    <w:rsid w:val="009B45CE"/>
    <w:rsid w:val="009B7531"/>
    <w:rsid w:val="009B7C7D"/>
    <w:rsid w:val="009C63BF"/>
    <w:rsid w:val="009C671F"/>
    <w:rsid w:val="009C67C4"/>
    <w:rsid w:val="009C782A"/>
    <w:rsid w:val="009C7EC4"/>
    <w:rsid w:val="009D02FF"/>
    <w:rsid w:val="009D04E0"/>
    <w:rsid w:val="009D1614"/>
    <w:rsid w:val="009D1A64"/>
    <w:rsid w:val="009D1CD4"/>
    <w:rsid w:val="009D232D"/>
    <w:rsid w:val="009D6F91"/>
    <w:rsid w:val="009E05DE"/>
    <w:rsid w:val="009E4936"/>
    <w:rsid w:val="009E5BF5"/>
    <w:rsid w:val="009E70D0"/>
    <w:rsid w:val="009F0DD5"/>
    <w:rsid w:val="009F3620"/>
    <w:rsid w:val="00A0096E"/>
    <w:rsid w:val="00A00A75"/>
    <w:rsid w:val="00A05CF4"/>
    <w:rsid w:val="00A05DA5"/>
    <w:rsid w:val="00A1117F"/>
    <w:rsid w:val="00A137AA"/>
    <w:rsid w:val="00A24C75"/>
    <w:rsid w:val="00A24F60"/>
    <w:rsid w:val="00A2580C"/>
    <w:rsid w:val="00A26F0C"/>
    <w:rsid w:val="00A26F1D"/>
    <w:rsid w:val="00A32396"/>
    <w:rsid w:val="00A41287"/>
    <w:rsid w:val="00A44FE4"/>
    <w:rsid w:val="00A46EC3"/>
    <w:rsid w:val="00A519C7"/>
    <w:rsid w:val="00A54C2E"/>
    <w:rsid w:val="00A62A5F"/>
    <w:rsid w:val="00A62B00"/>
    <w:rsid w:val="00A64126"/>
    <w:rsid w:val="00A66B84"/>
    <w:rsid w:val="00A676BF"/>
    <w:rsid w:val="00A6775E"/>
    <w:rsid w:val="00A7227B"/>
    <w:rsid w:val="00A74D88"/>
    <w:rsid w:val="00A74F6E"/>
    <w:rsid w:val="00A75557"/>
    <w:rsid w:val="00A7557C"/>
    <w:rsid w:val="00A809C2"/>
    <w:rsid w:val="00A80ECF"/>
    <w:rsid w:val="00A8101A"/>
    <w:rsid w:val="00A8292B"/>
    <w:rsid w:val="00A8618A"/>
    <w:rsid w:val="00A906BD"/>
    <w:rsid w:val="00A93EE8"/>
    <w:rsid w:val="00AA0B80"/>
    <w:rsid w:val="00AA0CCC"/>
    <w:rsid w:val="00AA1EC7"/>
    <w:rsid w:val="00AA1ED1"/>
    <w:rsid w:val="00AA27A7"/>
    <w:rsid w:val="00AA318C"/>
    <w:rsid w:val="00AA36BB"/>
    <w:rsid w:val="00AA6F34"/>
    <w:rsid w:val="00AA7595"/>
    <w:rsid w:val="00AB1B84"/>
    <w:rsid w:val="00AB41B7"/>
    <w:rsid w:val="00AB4564"/>
    <w:rsid w:val="00AB4ACD"/>
    <w:rsid w:val="00AB5298"/>
    <w:rsid w:val="00AB5DE2"/>
    <w:rsid w:val="00AB7301"/>
    <w:rsid w:val="00AC04F1"/>
    <w:rsid w:val="00AC418C"/>
    <w:rsid w:val="00AC5B30"/>
    <w:rsid w:val="00AC6449"/>
    <w:rsid w:val="00AC66D1"/>
    <w:rsid w:val="00AD0CDC"/>
    <w:rsid w:val="00AD1F21"/>
    <w:rsid w:val="00AD3FB4"/>
    <w:rsid w:val="00AD59CC"/>
    <w:rsid w:val="00AD68B9"/>
    <w:rsid w:val="00AE21C8"/>
    <w:rsid w:val="00AE2D98"/>
    <w:rsid w:val="00AE7513"/>
    <w:rsid w:val="00AE7792"/>
    <w:rsid w:val="00AF0312"/>
    <w:rsid w:val="00AF0FA3"/>
    <w:rsid w:val="00AF7E78"/>
    <w:rsid w:val="00B01940"/>
    <w:rsid w:val="00B039FA"/>
    <w:rsid w:val="00B06D6F"/>
    <w:rsid w:val="00B075A3"/>
    <w:rsid w:val="00B137B5"/>
    <w:rsid w:val="00B14BC7"/>
    <w:rsid w:val="00B150C4"/>
    <w:rsid w:val="00B21648"/>
    <w:rsid w:val="00B223DB"/>
    <w:rsid w:val="00B23782"/>
    <w:rsid w:val="00B24880"/>
    <w:rsid w:val="00B25A0C"/>
    <w:rsid w:val="00B31F8F"/>
    <w:rsid w:val="00B32D3B"/>
    <w:rsid w:val="00B32F25"/>
    <w:rsid w:val="00B34D23"/>
    <w:rsid w:val="00B378D8"/>
    <w:rsid w:val="00B432D5"/>
    <w:rsid w:val="00B46BF0"/>
    <w:rsid w:val="00B500B4"/>
    <w:rsid w:val="00B51675"/>
    <w:rsid w:val="00B51C5D"/>
    <w:rsid w:val="00B53E52"/>
    <w:rsid w:val="00B5444B"/>
    <w:rsid w:val="00B547B9"/>
    <w:rsid w:val="00B558D0"/>
    <w:rsid w:val="00B562CC"/>
    <w:rsid w:val="00B64E83"/>
    <w:rsid w:val="00B65C7E"/>
    <w:rsid w:val="00B71C80"/>
    <w:rsid w:val="00B722D7"/>
    <w:rsid w:val="00B72D11"/>
    <w:rsid w:val="00B73FC7"/>
    <w:rsid w:val="00B75DC1"/>
    <w:rsid w:val="00B827E0"/>
    <w:rsid w:val="00B82FFA"/>
    <w:rsid w:val="00B83978"/>
    <w:rsid w:val="00B83DFB"/>
    <w:rsid w:val="00B84A18"/>
    <w:rsid w:val="00B918E2"/>
    <w:rsid w:val="00B94E4B"/>
    <w:rsid w:val="00B9515D"/>
    <w:rsid w:val="00B95B6F"/>
    <w:rsid w:val="00BA36AD"/>
    <w:rsid w:val="00BA5E48"/>
    <w:rsid w:val="00BA6610"/>
    <w:rsid w:val="00BB1C4A"/>
    <w:rsid w:val="00BB3DA2"/>
    <w:rsid w:val="00BB4534"/>
    <w:rsid w:val="00BB4DD4"/>
    <w:rsid w:val="00BC0588"/>
    <w:rsid w:val="00BC1120"/>
    <w:rsid w:val="00BC19A0"/>
    <w:rsid w:val="00BC2762"/>
    <w:rsid w:val="00BC3A99"/>
    <w:rsid w:val="00BC5DA4"/>
    <w:rsid w:val="00BD2DF1"/>
    <w:rsid w:val="00BD7BCE"/>
    <w:rsid w:val="00BE0158"/>
    <w:rsid w:val="00BE29F3"/>
    <w:rsid w:val="00BE42A6"/>
    <w:rsid w:val="00BE4E2B"/>
    <w:rsid w:val="00BE56CC"/>
    <w:rsid w:val="00BF0231"/>
    <w:rsid w:val="00BF4034"/>
    <w:rsid w:val="00BF58F8"/>
    <w:rsid w:val="00C0446C"/>
    <w:rsid w:val="00C06697"/>
    <w:rsid w:val="00C1142E"/>
    <w:rsid w:val="00C11DB3"/>
    <w:rsid w:val="00C138A1"/>
    <w:rsid w:val="00C13A61"/>
    <w:rsid w:val="00C159D6"/>
    <w:rsid w:val="00C205D2"/>
    <w:rsid w:val="00C2501A"/>
    <w:rsid w:val="00C265BA"/>
    <w:rsid w:val="00C275C6"/>
    <w:rsid w:val="00C2773B"/>
    <w:rsid w:val="00C32336"/>
    <w:rsid w:val="00C34EA7"/>
    <w:rsid w:val="00C409BA"/>
    <w:rsid w:val="00C40F41"/>
    <w:rsid w:val="00C41902"/>
    <w:rsid w:val="00C4298E"/>
    <w:rsid w:val="00C449F9"/>
    <w:rsid w:val="00C47DBD"/>
    <w:rsid w:val="00C50535"/>
    <w:rsid w:val="00C55744"/>
    <w:rsid w:val="00C56709"/>
    <w:rsid w:val="00C629CE"/>
    <w:rsid w:val="00C639B1"/>
    <w:rsid w:val="00C64588"/>
    <w:rsid w:val="00C66B41"/>
    <w:rsid w:val="00C70AD9"/>
    <w:rsid w:val="00C70CFB"/>
    <w:rsid w:val="00C717B2"/>
    <w:rsid w:val="00C725C4"/>
    <w:rsid w:val="00C74104"/>
    <w:rsid w:val="00C74A1C"/>
    <w:rsid w:val="00C761A2"/>
    <w:rsid w:val="00C80075"/>
    <w:rsid w:val="00C8128E"/>
    <w:rsid w:val="00C83405"/>
    <w:rsid w:val="00C879A4"/>
    <w:rsid w:val="00C90242"/>
    <w:rsid w:val="00C92559"/>
    <w:rsid w:val="00C932EE"/>
    <w:rsid w:val="00C93E4E"/>
    <w:rsid w:val="00C968E3"/>
    <w:rsid w:val="00CA08A5"/>
    <w:rsid w:val="00CA0D4C"/>
    <w:rsid w:val="00CA547D"/>
    <w:rsid w:val="00CA6A9E"/>
    <w:rsid w:val="00CA750F"/>
    <w:rsid w:val="00CB3711"/>
    <w:rsid w:val="00CB393B"/>
    <w:rsid w:val="00CB43BF"/>
    <w:rsid w:val="00CB50F7"/>
    <w:rsid w:val="00CB7738"/>
    <w:rsid w:val="00CC1336"/>
    <w:rsid w:val="00CC15AB"/>
    <w:rsid w:val="00CC1E6F"/>
    <w:rsid w:val="00CC4785"/>
    <w:rsid w:val="00CC4BE0"/>
    <w:rsid w:val="00CC4DE6"/>
    <w:rsid w:val="00CC5327"/>
    <w:rsid w:val="00CC71B0"/>
    <w:rsid w:val="00CD0660"/>
    <w:rsid w:val="00CD0F2A"/>
    <w:rsid w:val="00CD464D"/>
    <w:rsid w:val="00CD5A90"/>
    <w:rsid w:val="00CE065E"/>
    <w:rsid w:val="00CE1550"/>
    <w:rsid w:val="00CE1FFF"/>
    <w:rsid w:val="00CE2475"/>
    <w:rsid w:val="00CE2F11"/>
    <w:rsid w:val="00CE32B0"/>
    <w:rsid w:val="00CE6766"/>
    <w:rsid w:val="00CE7D5A"/>
    <w:rsid w:val="00CF03A8"/>
    <w:rsid w:val="00CF0D2F"/>
    <w:rsid w:val="00CF2D0C"/>
    <w:rsid w:val="00CF300D"/>
    <w:rsid w:val="00CF455D"/>
    <w:rsid w:val="00CF67D6"/>
    <w:rsid w:val="00CF7850"/>
    <w:rsid w:val="00D01BCA"/>
    <w:rsid w:val="00D01E3B"/>
    <w:rsid w:val="00D045B1"/>
    <w:rsid w:val="00D0497B"/>
    <w:rsid w:val="00D05C32"/>
    <w:rsid w:val="00D06820"/>
    <w:rsid w:val="00D07C1A"/>
    <w:rsid w:val="00D108C8"/>
    <w:rsid w:val="00D1131A"/>
    <w:rsid w:val="00D1202B"/>
    <w:rsid w:val="00D1242C"/>
    <w:rsid w:val="00D14241"/>
    <w:rsid w:val="00D162E3"/>
    <w:rsid w:val="00D16C56"/>
    <w:rsid w:val="00D211E9"/>
    <w:rsid w:val="00D24AF8"/>
    <w:rsid w:val="00D261C9"/>
    <w:rsid w:val="00D273C6"/>
    <w:rsid w:val="00D326DE"/>
    <w:rsid w:val="00D36988"/>
    <w:rsid w:val="00D37C6A"/>
    <w:rsid w:val="00D40230"/>
    <w:rsid w:val="00D41C2A"/>
    <w:rsid w:val="00D44693"/>
    <w:rsid w:val="00D448B6"/>
    <w:rsid w:val="00D44A78"/>
    <w:rsid w:val="00D45851"/>
    <w:rsid w:val="00D4692A"/>
    <w:rsid w:val="00D46F82"/>
    <w:rsid w:val="00D47135"/>
    <w:rsid w:val="00D4787E"/>
    <w:rsid w:val="00D502D2"/>
    <w:rsid w:val="00D5200B"/>
    <w:rsid w:val="00D526A5"/>
    <w:rsid w:val="00D53601"/>
    <w:rsid w:val="00D54B5C"/>
    <w:rsid w:val="00D54E14"/>
    <w:rsid w:val="00D579D6"/>
    <w:rsid w:val="00D60589"/>
    <w:rsid w:val="00D60BFC"/>
    <w:rsid w:val="00D670E5"/>
    <w:rsid w:val="00D72C73"/>
    <w:rsid w:val="00D7346E"/>
    <w:rsid w:val="00D7577F"/>
    <w:rsid w:val="00D77D79"/>
    <w:rsid w:val="00D77E1D"/>
    <w:rsid w:val="00D830BD"/>
    <w:rsid w:val="00D84627"/>
    <w:rsid w:val="00D858A9"/>
    <w:rsid w:val="00D8614B"/>
    <w:rsid w:val="00D9083E"/>
    <w:rsid w:val="00D91662"/>
    <w:rsid w:val="00D92861"/>
    <w:rsid w:val="00D92C14"/>
    <w:rsid w:val="00D97251"/>
    <w:rsid w:val="00D97484"/>
    <w:rsid w:val="00D97BFB"/>
    <w:rsid w:val="00DA13D0"/>
    <w:rsid w:val="00DA22EA"/>
    <w:rsid w:val="00DA4ED2"/>
    <w:rsid w:val="00DA5ACF"/>
    <w:rsid w:val="00DB24EE"/>
    <w:rsid w:val="00DB2D40"/>
    <w:rsid w:val="00DB48EE"/>
    <w:rsid w:val="00DC072A"/>
    <w:rsid w:val="00DC3D22"/>
    <w:rsid w:val="00DC59E0"/>
    <w:rsid w:val="00DC61B6"/>
    <w:rsid w:val="00DC68EF"/>
    <w:rsid w:val="00DC76D9"/>
    <w:rsid w:val="00DD20E9"/>
    <w:rsid w:val="00DD2D8A"/>
    <w:rsid w:val="00DD4725"/>
    <w:rsid w:val="00DD5DFA"/>
    <w:rsid w:val="00DD648C"/>
    <w:rsid w:val="00DD72A3"/>
    <w:rsid w:val="00DE0D24"/>
    <w:rsid w:val="00DE1CA6"/>
    <w:rsid w:val="00DE6982"/>
    <w:rsid w:val="00DF57DD"/>
    <w:rsid w:val="00E001AB"/>
    <w:rsid w:val="00E014F1"/>
    <w:rsid w:val="00E018D9"/>
    <w:rsid w:val="00E01D5C"/>
    <w:rsid w:val="00E03520"/>
    <w:rsid w:val="00E05039"/>
    <w:rsid w:val="00E1366A"/>
    <w:rsid w:val="00E15A3C"/>
    <w:rsid w:val="00E15B32"/>
    <w:rsid w:val="00E16A51"/>
    <w:rsid w:val="00E16D0D"/>
    <w:rsid w:val="00E205F1"/>
    <w:rsid w:val="00E20E0D"/>
    <w:rsid w:val="00E22B14"/>
    <w:rsid w:val="00E22F68"/>
    <w:rsid w:val="00E255C3"/>
    <w:rsid w:val="00E263F3"/>
    <w:rsid w:val="00E27C47"/>
    <w:rsid w:val="00E27E16"/>
    <w:rsid w:val="00E30C5F"/>
    <w:rsid w:val="00E3146B"/>
    <w:rsid w:val="00E3227C"/>
    <w:rsid w:val="00E329FF"/>
    <w:rsid w:val="00E32F2F"/>
    <w:rsid w:val="00E4032D"/>
    <w:rsid w:val="00E40AB6"/>
    <w:rsid w:val="00E41442"/>
    <w:rsid w:val="00E44177"/>
    <w:rsid w:val="00E44FCE"/>
    <w:rsid w:val="00E46E33"/>
    <w:rsid w:val="00E47321"/>
    <w:rsid w:val="00E52260"/>
    <w:rsid w:val="00E54970"/>
    <w:rsid w:val="00E55577"/>
    <w:rsid w:val="00E561CE"/>
    <w:rsid w:val="00E5738A"/>
    <w:rsid w:val="00E574EC"/>
    <w:rsid w:val="00E57D6B"/>
    <w:rsid w:val="00E60D86"/>
    <w:rsid w:val="00E61404"/>
    <w:rsid w:val="00E61582"/>
    <w:rsid w:val="00E626C8"/>
    <w:rsid w:val="00E62E63"/>
    <w:rsid w:val="00E679B8"/>
    <w:rsid w:val="00E726CC"/>
    <w:rsid w:val="00E73FE8"/>
    <w:rsid w:val="00E7456D"/>
    <w:rsid w:val="00E75FC1"/>
    <w:rsid w:val="00E7630E"/>
    <w:rsid w:val="00E76838"/>
    <w:rsid w:val="00E76A1F"/>
    <w:rsid w:val="00E833EA"/>
    <w:rsid w:val="00E84D19"/>
    <w:rsid w:val="00E85DB0"/>
    <w:rsid w:val="00E86B11"/>
    <w:rsid w:val="00E921EE"/>
    <w:rsid w:val="00E930D2"/>
    <w:rsid w:val="00E95309"/>
    <w:rsid w:val="00E95A04"/>
    <w:rsid w:val="00E95A59"/>
    <w:rsid w:val="00E95BDA"/>
    <w:rsid w:val="00E96795"/>
    <w:rsid w:val="00EA0C34"/>
    <w:rsid w:val="00EA2CA9"/>
    <w:rsid w:val="00EA47B0"/>
    <w:rsid w:val="00EB002A"/>
    <w:rsid w:val="00EB7B2E"/>
    <w:rsid w:val="00EC070B"/>
    <w:rsid w:val="00EC0C6C"/>
    <w:rsid w:val="00EC372F"/>
    <w:rsid w:val="00EC43A0"/>
    <w:rsid w:val="00EC45DE"/>
    <w:rsid w:val="00ED7AAB"/>
    <w:rsid w:val="00EE0E26"/>
    <w:rsid w:val="00EE374D"/>
    <w:rsid w:val="00EE42E8"/>
    <w:rsid w:val="00EE433E"/>
    <w:rsid w:val="00EF1E97"/>
    <w:rsid w:val="00EF2CCB"/>
    <w:rsid w:val="00EF339B"/>
    <w:rsid w:val="00EF3FED"/>
    <w:rsid w:val="00EF6371"/>
    <w:rsid w:val="00EF6481"/>
    <w:rsid w:val="00F01162"/>
    <w:rsid w:val="00F0309D"/>
    <w:rsid w:val="00F051D5"/>
    <w:rsid w:val="00F06041"/>
    <w:rsid w:val="00F06260"/>
    <w:rsid w:val="00F108B6"/>
    <w:rsid w:val="00F12579"/>
    <w:rsid w:val="00F162D5"/>
    <w:rsid w:val="00F21FA8"/>
    <w:rsid w:val="00F26EA2"/>
    <w:rsid w:val="00F27B18"/>
    <w:rsid w:val="00F333C7"/>
    <w:rsid w:val="00F33C16"/>
    <w:rsid w:val="00F37632"/>
    <w:rsid w:val="00F40A73"/>
    <w:rsid w:val="00F415E4"/>
    <w:rsid w:val="00F4313D"/>
    <w:rsid w:val="00F4557D"/>
    <w:rsid w:val="00F45EEC"/>
    <w:rsid w:val="00F47585"/>
    <w:rsid w:val="00F505B2"/>
    <w:rsid w:val="00F548C7"/>
    <w:rsid w:val="00F5538A"/>
    <w:rsid w:val="00F564A4"/>
    <w:rsid w:val="00F569C5"/>
    <w:rsid w:val="00F5760A"/>
    <w:rsid w:val="00F6129A"/>
    <w:rsid w:val="00F6132A"/>
    <w:rsid w:val="00F62677"/>
    <w:rsid w:val="00F6437C"/>
    <w:rsid w:val="00F655BD"/>
    <w:rsid w:val="00F725F4"/>
    <w:rsid w:val="00F75092"/>
    <w:rsid w:val="00F768DA"/>
    <w:rsid w:val="00F76FAD"/>
    <w:rsid w:val="00F77739"/>
    <w:rsid w:val="00F80815"/>
    <w:rsid w:val="00F86305"/>
    <w:rsid w:val="00F90C27"/>
    <w:rsid w:val="00F90F51"/>
    <w:rsid w:val="00F91615"/>
    <w:rsid w:val="00F920F6"/>
    <w:rsid w:val="00F96635"/>
    <w:rsid w:val="00F9796C"/>
    <w:rsid w:val="00FA0590"/>
    <w:rsid w:val="00FA2909"/>
    <w:rsid w:val="00FA2D78"/>
    <w:rsid w:val="00FA33C7"/>
    <w:rsid w:val="00FB0AB1"/>
    <w:rsid w:val="00FB2556"/>
    <w:rsid w:val="00FB3694"/>
    <w:rsid w:val="00FB5C33"/>
    <w:rsid w:val="00FB674C"/>
    <w:rsid w:val="00FC1D70"/>
    <w:rsid w:val="00FC2C21"/>
    <w:rsid w:val="00FC4408"/>
    <w:rsid w:val="00FC4F7B"/>
    <w:rsid w:val="00FC73AD"/>
    <w:rsid w:val="00FC7CDA"/>
    <w:rsid w:val="00FD01ED"/>
    <w:rsid w:val="00FD25E4"/>
    <w:rsid w:val="00FD280F"/>
    <w:rsid w:val="00FD3C0E"/>
    <w:rsid w:val="00FD40B5"/>
    <w:rsid w:val="00FD41C0"/>
    <w:rsid w:val="00FD4524"/>
    <w:rsid w:val="00FD6E6C"/>
    <w:rsid w:val="00FD76FB"/>
    <w:rsid w:val="00FD7BD4"/>
    <w:rsid w:val="00FE2C86"/>
    <w:rsid w:val="00FE688B"/>
    <w:rsid w:val="00FF2D26"/>
    <w:rsid w:val="00FF4614"/>
    <w:rsid w:val="00FF46AF"/>
    <w:rsid w:val="00FF4CCD"/>
    <w:rsid w:val="00FF6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A4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43AF6"/>
    <w:pPr>
      <w:keepNext/>
      <w:keepLines/>
      <w:spacing w:before="40"/>
      <w:outlineLvl w:val="2"/>
    </w:pPr>
    <w:rPr>
      <w:rFonts w:ascii="Cambria" w:hAnsi="Cambria"/>
      <w:color w:val="243F60"/>
    </w:rPr>
  </w:style>
  <w:style w:type="paragraph" w:styleId="4">
    <w:name w:val="heading 4"/>
    <w:basedOn w:val="a"/>
    <w:next w:val="a"/>
    <w:link w:val="40"/>
    <w:uiPriority w:val="99"/>
    <w:qFormat/>
    <w:rsid w:val="00043AF6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84A42"/>
    <w:rPr>
      <w:rFonts w:ascii="Arial" w:hAnsi="Arial" w:cs="Arial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3AF6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43AF6"/>
    <w:rPr>
      <w:rFonts w:ascii="Cambria" w:hAnsi="Cambria" w:cs="Times New Roman"/>
      <w:i/>
      <w:iCs/>
      <w:color w:val="365F91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D1C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4">
    <w:name w:val="Table Grid"/>
    <w:basedOn w:val="a1"/>
    <w:uiPriority w:val="99"/>
    <w:rsid w:val="00F569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CF300D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753667"/>
    <w:pPr>
      <w:suppressAutoHyphens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uiPriority w:val="99"/>
    <w:locked/>
    <w:rsid w:val="00753667"/>
    <w:rPr>
      <w:rFonts w:ascii="Times New Roman" w:hAnsi="Times New Roman" w:cs="Times New Roman"/>
      <w:sz w:val="28"/>
      <w:szCs w:val="28"/>
      <w:lang w:eastAsia="ar-SA" w:bidi="ar-SA"/>
    </w:rPr>
  </w:style>
  <w:style w:type="paragraph" w:customStyle="1" w:styleId="a8">
    <w:name w:val="Заголовок таблицы"/>
    <w:basedOn w:val="a"/>
    <w:uiPriority w:val="99"/>
    <w:rsid w:val="00753667"/>
    <w:pPr>
      <w:widowControl w:val="0"/>
      <w:suppressLineNumbers/>
      <w:suppressAutoHyphens/>
      <w:jc w:val="center"/>
    </w:pPr>
    <w:rPr>
      <w:b/>
      <w:bCs/>
      <w:i/>
      <w:iCs/>
      <w:sz w:val="18"/>
      <w:szCs w:val="18"/>
      <w:lang w:eastAsia="ar-SA"/>
    </w:rPr>
  </w:style>
  <w:style w:type="paragraph" w:customStyle="1" w:styleId="ConsPlusNormal">
    <w:name w:val="ConsPlusNormal"/>
    <w:rsid w:val="008D6C05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header"/>
    <w:basedOn w:val="a"/>
    <w:link w:val="aa"/>
    <w:uiPriority w:val="99"/>
    <w:rsid w:val="005F6A7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F6A7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5F6A7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5F6A7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5D69D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5D69D5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F4557D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styleId="af0">
    <w:name w:val="No Spacing"/>
    <w:uiPriority w:val="99"/>
    <w:qFormat/>
    <w:rsid w:val="00F4557D"/>
    <w:rPr>
      <w:lang w:eastAsia="en-US"/>
    </w:rPr>
  </w:style>
  <w:style w:type="character" w:customStyle="1" w:styleId="FontStyle18">
    <w:name w:val="Font Style18"/>
    <w:basedOn w:val="a0"/>
    <w:uiPriority w:val="99"/>
    <w:rsid w:val="00F4557D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D9166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D916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77146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71463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A4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43AF6"/>
    <w:pPr>
      <w:keepNext/>
      <w:keepLines/>
      <w:spacing w:before="40"/>
      <w:outlineLvl w:val="2"/>
    </w:pPr>
    <w:rPr>
      <w:rFonts w:ascii="Cambria" w:hAnsi="Cambria"/>
      <w:color w:val="243F60"/>
    </w:rPr>
  </w:style>
  <w:style w:type="paragraph" w:styleId="4">
    <w:name w:val="heading 4"/>
    <w:basedOn w:val="a"/>
    <w:next w:val="a"/>
    <w:link w:val="40"/>
    <w:uiPriority w:val="99"/>
    <w:qFormat/>
    <w:rsid w:val="00043AF6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84A42"/>
    <w:rPr>
      <w:rFonts w:ascii="Arial" w:hAnsi="Arial" w:cs="Arial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3AF6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43AF6"/>
    <w:rPr>
      <w:rFonts w:ascii="Cambria" w:hAnsi="Cambria" w:cs="Times New Roman"/>
      <w:i/>
      <w:iCs/>
      <w:color w:val="365F91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D1C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4">
    <w:name w:val="Table Grid"/>
    <w:basedOn w:val="a1"/>
    <w:uiPriority w:val="99"/>
    <w:rsid w:val="00F569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CF300D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753667"/>
    <w:pPr>
      <w:suppressAutoHyphens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uiPriority w:val="99"/>
    <w:locked/>
    <w:rsid w:val="00753667"/>
    <w:rPr>
      <w:rFonts w:ascii="Times New Roman" w:hAnsi="Times New Roman" w:cs="Times New Roman"/>
      <w:sz w:val="28"/>
      <w:szCs w:val="28"/>
      <w:lang w:eastAsia="ar-SA" w:bidi="ar-SA"/>
    </w:rPr>
  </w:style>
  <w:style w:type="paragraph" w:customStyle="1" w:styleId="a8">
    <w:name w:val="Заголовок таблицы"/>
    <w:basedOn w:val="a"/>
    <w:uiPriority w:val="99"/>
    <w:rsid w:val="00753667"/>
    <w:pPr>
      <w:widowControl w:val="0"/>
      <w:suppressLineNumbers/>
      <w:suppressAutoHyphens/>
      <w:jc w:val="center"/>
    </w:pPr>
    <w:rPr>
      <w:b/>
      <w:bCs/>
      <w:i/>
      <w:iCs/>
      <w:sz w:val="18"/>
      <w:szCs w:val="18"/>
      <w:lang w:eastAsia="ar-SA"/>
    </w:rPr>
  </w:style>
  <w:style w:type="paragraph" w:customStyle="1" w:styleId="ConsPlusNormal">
    <w:name w:val="ConsPlusNormal"/>
    <w:rsid w:val="008D6C05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header"/>
    <w:basedOn w:val="a"/>
    <w:link w:val="aa"/>
    <w:uiPriority w:val="99"/>
    <w:rsid w:val="005F6A7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F6A7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5F6A7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5F6A7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5D69D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5D69D5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F4557D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styleId="af0">
    <w:name w:val="No Spacing"/>
    <w:uiPriority w:val="99"/>
    <w:qFormat/>
    <w:rsid w:val="00F4557D"/>
    <w:rPr>
      <w:lang w:eastAsia="en-US"/>
    </w:rPr>
  </w:style>
  <w:style w:type="character" w:customStyle="1" w:styleId="FontStyle18">
    <w:name w:val="Font Style18"/>
    <w:basedOn w:val="a0"/>
    <w:uiPriority w:val="99"/>
    <w:rsid w:val="00F4557D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D9166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D916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77146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7146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82F5C-BCDD-43A5-BEE7-AA39D6DC7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951</Words>
  <Characters>5427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Лехновская Ирина Евгеньевна</cp:lastModifiedBy>
  <cp:revision>2</cp:revision>
  <cp:lastPrinted>2021-07-13T09:24:00Z</cp:lastPrinted>
  <dcterms:created xsi:type="dcterms:W3CDTF">2021-07-13T09:25:00Z</dcterms:created>
  <dcterms:modified xsi:type="dcterms:W3CDTF">2021-07-13T09:25:00Z</dcterms:modified>
</cp:coreProperties>
</file>