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79A" w:rsidRPr="004A179A" w:rsidRDefault="004A179A" w:rsidP="004A179A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4A179A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4A179A" w:rsidRPr="004A179A" w:rsidRDefault="004A179A" w:rsidP="004A179A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4A179A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4A179A" w:rsidRPr="004A179A" w:rsidRDefault="004A179A" w:rsidP="004A179A">
      <w:pPr>
        <w:ind w:firstLine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F43489" w:rsidRPr="00FB000B" w:rsidRDefault="00F43489" w:rsidP="00F43489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43489" w:rsidRPr="00FB000B" w:rsidRDefault="00F43489" w:rsidP="00F43489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43489" w:rsidRPr="00FB000B" w:rsidRDefault="004A179A" w:rsidP="00F43489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06.06.2025 № 463-р</w:t>
      </w:r>
      <w:bookmarkStart w:id="0" w:name="_GoBack"/>
      <w:bookmarkEnd w:id="0"/>
    </w:p>
    <w:p w:rsidR="00F43489" w:rsidRPr="00FB000B" w:rsidRDefault="00F43489" w:rsidP="00F43489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43489" w:rsidRPr="00FB000B" w:rsidRDefault="00F43489" w:rsidP="00F43489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F43489" w:rsidRPr="00FB000B" w:rsidTr="00456400">
        <w:trPr>
          <w:trHeight w:val="994"/>
        </w:trPr>
        <w:tc>
          <w:tcPr>
            <w:tcW w:w="4839" w:type="dxa"/>
          </w:tcPr>
          <w:p w:rsidR="00F43489" w:rsidRPr="00FB000B" w:rsidRDefault="00F43489" w:rsidP="00F43489">
            <w:pPr>
              <w:widowControl w:val="0"/>
              <w:autoSpaceDE w:val="0"/>
              <w:autoSpaceDN w:val="0"/>
              <w:adjustRightInd w:val="0"/>
              <w:ind w:left="-108" w:firstLine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B000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 </w:t>
            </w:r>
            <w:r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СНОФ «РО капитального ремонта общего имущества в многоквартирных домах Челябинской области» владельцем специального счета многоквартирного дома по адресу: г. Копейск,                ул. 26 Партсъезда, д. 1</w:t>
            </w:r>
            <w:r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43489" w:rsidRPr="00FB000B" w:rsidRDefault="00F43489" w:rsidP="00F43489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43489" w:rsidRDefault="00F43489" w:rsidP="00F43489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43489" w:rsidRDefault="00F43489" w:rsidP="00F43489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gramEnd"/>
      <w:r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FB00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 от </w:t>
      </w:r>
      <w:r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октября 2003 года                         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P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175 Жилищно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Федерации:</w:t>
      </w:r>
      <w:bookmarkStart w:id="1" w:name="sub_1003"/>
    </w:p>
    <w:p w:rsidR="00F43489" w:rsidRDefault="00F43489" w:rsidP="00F43489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hAnsi="Times New Roman" w:cs="Times New Roman"/>
          <w:sz w:val="28"/>
          <w:szCs w:val="28"/>
        </w:rPr>
        <w:t>Определить специализированную некоммерческую организацию фонд «Региональный оператор капитального ремонта общего имущества в многоквартирных домах Челябинской области» владельцем специального счета многоквартирного дома по адресу: г. Копейск, ул. 26 Партсъезда, д. 1.</w:t>
      </w:r>
    </w:p>
    <w:p w:rsidR="00F43489" w:rsidRPr="00C85C06" w:rsidRDefault="00F43489" w:rsidP="00F43489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C85C06">
        <w:rPr>
          <w:rFonts w:ascii="Times New Roman" w:hAnsi="Times New Roman" w:cs="Times New Roman"/>
          <w:sz w:val="28"/>
          <w:szCs w:val="28"/>
        </w:rPr>
        <w:t xml:space="preserve">Управлению городского хозяйства администрации </w:t>
      </w:r>
      <w:proofErr w:type="spellStart"/>
      <w:r w:rsidRPr="00C85C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C85C06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C85C06">
        <w:rPr>
          <w:rFonts w:ascii="Times New Roman" w:hAnsi="Times New Roman" w:cs="Times New Roman"/>
          <w:sz w:val="28"/>
          <w:szCs w:val="28"/>
        </w:rPr>
        <w:t>Парфилов</w:t>
      </w:r>
      <w:proofErr w:type="spellEnd"/>
      <w:r w:rsidRPr="00C85C06">
        <w:rPr>
          <w:rFonts w:ascii="Times New Roman" w:hAnsi="Times New Roman" w:cs="Times New Roman"/>
          <w:sz w:val="28"/>
          <w:szCs w:val="28"/>
        </w:rPr>
        <w:t xml:space="preserve"> С.В.):</w:t>
      </w:r>
    </w:p>
    <w:p w:rsidR="00F43489" w:rsidRDefault="00F43489" w:rsidP="00F43489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направить копию настоящего распоряжения в специализированную некоммерческую организацию фонд «Региональный оператор капитального ремонта общего имущества в многоквартирных домах Челябинской области», Главное управление «Государственная жилищная инспекция Челябинской области», Челябинское отделение № 8597 ПАО «Сбербанк»;</w:t>
      </w:r>
    </w:p>
    <w:p w:rsidR="00F43489" w:rsidRDefault="00F43489" w:rsidP="00F43489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520CE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20CE5">
        <w:rPr>
          <w:rFonts w:ascii="Times New Roman" w:hAnsi="Times New Roman" w:cs="Times New Roman"/>
          <w:sz w:val="28"/>
          <w:szCs w:val="28"/>
        </w:rPr>
        <w:t xml:space="preserve"> настоящее распоряжение в государственной информационной системе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489" w:rsidRDefault="00F43489" w:rsidP="00F43489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</w:t>
      </w:r>
      <w:r w:rsidRPr="00FB00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FB000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FB000B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>
        <w:rPr>
          <w:rFonts w:ascii="Times New Roman" w:hAnsi="Times New Roman" w:cs="Times New Roman"/>
          <w:sz w:val="28"/>
          <w:szCs w:val="28"/>
        </w:rPr>
        <w:t xml:space="preserve">Петренко Е.А.) </w:t>
      </w:r>
      <w:r w:rsidRPr="008074CC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4CC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Pr="008074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074CC">
        <w:rPr>
          <w:rFonts w:ascii="Times New Roman" w:hAnsi="Times New Roman" w:cs="Times New Roman"/>
          <w:sz w:val="28"/>
          <w:szCs w:val="28"/>
        </w:rPr>
        <w:t xml:space="preserve"> городского округа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4CC">
        <w:rPr>
          <w:rFonts w:ascii="Times New Roman" w:hAnsi="Times New Roman" w:cs="Times New Roman"/>
          <w:sz w:val="28"/>
          <w:szCs w:val="28"/>
        </w:rPr>
        <w:t>Интернет.</w:t>
      </w:r>
    </w:p>
    <w:p w:rsidR="00F43489" w:rsidRDefault="00F43489" w:rsidP="00F43489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6C457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распоряжения возложить                           на заместителя Главы </w:t>
      </w:r>
      <w:proofErr w:type="spellStart"/>
      <w:r w:rsidRPr="006C457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6C457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bookmarkEnd w:id="1"/>
      <w:r w:rsidRPr="006C4573">
        <w:rPr>
          <w:rFonts w:ascii="Times New Roman" w:hAnsi="Times New Roman" w:cs="Times New Roman"/>
          <w:sz w:val="28"/>
          <w:szCs w:val="28"/>
        </w:rPr>
        <w:t xml:space="preserve"> по жилищно-коммунальным вопросам Филиппова А.С.</w:t>
      </w:r>
    </w:p>
    <w:p w:rsidR="00132946" w:rsidRPr="00F43489" w:rsidRDefault="00F43489" w:rsidP="00F43489">
      <w:pPr>
        <w:shd w:val="clear" w:color="auto" w:fill="FFFFFF"/>
        <w:tabs>
          <w:tab w:val="left" w:pos="-142"/>
          <w:tab w:val="left" w:pos="1134"/>
        </w:tabs>
        <w:ind w:left="-142" w:firstLine="0"/>
        <w:textAlignment w:val="baseline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С.В. Логанова</w:t>
      </w:r>
    </w:p>
    <w:sectPr w:rsidR="00132946" w:rsidRPr="00F43489" w:rsidSect="00FB000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B7" w:rsidRDefault="00763BB7">
      <w:r>
        <w:separator/>
      </w:r>
    </w:p>
  </w:endnote>
  <w:endnote w:type="continuationSeparator" w:id="0">
    <w:p w:rsidR="00763BB7" w:rsidRDefault="0076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B7" w:rsidRDefault="00763BB7">
      <w:r>
        <w:separator/>
      </w:r>
    </w:p>
  </w:footnote>
  <w:footnote w:type="continuationSeparator" w:id="0">
    <w:p w:rsidR="00763BB7" w:rsidRDefault="00763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4653324"/>
      <w:docPartObj>
        <w:docPartGallery w:val="Page Numbers (Top of Page)"/>
        <w:docPartUnique/>
      </w:docPartObj>
    </w:sdtPr>
    <w:sdtEndPr/>
    <w:sdtContent>
      <w:p w:rsidR="00590E6F" w:rsidRDefault="001376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7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0E6F" w:rsidRDefault="004A179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76D2"/>
    <w:multiLevelType w:val="hybridMultilevel"/>
    <w:tmpl w:val="4CC21F1E"/>
    <w:lvl w:ilvl="0" w:tplc="70001B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F43780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35"/>
    <w:rsid w:val="00132946"/>
    <w:rsid w:val="00137651"/>
    <w:rsid w:val="00142409"/>
    <w:rsid w:val="004A179A"/>
    <w:rsid w:val="005A0866"/>
    <w:rsid w:val="00763BB7"/>
    <w:rsid w:val="00AD0C59"/>
    <w:rsid w:val="00C6745B"/>
    <w:rsid w:val="00D532C7"/>
    <w:rsid w:val="00EF7635"/>
    <w:rsid w:val="00F4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5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651"/>
    <w:pPr>
      <w:ind w:left="720"/>
      <w:contextualSpacing/>
    </w:pPr>
  </w:style>
  <w:style w:type="table" w:styleId="a4">
    <w:name w:val="Table Grid"/>
    <w:basedOn w:val="a1"/>
    <w:uiPriority w:val="59"/>
    <w:rsid w:val="0013765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1376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376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5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651"/>
    <w:pPr>
      <w:ind w:left="720"/>
      <w:contextualSpacing/>
    </w:pPr>
  </w:style>
  <w:style w:type="table" w:styleId="a4">
    <w:name w:val="Table Grid"/>
    <w:basedOn w:val="a1"/>
    <w:uiPriority w:val="59"/>
    <w:rsid w:val="0013765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1376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37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C9AA81D2480F4DDC7CAFCBB98CB5C4074B815EFEBAC3B652B2BBF4C28B80451C50DBF0CEC22B6A9E09520BBSDo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Юлдашева Эллина Эдуардовна</dc:creator>
  <cp:lastModifiedBy>Ануфриева Наталья Андреевна</cp:lastModifiedBy>
  <cp:revision>2</cp:revision>
  <cp:lastPrinted>2025-05-27T10:36:00Z</cp:lastPrinted>
  <dcterms:created xsi:type="dcterms:W3CDTF">2025-06-06T06:13:00Z</dcterms:created>
  <dcterms:modified xsi:type="dcterms:W3CDTF">2025-06-06T06:13:00Z</dcterms:modified>
</cp:coreProperties>
</file>