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58" w:rsidRDefault="007E3F58" w:rsidP="007E3F5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7E3F58" w:rsidRDefault="007E3F58" w:rsidP="007E3F5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7E3F58" w:rsidRDefault="007E3F58" w:rsidP="007E3F58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C1732B" w:rsidRDefault="00C17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732B" w:rsidRDefault="007E3F5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844-р</w:t>
      </w:r>
    </w:p>
    <w:p w:rsidR="00C1732B" w:rsidRDefault="00C17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732B" w:rsidRDefault="00C173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732B" w:rsidRDefault="00C1732B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1732B" w:rsidRDefault="007E3F5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сквера»</w:t>
      </w:r>
    </w:p>
    <w:p w:rsidR="00C1732B" w:rsidRDefault="00C1732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C1732B" w:rsidRDefault="00C17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32B" w:rsidRDefault="007E3F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</w:t>
      </w:r>
      <w:r>
        <w:rPr>
          <w:rFonts w:ascii="Times New Roman" w:hAnsi="Times New Roman" w:cs="Times New Roman"/>
          <w:sz w:val="28"/>
          <w:szCs w:val="28"/>
        </w:rPr>
        <w:t>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21.08.2025:</w:t>
      </w:r>
    </w:p>
    <w:p w:rsidR="00C1732B" w:rsidRDefault="007E3F5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</w:t>
      </w:r>
      <w:r>
        <w:rPr>
          <w:rFonts w:ascii="Times New Roman" w:hAnsi="Times New Roman" w:cs="Times New Roman"/>
          <w:sz w:val="28"/>
          <w:szCs w:val="28"/>
        </w:rPr>
        <w:t>гоустройство сквера»:</w:t>
      </w:r>
    </w:p>
    <w:p w:rsidR="00C1732B" w:rsidRDefault="007E3F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пр. Ильича, 9.</w:t>
      </w:r>
    </w:p>
    <w:p w:rsidR="00C1732B" w:rsidRDefault="007E3F5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C1732B" w:rsidRDefault="007E3F5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</w:t>
      </w:r>
      <w:r>
        <w:rPr>
          <w:rFonts w:ascii="Times New Roman" w:hAnsi="Times New Roman" w:cs="Times New Roman"/>
          <w:sz w:val="28"/>
          <w:szCs w:val="28"/>
        </w:rPr>
        <w:t xml:space="preserve">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C1732B" w:rsidRDefault="007E3F5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</w:t>
      </w:r>
      <w:r>
        <w:rPr>
          <w:rFonts w:ascii="Times New Roman" w:hAnsi="Times New Roman" w:cs="Times New Roman"/>
          <w:bCs/>
          <w:sz w:val="28"/>
          <w:szCs w:val="28"/>
        </w:rPr>
        <w:t>рвого заместителя Главы городского округа Арасланова А.Н.</w:t>
      </w:r>
    </w:p>
    <w:p w:rsidR="00C1732B" w:rsidRDefault="00C1732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C1732B" w:rsidRDefault="007E3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C1732B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E3F58">
      <w:pPr>
        <w:spacing w:after="0" w:line="240" w:lineRule="auto"/>
      </w:pPr>
      <w:r>
        <w:separator/>
      </w:r>
    </w:p>
  </w:endnote>
  <w:endnote w:type="continuationSeparator" w:id="0">
    <w:p w:rsidR="00000000" w:rsidRDefault="007E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E3F58">
      <w:pPr>
        <w:spacing w:after="0" w:line="240" w:lineRule="auto"/>
      </w:pPr>
      <w:r>
        <w:separator/>
      </w:r>
    </w:p>
  </w:footnote>
  <w:footnote w:type="continuationSeparator" w:id="0">
    <w:p w:rsidR="00000000" w:rsidRDefault="007E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C1732B" w:rsidRDefault="007E3F5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2B"/>
    <w:rsid w:val="007E3F58"/>
    <w:rsid w:val="00C1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2025-09-05T08:56:00Z</dcterms:created>
  <dcterms:modified xsi:type="dcterms:W3CDTF">2025-09-05T08:56:00Z</dcterms:modified>
  <dc:language>ru-RU</dc:language>
</cp:coreProperties>
</file>