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426" w:rsidRDefault="006C6426" w:rsidP="006C6426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АДМИНИСТРАЦИЯ КОПЕЙСКОГО ГОРОДСКОГО ОКРУГА</w:t>
      </w:r>
    </w:p>
    <w:p w:rsidR="006C6426" w:rsidRDefault="006C6426" w:rsidP="006C6426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ЧЕЛЯБИНСКОЙ ОБЛАСТИ</w:t>
      </w:r>
    </w:p>
    <w:p w:rsidR="006C6426" w:rsidRDefault="006C6426" w:rsidP="006C6426">
      <w:pPr>
        <w:jc w:val="center"/>
        <w:rPr>
          <w:rFonts w:ascii="Calibri" w:hAnsi="Calibri"/>
          <w:b/>
          <w:sz w:val="28"/>
          <w:szCs w:val="28"/>
        </w:rPr>
      </w:pPr>
      <w:proofErr w:type="gramStart"/>
      <w:r>
        <w:rPr>
          <w:rFonts w:ascii="Calibri" w:hAnsi="Calibri"/>
          <w:i/>
          <w:iCs/>
          <w:sz w:val="38"/>
          <w:szCs w:val="38"/>
        </w:rPr>
        <w:t>Р</w:t>
      </w:r>
      <w:proofErr w:type="gramEnd"/>
      <w:r>
        <w:rPr>
          <w:rFonts w:ascii="Calibri" w:hAnsi="Calibri"/>
          <w:i/>
          <w:iCs/>
          <w:sz w:val="38"/>
          <w:szCs w:val="38"/>
        </w:rPr>
        <w:t xml:space="preserve"> А С П О Р Я Ж Е Н И Е</w:t>
      </w:r>
    </w:p>
    <w:p w:rsidR="00BD36A1" w:rsidRDefault="00BD36A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BD36A1" w:rsidRDefault="00BD36A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BD36A1" w:rsidRDefault="006C6426" w:rsidP="006C6426"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22.09.2025</w:t>
      </w:r>
      <w:r>
        <w:rPr>
          <w:rFonts w:ascii="Times New Roman" w:hAnsi="Times New Roman" w:cs="Times New Roman"/>
          <w:sz w:val="26"/>
          <w:szCs w:val="26"/>
        </w:rPr>
        <w:tab/>
        <w:t>№921-р</w:t>
      </w:r>
      <w:bookmarkStart w:id="0" w:name="_GoBack"/>
      <w:bookmarkEnd w:id="0"/>
    </w:p>
    <w:p w:rsidR="00BD36A1" w:rsidRDefault="00BD36A1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BD36A1" w:rsidRDefault="00BD36A1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BD36A1" w:rsidRDefault="00BD36A1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BD36A1" w:rsidRDefault="00CE34BA">
      <w:pPr>
        <w:pStyle w:val="ConsPlusNormal"/>
        <w:ind w:right="52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определении границ части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на которой планируется реализовать инициативный проект </w:t>
      </w:r>
      <w:r w:rsidR="003B51E5">
        <w:rPr>
          <w:rFonts w:ascii="Times New Roman" w:hAnsi="Times New Roman" w:cs="Times New Roman"/>
          <w:sz w:val="28"/>
          <w:szCs w:val="28"/>
        </w:rPr>
        <w:t>«Выполнение работ по сносу зеле</w:t>
      </w:r>
      <w:r w:rsidR="003B51E5" w:rsidRPr="003B51E5">
        <w:rPr>
          <w:rFonts w:ascii="Times New Roman" w:hAnsi="Times New Roman" w:cs="Times New Roman"/>
          <w:sz w:val="28"/>
          <w:szCs w:val="28"/>
        </w:rPr>
        <w:t>ных насаждений по улице Шоссейной, 1А с</w:t>
      </w:r>
      <w:r w:rsidR="003B51E5">
        <w:rPr>
          <w:rFonts w:ascii="Times New Roman" w:hAnsi="Times New Roman" w:cs="Times New Roman"/>
          <w:sz w:val="28"/>
          <w:szCs w:val="28"/>
        </w:rPr>
        <w:t>ела Синеглазово</w:t>
      </w:r>
      <w:r w:rsidR="003B51E5" w:rsidRPr="003B51E5">
        <w:rPr>
          <w:rFonts w:ascii="Times New Roman" w:hAnsi="Times New Roman" w:cs="Times New Roman"/>
          <w:sz w:val="28"/>
          <w:szCs w:val="28"/>
        </w:rPr>
        <w:t>»</w:t>
      </w:r>
    </w:p>
    <w:p w:rsidR="00BD36A1" w:rsidRDefault="00BD36A1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BD36A1" w:rsidRDefault="00BD36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36A1" w:rsidRDefault="00CE34B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Законом Челябинской области от 22.12.2020      № 288-ЗО 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</w:t>
      </w:r>
      <w:proofErr w:type="gramStart"/>
      <w:r>
        <w:rPr>
          <w:rFonts w:ascii="Times New Roman" w:hAnsi="Times New Roman" w:cs="Times New Roman"/>
          <w:sz w:val="28"/>
          <w:szCs w:val="28"/>
        </w:rPr>
        <w:t>из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областного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бюджета»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решением Собрания депутатов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городского округа от 23.12.2020 № 88-МО «Об утверждении Положения о реализации Закона Челябинской области 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</w:t>
      </w:r>
      <w:r>
        <w:rPr>
          <w:rFonts w:ascii="Times New Roman" w:hAnsi="Times New Roman" w:cs="Times New Roman"/>
          <w:sz w:val="28"/>
          <w:szCs w:val="28"/>
        </w:rPr>
        <w:t xml:space="preserve">» на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округа», на основании заявления и</w:t>
      </w:r>
      <w:r w:rsidR="003B51E5">
        <w:rPr>
          <w:rFonts w:ascii="Times New Roman" w:hAnsi="Times New Roman" w:cs="Times New Roman"/>
          <w:sz w:val="28"/>
          <w:szCs w:val="28"/>
        </w:rPr>
        <w:t>нициативной группы граждан от 08</w:t>
      </w:r>
      <w:r>
        <w:rPr>
          <w:rFonts w:ascii="Times New Roman" w:hAnsi="Times New Roman" w:cs="Times New Roman"/>
          <w:sz w:val="28"/>
          <w:szCs w:val="28"/>
        </w:rPr>
        <w:t>.09.2025:</w:t>
      </w:r>
      <w:proofErr w:type="gramEnd"/>
    </w:p>
    <w:p w:rsidR="00BD36A1" w:rsidRDefault="00CE34BA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Определить границы части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на которой планируется реализовать инициативный проект «</w:t>
      </w:r>
      <w:r w:rsidR="003B51E5">
        <w:rPr>
          <w:rFonts w:ascii="Times New Roman" w:hAnsi="Times New Roman" w:cs="Times New Roman"/>
          <w:sz w:val="28"/>
          <w:szCs w:val="28"/>
        </w:rPr>
        <w:t>Выполнение работ по сносу зеле</w:t>
      </w:r>
      <w:r w:rsidR="003B51E5" w:rsidRPr="003B51E5">
        <w:rPr>
          <w:rFonts w:ascii="Times New Roman" w:hAnsi="Times New Roman" w:cs="Times New Roman"/>
          <w:sz w:val="28"/>
          <w:szCs w:val="28"/>
        </w:rPr>
        <w:t>ных насаждений по улице Шоссейной, 1А с</w:t>
      </w:r>
      <w:r w:rsidR="003B51E5">
        <w:rPr>
          <w:rFonts w:ascii="Times New Roman" w:hAnsi="Times New Roman" w:cs="Times New Roman"/>
          <w:sz w:val="28"/>
          <w:szCs w:val="28"/>
        </w:rPr>
        <w:t>ела Синеглазово</w:t>
      </w:r>
      <w:r w:rsidR="003B51E5" w:rsidRPr="003B51E5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BD36A1" w:rsidRDefault="00CE34B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Челябинская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обл., г. Копейск, </w:t>
      </w:r>
      <w:r w:rsidR="003B51E5">
        <w:rPr>
          <w:rFonts w:ascii="Times New Roman" w:hAnsi="Times New Roman" w:cs="Times New Roman"/>
          <w:sz w:val="28"/>
          <w:szCs w:val="28"/>
        </w:rPr>
        <w:t>с. Синеглазово, ул. Шоссейная, 1а, земельный участок с кадастровым номером 74</w:t>
      </w:r>
      <w:r w:rsidR="003B51E5" w:rsidRPr="003B51E5">
        <w:rPr>
          <w:rFonts w:ascii="Times New Roman" w:hAnsi="Times New Roman" w:cs="Times New Roman"/>
          <w:sz w:val="28"/>
          <w:szCs w:val="28"/>
        </w:rPr>
        <w:t>:30:0902002:547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D36A1" w:rsidRDefault="00CE34BA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Отделу перспективного развития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направить копию настоящего распоряжения представителю инициативной группы граждан </w:t>
      </w:r>
      <w:proofErr w:type="spellStart"/>
      <w:r w:rsidR="003B51E5">
        <w:rPr>
          <w:rFonts w:ascii="Times New Roman" w:hAnsi="Times New Roman" w:cs="Times New Roman"/>
          <w:sz w:val="28"/>
          <w:szCs w:val="28"/>
        </w:rPr>
        <w:t>Зинурову</w:t>
      </w:r>
      <w:proofErr w:type="spellEnd"/>
      <w:r w:rsidR="003B51E5">
        <w:rPr>
          <w:rFonts w:ascii="Times New Roman" w:hAnsi="Times New Roman" w:cs="Times New Roman"/>
          <w:sz w:val="28"/>
          <w:szCs w:val="28"/>
        </w:rPr>
        <w:t xml:space="preserve"> В.Р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D36A1" w:rsidRDefault="00CE34BA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 Отделу пресс-службы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(Петренко Е.А.) обеспечить размещение настоящего распоряжения на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официальном сайте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в сети Интернет.</w:t>
      </w:r>
    </w:p>
    <w:p w:rsidR="00BD36A1" w:rsidRDefault="00CE34BA">
      <w:pPr>
        <w:pStyle w:val="ab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4. </w:t>
      </w:r>
      <w:r>
        <w:rPr>
          <w:rFonts w:ascii="Times New Roman" w:hAnsi="Times New Roman" w:cs="Times New Roman"/>
          <w:bCs/>
          <w:sz w:val="28"/>
          <w:szCs w:val="28"/>
        </w:rPr>
        <w:t>Контроль исполнения настоящего распоряжения возложить на первого заместителя Главы городского округа Арасланова А.Н.</w:t>
      </w:r>
    </w:p>
    <w:p w:rsidR="00BD36A1" w:rsidRDefault="00BD36A1">
      <w:pPr>
        <w:pStyle w:val="ConsPlusNormal"/>
        <w:tabs>
          <w:tab w:val="left" w:pos="3969"/>
        </w:tabs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D36A1" w:rsidRDefault="00BD36A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D36A1" w:rsidRDefault="00BD36A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D36A1" w:rsidRDefault="00CE34B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городского округа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С.В. Логанова</w:t>
      </w:r>
    </w:p>
    <w:sectPr w:rsidR="00BD36A1" w:rsidSect="00BD36A1">
      <w:headerReference w:type="default" r:id="rId7"/>
      <w:pgSz w:w="11906" w:h="16838"/>
      <w:pgMar w:top="1134" w:right="851" w:bottom="1134" w:left="1701" w:header="709" w:footer="0" w:gutter="0"/>
      <w:cols w:space="720"/>
      <w:formProt w:val="0"/>
      <w:titlePg/>
      <w:docGrid w:linePitch="36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36A1" w:rsidRDefault="00BD36A1" w:rsidP="00BD36A1">
      <w:pPr>
        <w:spacing w:after="0" w:line="240" w:lineRule="auto"/>
      </w:pPr>
      <w:r>
        <w:separator/>
      </w:r>
    </w:p>
  </w:endnote>
  <w:endnote w:type="continuationSeparator" w:id="0">
    <w:p w:rsidR="00BD36A1" w:rsidRDefault="00BD36A1" w:rsidP="00BD36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altName w:val="Times New Roman"/>
    <w:charset w:val="01"/>
    <w:family w:val="roman"/>
    <w:pitch w:val="variable"/>
  </w:font>
  <w:font w:name="Droid Sans Fallback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36A1" w:rsidRDefault="00BD36A1" w:rsidP="00BD36A1">
      <w:pPr>
        <w:spacing w:after="0" w:line="240" w:lineRule="auto"/>
      </w:pPr>
      <w:r>
        <w:separator/>
      </w:r>
    </w:p>
  </w:footnote>
  <w:footnote w:type="continuationSeparator" w:id="0">
    <w:p w:rsidR="00BD36A1" w:rsidRDefault="00BD36A1" w:rsidP="00BD36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/>
    <w:sdtContent>
      <w:p w:rsidR="00BD36A1" w:rsidRDefault="00BD36A1">
        <w:pPr>
          <w:pStyle w:val="1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CE34BA"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6C6426">
          <w:rPr>
            <w:rFonts w:ascii="Times New Roman" w:hAnsi="Times New Roman" w:cs="Times New Roman"/>
            <w:noProof/>
            <w:sz w:val="28"/>
            <w:szCs w:val="28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36A1"/>
    <w:rsid w:val="003B51E5"/>
    <w:rsid w:val="006C6426"/>
    <w:rsid w:val="00BD36A1"/>
    <w:rsid w:val="00CE3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1"/>
    <w:uiPriority w:val="99"/>
    <w:qFormat/>
    <w:rsid w:val="00865A77"/>
  </w:style>
  <w:style w:type="character" w:customStyle="1" w:styleId="a5">
    <w:name w:val="Нижний колонтитул Знак"/>
    <w:basedOn w:val="a0"/>
    <w:link w:val="10"/>
    <w:uiPriority w:val="99"/>
    <w:qFormat/>
    <w:rsid w:val="00865A77"/>
  </w:style>
  <w:style w:type="paragraph" w:customStyle="1" w:styleId="a6">
    <w:name w:val="Заголовок"/>
    <w:basedOn w:val="a"/>
    <w:next w:val="a7"/>
    <w:qFormat/>
    <w:rsid w:val="00FE083D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7">
    <w:name w:val="Body Text"/>
    <w:basedOn w:val="a"/>
    <w:rsid w:val="00FE083D"/>
    <w:pPr>
      <w:spacing w:after="140"/>
    </w:pPr>
  </w:style>
  <w:style w:type="paragraph" w:styleId="a8">
    <w:name w:val="List"/>
    <w:basedOn w:val="a7"/>
    <w:rsid w:val="00FE083D"/>
    <w:rPr>
      <w:rFonts w:cs="Lohit Devanagari"/>
    </w:rPr>
  </w:style>
  <w:style w:type="paragraph" w:customStyle="1" w:styleId="11">
    <w:name w:val="Название объекта1"/>
    <w:basedOn w:val="a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FE083D"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51EBF"/>
    <w:pPr>
      <w:widowControl w:val="0"/>
    </w:pPr>
    <w:rPr>
      <w:rFonts w:eastAsia="Times New Roman" w:cs="Calibri"/>
      <w:szCs w:val="20"/>
    </w:rPr>
  </w:style>
  <w:style w:type="paragraph" w:customStyle="1" w:styleId="aa">
    <w:name w:val="Колонтитул"/>
    <w:basedOn w:val="a"/>
    <w:qFormat/>
    <w:rsid w:val="00FE083D"/>
  </w:style>
  <w:style w:type="paragraph" w:customStyle="1" w:styleId="1">
    <w:name w:val="Верхний колонтитул1"/>
    <w:basedOn w:val="a"/>
    <w:link w:val="a4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 Spacing"/>
    <w:uiPriority w:val="1"/>
    <w:qFormat/>
    <w:rsid w:val="007F577A"/>
    <w:rPr>
      <w:rFonts w:ascii="Calibri" w:eastAsiaTheme="minorHAnsi" w:hAnsi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1"/>
    <w:uiPriority w:val="99"/>
    <w:qFormat/>
    <w:rsid w:val="00865A77"/>
  </w:style>
  <w:style w:type="character" w:customStyle="1" w:styleId="a5">
    <w:name w:val="Нижний колонтитул Знак"/>
    <w:basedOn w:val="a0"/>
    <w:link w:val="10"/>
    <w:uiPriority w:val="99"/>
    <w:qFormat/>
    <w:rsid w:val="00865A77"/>
  </w:style>
  <w:style w:type="paragraph" w:customStyle="1" w:styleId="a6">
    <w:name w:val="Заголовок"/>
    <w:basedOn w:val="a"/>
    <w:next w:val="a7"/>
    <w:qFormat/>
    <w:rsid w:val="00FE083D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7">
    <w:name w:val="Body Text"/>
    <w:basedOn w:val="a"/>
    <w:rsid w:val="00FE083D"/>
    <w:pPr>
      <w:spacing w:after="140"/>
    </w:pPr>
  </w:style>
  <w:style w:type="paragraph" w:styleId="a8">
    <w:name w:val="List"/>
    <w:basedOn w:val="a7"/>
    <w:rsid w:val="00FE083D"/>
    <w:rPr>
      <w:rFonts w:cs="Lohit Devanagari"/>
    </w:rPr>
  </w:style>
  <w:style w:type="paragraph" w:customStyle="1" w:styleId="11">
    <w:name w:val="Название объекта1"/>
    <w:basedOn w:val="a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FE083D"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51EBF"/>
    <w:pPr>
      <w:widowControl w:val="0"/>
    </w:pPr>
    <w:rPr>
      <w:rFonts w:eastAsia="Times New Roman" w:cs="Calibri"/>
      <w:szCs w:val="20"/>
    </w:rPr>
  </w:style>
  <w:style w:type="paragraph" w:customStyle="1" w:styleId="aa">
    <w:name w:val="Колонтитул"/>
    <w:basedOn w:val="a"/>
    <w:qFormat/>
    <w:rsid w:val="00FE083D"/>
  </w:style>
  <w:style w:type="paragraph" w:customStyle="1" w:styleId="1">
    <w:name w:val="Верхний колонтитул1"/>
    <w:basedOn w:val="a"/>
    <w:link w:val="a4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 Spacing"/>
    <w:uiPriority w:val="1"/>
    <w:qFormat/>
    <w:rsid w:val="007F577A"/>
    <w:rPr>
      <w:rFonts w:ascii="Calibri" w:eastAsiaTheme="minorHAns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291</Words>
  <Characters>1661</Characters>
  <Application>Microsoft Office Word</Application>
  <DocSecurity>4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Ануфриева Наталья Андреевна</cp:lastModifiedBy>
  <cp:revision>2</cp:revision>
  <cp:lastPrinted>2025-09-02T14:35:00Z</cp:lastPrinted>
  <dcterms:created xsi:type="dcterms:W3CDTF">2025-09-22T08:32:00Z</dcterms:created>
  <dcterms:modified xsi:type="dcterms:W3CDTF">2025-09-22T08:32:00Z</dcterms:modified>
  <dc:language>ru-RU</dc:language>
</cp:coreProperties>
</file>