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39" w:rsidRDefault="00D41439" w:rsidP="00D4143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41439" w:rsidRDefault="00D41439" w:rsidP="00D4143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41439" w:rsidRDefault="00D41439" w:rsidP="00D4143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A910E6" w:rsidRPr="00953D97" w:rsidRDefault="00D41439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19.07.2023 № 520-р</w:t>
      </w: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A03303">
        <w:rPr>
          <w:rFonts w:ascii="Times New Roman" w:hAnsi="Times New Roman" w:cs="Times New Roman"/>
          <w:sz w:val="26"/>
          <w:szCs w:val="26"/>
        </w:rPr>
        <w:t>Благоустройство пешеходной зоны по ул. Борьбы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внесении изменения в решение Собрания депутатов </w:t>
      </w:r>
      <w:proofErr w:type="spellStart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>группы</w:t>
      </w:r>
      <w:proofErr w:type="gramEnd"/>
      <w:r w:rsidR="007C2A34" w:rsidRPr="00953D97">
        <w:rPr>
          <w:rFonts w:ascii="Times New Roman" w:hAnsi="Times New Roman" w:cs="Times New Roman"/>
          <w:sz w:val="26"/>
          <w:szCs w:val="26"/>
        </w:rPr>
        <w:t xml:space="preserve">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FE34A9">
        <w:rPr>
          <w:rFonts w:ascii="Times New Roman" w:hAnsi="Times New Roman" w:cs="Times New Roman"/>
          <w:sz w:val="26"/>
          <w:szCs w:val="26"/>
        </w:rPr>
        <w:t>06</w:t>
      </w:r>
      <w:r w:rsidR="00953D97" w:rsidRPr="00953D97">
        <w:rPr>
          <w:rFonts w:ascii="Times New Roman" w:hAnsi="Times New Roman" w:cs="Times New Roman"/>
          <w:sz w:val="26"/>
          <w:szCs w:val="26"/>
        </w:rPr>
        <w:t>.</w:t>
      </w:r>
      <w:r w:rsidR="00FE34A9">
        <w:rPr>
          <w:rFonts w:ascii="Times New Roman" w:hAnsi="Times New Roman" w:cs="Times New Roman"/>
          <w:sz w:val="26"/>
          <w:szCs w:val="26"/>
        </w:rPr>
        <w:t>07.2023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FE34A9" w:rsidRPr="00FE34A9">
        <w:rPr>
          <w:rFonts w:ascii="Times New Roman" w:hAnsi="Times New Roman" w:cs="Times New Roman"/>
          <w:sz w:val="26"/>
          <w:szCs w:val="26"/>
        </w:rPr>
        <w:t>Благоустройство пешеходной зоны по ул. Борьбы</w:t>
      </w:r>
      <w:r w:rsidR="004C1D14" w:rsidRPr="004C1D14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53D97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>г. Копейск, от д. 37 по ул. Борьбы до д. 19 по ул. Борьбы (нечетная сторона)</w:t>
      </w:r>
      <w:r w:rsidR="00B11273" w:rsidRPr="00953D9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FE34A9">
        <w:rPr>
          <w:rFonts w:ascii="Times New Roman" w:hAnsi="Times New Roman" w:cs="Times New Roman"/>
          <w:sz w:val="26"/>
          <w:szCs w:val="26"/>
        </w:rPr>
        <w:t>Нехороших Т.В.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414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56D77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41439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2023-07-11T04:27:00Z</cp:lastPrinted>
  <dcterms:created xsi:type="dcterms:W3CDTF">2023-07-21T06:35:00Z</dcterms:created>
  <dcterms:modified xsi:type="dcterms:W3CDTF">2023-07-21T06:35:00Z</dcterms:modified>
</cp:coreProperties>
</file>