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221" w:rsidRDefault="00C11221" w:rsidP="005D396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C0145" w:rsidRDefault="005C0145" w:rsidP="005C0145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5C0145" w:rsidRDefault="005C0145" w:rsidP="005C0145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5C0145" w:rsidRDefault="00262E5F" w:rsidP="005C0145">
      <w:pPr>
        <w:jc w:val="center"/>
        <w:rPr>
          <w:rFonts w:ascii="Calibri" w:hAnsi="Calibri"/>
          <w:b/>
          <w:sz w:val="28"/>
          <w:szCs w:val="28"/>
          <w:lang w:eastAsia="en-US"/>
        </w:rPr>
      </w:pPr>
      <w:r>
        <w:rPr>
          <w:rFonts w:ascii="Calibri" w:hAnsi="Calibri"/>
          <w:i/>
          <w:iCs/>
          <w:sz w:val="38"/>
          <w:szCs w:val="38"/>
          <w:lang w:eastAsia="en-US"/>
        </w:rPr>
        <w:t>РАСПОРЯЖЕНИЕ</w:t>
      </w:r>
      <w:bookmarkStart w:id="0" w:name="_GoBack"/>
      <w:bookmarkEnd w:id="0"/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910E6" w:rsidRDefault="005C0145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07.10.2022 № 757-р</w:t>
      </w:r>
    </w:p>
    <w:p w:rsidR="00CD7A5E" w:rsidRDefault="00CD7A5E" w:rsidP="005E06D5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DE1B6B" w:rsidRDefault="00F51EBF" w:rsidP="007F389F">
      <w:pPr>
        <w:pStyle w:val="ConsPlusNormal"/>
        <w:ind w:right="4959"/>
        <w:jc w:val="both"/>
        <w:rPr>
          <w:rFonts w:ascii="Times New Roman" w:hAnsi="Times New Roman" w:cs="Times New Roman"/>
          <w:sz w:val="28"/>
          <w:szCs w:val="28"/>
        </w:rPr>
      </w:pPr>
      <w:r w:rsidRPr="00DE1B6B">
        <w:rPr>
          <w:rFonts w:ascii="Times New Roman" w:hAnsi="Times New Roman" w:cs="Times New Roman"/>
          <w:sz w:val="28"/>
          <w:szCs w:val="28"/>
        </w:rPr>
        <w:t>О</w:t>
      </w:r>
      <w:r w:rsidR="004D7310" w:rsidRPr="00DE1B6B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DE1B6B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DE1B6B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r w:rsidRPr="00DE1B6B">
        <w:rPr>
          <w:rFonts w:ascii="Times New Roman" w:hAnsi="Times New Roman" w:cs="Times New Roman"/>
          <w:sz w:val="28"/>
          <w:szCs w:val="28"/>
        </w:rPr>
        <w:t>Копейского городского округа</w:t>
      </w:r>
      <w:r w:rsidR="004D7310" w:rsidRPr="00DE1B6B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DE1B6B">
        <w:rPr>
          <w:rFonts w:ascii="Times New Roman" w:hAnsi="Times New Roman" w:cs="Times New Roman"/>
          <w:sz w:val="28"/>
          <w:szCs w:val="28"/>
        </w:rPr>
        <w:t>о</w:t>
      </w:r>
      <w:r w:rsidR="00CC585F" w:rsidRPr="00DE1B6B">
        <w:rPr>
          <w:rFonts w:ascii="Times New Roman" w:hAnsi="Times New Roman" w:cs="Times New Roman"/>
          <w:sz w:val="28"/>
          <w:szCs w:val="28"/>
        </w:rPr>
        <w:t>в</w:t>
      </w:r>
      <w:r w:rsidR="009D622E" w:rsidRPr="00DE1B6B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DE1B6B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DE1B6B">
        <w:rPr>
          <w:rFonts w:ascii="Times New Roman" w:hAnsi="Times New Roman" w:cs="Times New Roman"/>
          <w:sz w:val="28"/>
          <w:szCs w:val="28"/>
        </w:rPr>
        <w:t>ый</w:t>
      </w:r>
      <w:r w:rsidR="004D7310" w:rsidRPr="00DE1B6B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20902" w:rsidRPr="00DE1B6B">
        <w:rPr>
          <w:rFonts w:ascii="Times New Roman" w:hAnsi="Times New Roman" w:cs="Times New Roman"/>
          <w:sz w:val="28"/>
          <w:szCs w:val="28"/>
        </w:rPr>
        <w:t xml:space="preserve"> </w:t>
      </w:r>
      <w:r w:rsidR="00FB092B" w:rsidRPr="00FB092B">
        <w:rPr>
          <w:rFonts w:ascii="Times New Roman" w:hAnsi="Times New Roman" w:cs="Times New Roman"/>
          <w:sz w:val="28"/>
          <w:szCs w:val="28"/>
        </w:rPr>
        <w:t>«Ремонт асфальтового покрытия на участке – поворот с улицы Ленина между домами № 19 и № 17 до МДОУ «ДС № 4» (ул. Ленина, 17а), с устройством бордюрного камня и опиловкой аварийных деревьев»</w:t>
      </w:r>
    </w:p>
    <w:p w:rsidR="00E20902" w:rsidRPr="00C64437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E06D5" w:rsidRPr="00C64437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EF7DB6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F7DB6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EF7DB6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EF7DB6">
        <w:rPr>
          <w:rFonts w:ascii="Times New Roman" w:hAnsi="Times New Roman" w:cs="Times New Roman"/>
          <w:sz w:val="28"/>
          <w:szCs w:val="28"/>
        </w:rPr>
        <w:t>лябин</w:t>
      </w:r>
      <w:r w:rsidR="00814BD7" w:rsidRPr="00EF7DB6">
        <w:rPr>
          <w:rFonts w:ascii="Times New Roman" w:hAnsi="Times New Roman" w:cs="Times New Roman"/>
          <w:sz w:val="28"/>
          <w:szCs w:val="28"/>
        </w:rPr>
        <w:t xml:space="preserve">ской области от 22.12.2020      </w:t>
      </w:r>
      <w:r w:rsidR="008857A2" w:rsidRPr="00EF7DB6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EF7DB6">
        <w:rPr>
          <w:rFonts w:ascii="Times New Roman" w:hAnsi="Times New Roman" w:cs="Times New Roman"/>
          <w:sz w:val="28"/>
          <w:szCs w:val="28"/>
        </w:rPr>
        <w:t> </w:t>
      </w:r>
      <w:r w:rsidR="008857A2" w:rsidRPr="00EF7DB6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proofErr w:type="spellStart"/>
      <w:r w:rsidR="00A910E6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="00A910E6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r w:rsidR="008857A2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>от</w:t>
      </w:r>
      <w:r w:rsidR="00C20414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8857A2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>23</w:t>
      </w:r>
      <w:r w:rsidR="00A910E6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>.12.</w:t>
      </w:r>
      <w:r w:rsidR="008857A2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2020 № 88-МО «Об утверждении </w:t>
      </w:r>
      <w:r w:rsidR="008857A2" w:rsidRPr="00EF7DB6">
        <w:rPr>
          <w:rFonts w:ascii="Times New Roman" w:hAnsi="Times New Roman" w:cs="Times New Roman"/>
          <w:sz w:val="28"/>
          <w:szCs w:val="28"/>
        </w:rPr>
        <w:t>Положения о реализации Закона Челябинской области «О некоторых вопросах правового регулирования отношений, связанных с инициативными проектами, выдвигаемыми для</w:t>
      </w:r>
      <w:proofErr w:type="gramEnd"/>
      <w:r w:rsidR="008857A2" w:rsidRPr="00EF7DB6">
        <w:rPr>
          <w:rFonts w:ascii="Times New Roman" w:hAnsi="Times New Roman" w:cs="Times New Roman"/>
          <w:sz w:val="28"/>
          <w:szCs w:val="28"/>
        </w:rPr>
        <w:t xml:space="preserve"> получения финансовой поддержки за счет межбюджетных трансфертов из областного бюджета» на территории Копейского городского округа», </w:t>
      </w:r>
      <w:r w:rsidRPr="00EF7DB6">
        <w:rPr>
          <w:rFonts w:ascii="Times New Roman" w:hAnsi="Times New Roman" w:cs="Times New Roman"/>
          <w:sz w:val="28"/>
          <w:szCs w:val="28"/>
        </w:rPr>
        <w:t xml:space="preserve">на основании заявления </w:t>
      </w:r>
      <w:r w:rsidR="006E2EC9" w:rsidRPr="00EF7DB6">
        <w:rPr>
          <w:rFonts w:ascii="Times New Roman" w:hAnsi="Times New Roman" w:cs="Times New Roman"/>
          <w:sz w:val="28"/>
          <w:szCs w:val="28"/>
        </w:rPr>
        <w:t xml:space="preserve">инициативной </w:t>
      </w:r>
      <w:r w:rsidR="007C2A34" w:rsidRPr="00EF7DB6">
        <w:rPr>
          <w:rFonts w:ascii="Times New Roman" w:hAnsi="Times New Roman" w:cs="Times New Roman"/>
          <w:sz w:val="28"/>
          <w:szCs w:val="28"/>
        </w:rPr>
        <w:t xml:space="preserve">группы граждан </w:t>
      </w:r>
      <w:r w:rsidR="008857A2" w:rsidRPr="00EF7DB6">
        <w:rPr>
          <w:rFonts w:ascii="Times New Roman" w:hAnsi="Times New Roman" w:cs="Times New Roman"/>
          <w:sz w:val="28"/>
          <w:szCs w:val="28"/>
        </w:rPr>
        <w:t>от</w:t>
      </w:r>
      <w:r w:rsidR="00DE1B6B" w:rsidRPr="00EF7DB6">
        <w:rPr>
          <w:rFonts w:ascii="Times New Roman" w:hAnsi="Times New Roman" w:cs="Times New Roman"/>
          <w:sz w:val="28"/>
          <w:szCs w:val="28"/>
        </w:rPr>
        <w:t xml:space="preserve"> </w:t>
      </w:r>
      <w:r w:rsidR="00FB092B">
        <w:rPr>
          <w:rFonts w:ascii="Times New Roman" w:hAnsi="Times New Roman" w:cs="Times New Roman"/>
          <w:sz w:val="28"/>
          <w:szCs w:val="28"/>
        </w:rPr>
        <w:t>20.09.2022</w:t>
      </w:r>
      <w:r w:rsidR="00AD7B07" w:rsidRPr="00EF7DB6">
        <w:rPr>
          <w:rFonts w:ascii="Times New Roman" w:hAnsi="Times New Roman" w:cs="Times New Roman"/>
          <w:sz w:val="28"/>
          <w:szCs w:val="28"/>
        </w:rPr>
        <w:t>:</w:t>
      </w:r>
    </w:p>
    <w:p w:rsidR="00CA295D" w:rsidRPr="00EF7DB6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DB6">
        <w:rPr>
          <w:rFonts w:ascii="Times New Roman" w:hAnsi="Times New Roman" w:cs="Times New Roman"/>
          <w:sz w:val="28"/>
          <w:szCs w:val="28"/>
        </w:rPr>
        <w:t>1.</w:t>
      </w:r>
      <w:r w:rsidR="00DE1B6B" w:rsidRPr="00EF7DB6">
        <w:rPr>
          <w:rFonts w:ascii="Times New Roman" w:hAnsi="Times New Roman" w:cs="Times New Roman"/>
          <w:sz w:val="28"/>
          <w:szCs w:val="28"/>
        </w:rPr>
        <w:t> </w:t>
      </w:r>
      <w:r w:rsidR="007F577A" w:rsidRPr="00EF7DB6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EF7DB6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DE1B6B" w:rsidRPr="00EF7DB6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EF7DB6">
        <w:rPr>
          <w:rFonts w:ascii="Times New Roman" w:hAnsi="Times New Roman" w:cs="Times New Roman"/>
          <w:sz w:val="28"/>
          <w:szCs w:val="28"/>
        </w:rPr>
        <w:t>территории Копейского городского округа, на которой планируется реализ</w:t>
      </w:r>
      <w:r w:rsidR="009D622E" w:rsidRPr="00EF7DB6">
        <w:rPr>
          <w:rFonts w:ascii="Times New Roman" w:hAnsi="Times New Roman" w:cs="Times New Roman"/>
          <w:sz w:val="28"/>
          <w:szCs w:val="28"/>
        </w:rPr>
        <w:t>овать</w:t>
      </w:r>
      <w:r w:rsidR="004E6F50" w:rsidRPr="00EF7DB6">
        <w:rPr>
          <w:rFonts w:ascii="Times New Roman" w:hAnsi="Times New Roman" w:cs="Times New Roman"/>
          <w:sz w:val="28"/>
          <w:szCs w:val="28"/>
        </w:rPr>
        <w:t xml:space="preserve"> </w:t>
      </w:r>
      <w:r w:rsidR="007F577A" w:rsidRPr="00EF7DB6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EF7DB6">
        <w:rPr>
          <w:rFonts w:ascii="Times New Roman" w:hAnsi="Times New Roman" w:cs="Times New Roman"/>
          <w:sz w:val="28"/>
          <w:szCs w:val="28"/>
        </w:rPr>
        <w:t>ый</w:t>
      </w:r>
      <w:r w:rsidR="007F577A" w:rsidRPr="00EF7DB6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7C2A34" w:rsidRPr="00EF7DB6">
        <w:rPr>
          <w:rFonts w:ascii="Times New Roman" w:hAnsi="Times New Roman" w:cs="Times New Roman"/>
          <w:sz w:val="28"/>
          <w:szCs w:val="28"/>
        </w:rPr>
        <w:t xml:space="preserve"> </w:t>
      </w:r>
      <w:r w:rsidR="00FB092B" w:rsidRPr="00FB092B">
        <w:rPr>
          <w:rFonts w:ascii="Times New Roman" w:hAnsi="Times New Roman" w:cs="Times New Roman"/>
          <w:sz w:val="28"/>
          <w:szCs w:val="28"/>
        </w:rPr>
        <w:t>«Ремонт асфальтового покрытия на участке – поворот с улицы Ленина между домами № 19 и № 17 до МДОУ «ДС № 4» (ул. Ленина, 17а), с устройством бордюрного камня и опиловкой аварийных деревьев»</w:t>
      </w:r>
      <w:r w:rsidR="002F3715" w:rsidRPr="00EF7DB6">
        <w:rPr>
          <w:rFonts w:ascii="Times New Roman" w:hAnsi="Times New Roman" w:cs="Times New Roman"/>
          <w:sz w:val="28"/>
          <w:szCs w:val="28"/>
        </w:rPr>
        <w:t>:</w:t>
      </w:r>
      <w:r w:rsidR="00573687" w:rsidRPr="00EF7D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26A3" w:rsidRDefault="009C371B" w:rsidP="00334B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DB6">
        <w:rPr>
          <w:rFonts w:ascii="Times New Roman" w:hAnsi="Times New Roman" w:cs="Times New Roman"/>
          <w:sz w:val="28"/>
          <w:szCs w:val="28"/>
        </w:rPr>
        <w:t xml:space="preserve">Челябинская обл., </w:t>
      </w:r>
      <w:r w:rsidR="006C4EA1" w:rsidRPr="00EF7DB6">
        <w:rPr>
          <w:rFonts w:ascii="Times New Roman" w:hAnsi="Times New Roman" w:cs="Times New Roman"/>
          <w:sz w:val="28"/>
          <w:szCs w:val="28"/>
        </w:rPr>
        <w:t>г.</w:t>
      </w:r>
      <w:r w:rsidR="00DE1B6B" w:rsidRPr="00EF7DB6">
        <w:rPr>
          <w:rFonts w:ascii="Times New Roman" w:hAnsi="Times New Roman" w:cs="Times New Roman"/>
          <w:sz w:val="28"/>
          <w:szCs w:val="28"/>
        </w:rPr>
        <w:t> </w:t>
      </w:r>
      <w:r w:rsidR="006C4EA1" w:rsidRPr="00EF7DB6">
        <w:rPr>
          <w:rFonts w:ascii="Times New Roman" w:hAnsi="Times New Roman" w:cs="Times New Roman"/>
          <w:sz w:val="28"/>
          <w:szCs w:val="28"/>
        </w:rPr>
        <w:t>Копейск,</w:t>
      </w:r>
      <w:r w:rsidR="00FB092B">
        <w:rPr>
          <w:rFonts w:ascii="Times New Roman" w:hAnsi="Times New Roman" w:cs="Times New Roman"/>
          <w:sz w:val="28"/>
          <w:szCs w:val="28"/>
        </w:rPr>
        <w:t xml:space="preserve"> территория между д. № 19 и д. № 17 по ул. Ленина до д. 17а по ул. Ленина (</w:t>
      </w:r>
      <w:r w:rsidR="00FB092B" w:rsidRPr="00FB092B">
        <w:rPr>
          <w:rFonts w:ascii="Times New Roman" w:hAnsi="Times New Roman" w:cs="Times New Roman"/>
          <w:sz w:val="28"/>
          <w:szCs w:val="28"/>
        </w:rPr>
        <w:t>МДОУ «ДС № 4»</w:t>
      </w:r>
      <w:r w:rsidR="00FB092B">
        <w:rPr>
          <w:rFonts w:ascii="Times New Roman" w:hAnsi="Times New Roman" w:cs="Times New Roman"/>
          <w:sz w:val="28"/>
          <w:szCs w:val="28"/>
        </w:rPr>
        <w:t>).</w:t>
      </w:r>
    </w:p>
    <w:p w:rsidR="007F577A" w:rsidRPr="00EF7DB6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DB6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Копейского городского округа (Куровская Ю.Е.) направить копию настоящего </w:t>
      </w:r>
      <w:r w:rsidR="00AD7B07" w:rsidRPr="00EF7DB6">
        <w:rPr>
          <w:rFonts w:ascii="Times New Roman" w:hAnsi="Times New Roman" w:cs="Times New Roman"/>
          <w:sz w:val="28"/>
          <w:szCs w:val="28"/>
        </w:rPr>
        <w:t>распоряжения</w:t>
      </w:r>
      <w:r w:rsidR="009C371B" w:rsidRPr="00EF7DB6">
        <w:rPr>
          <w:rFonts w:ascii="Times New Roman" w:hAnsi="Times New Roman" w:cs="Times New Roman"/>
          <w:sz w:val="28"/>
          <w:szCs w:val="28"/>
        </w:rPr>
        <w:t xml:space="preserve"> </w:t>
      </w:r>
      <w:r w:rsidR="003E25CD" w:rsidRPr="00EF7DB6">
        <w:rPr>
          <w:rFonts w:ascii="Times New Roman" w:hAnsi="Times New Roman" w:cs="Times New Roman"/>
          <w:sz w:val="28"/>
          <w:szCs w:val="28"/>
        </w:rPr>
        <w:t xml:space="preserve">представителю </w:t>
      </w:r>
      <w:r w:rsidR="00DE1B6B" w:rsidRPr="00EF7DB6">
        <w:rPr>
          <w:rFonts w:ascii="Times New Roman" w:hAnsi="Times New Roman" w:cs="Times New Roman"/>
          <w:sz w:val="28"/>
          <w:szCs w:val="28"/>
        </w:rPr>
        <w:t>инициативной групп</w:t>
      </w:r>
      <w:r w:rsidR="003E25CD" w:rsidRPr="00EF7DB6">
        <w:rPr>
          <w:rFonts w:ascii="Times New Roman" w:hAnsi="Times New Roman" w:cs="Times New Roman"/>
          <w:sz w:val="28"/>
          <w:szCs w:val="28"/>
        </w:rPr>
        <w:t>ы</w:t>
      </w:r>
      <w:r w:rsidR="00DE1B6B" w:rsidRPr="00EF7DB6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3E25CD" w:rsidRPr="00EF7DB6">
        <w:rPr>
          <w:rFonts w:ascii="Times New Roman" w:hAnsi="Times New Roman" w:cs="Times New Roman"/>
          <w:sz w:val="28"/>
          <w:szCs w:val="28"/>
        </w:rPr>
        <w:t xml:space="preserve"> </w:t>
      </w:r>
      <w:r w:rsidR="00FB092B">
        <w:rPr>
          <w:rFonts w:ascii="Times New Roman" w:hAnsi="Times New Roman" w:cs="Times New Roman"/>
          <w:sz w:val="28"/>
          <w:szCs w:val="28"/>
        </w:rPr>
        <w:t>Кочневой Д.А</w:t>
      </w:r>
      <w:r w:rsidR="00D726A3">
        <w:rPr>
          <w:rFonts w:ascii="Times New Roman" w:hAnsi="Times New Roman" w:cs="Times New Roman"/>
          <w:sz w:val="28"/>
          <w:szCs w:val="28"/>
        </w:rPr>
        <w:t>.</w:t>
      </w:r>
    </w:p>
    <w:p w:rsidR="00AD7B07" w:rsidRPr="00EF7DB6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DB6"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Копейского городского округа </w:t>
      </w:r>
      <w:r w:rsidRPr="00EF7DB6">
        <w:rPr>
          <w:rFonts w:ascii="Times New Roman" w:hAnsi="Times New Roman" w:cs="Times New Roman"/>
          <w:sz w:val="28"/>
          <w:szCs w:val="28"/>
        </w:rPr>
        <w:lastRenderedPageBreak/>
        <w:t>(</w:t>
      </w:r>
      <w:r w:rsidR="000A61B9" w:rsidRPr="00EF7DB6">
        <w:rPr>
          <w:rFonts w:ascii="Times New Roman" w:hAnsi="Times New Roman" w:cs="Times New Roman"/>
          <w:sz w:val="28"/>
          <w:szCs w:val="28"/>
        </w:rPr>
        <w:t>Чабан Н</w:t>
      </w:r>
      <w:r w:rsidRPr="00EF7DB6">
        <w:rPr>
          <w:rFonts w:ascii="Times New Roman" w:hAnsi="Times New Roman" w:cs="Times New Roman"/>
          <w:sz w:val="28"/>
          <w:szCs w:val="28"/>
        </w:rPr>
        <w:t>.</w:t>
      </w:r>
      <w:r w:rsidR="000A61B9" w:rsidRPr="00EF7DB6">
        <w:rPr>
          <w:rFonts w:ascii="Times New Roman" w:hAnsi="Times New Roman" w:cs="Times New Roman"/>
          <w:sz w:val="28"/>
          <w:szCs w:val="28"/>
        </w:rPr>
        <w:t>В</w:t>
      </w:r>
      <w:r w:rsidRPr="00EF7DB6">
        <w:rPr>
          <w:rFonts w:ascii="Times New Roman" w:hAnsi="Times New Roman" w:cs="Times New Roman"/>
          <w:sz w:val="28"/>
          <w:szCs w:val="28"/>
        </w:rPr>
        <w:t>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7F577A" w:rsidRPr="00EF7DB6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DB6">
        <w:rPr>
          <w:rFonts w:ascii="Times New Roman" w:hAnsi="Times New Roman" w:cs="Times New Roman"/>
          <w:sz w:val="28"/>
          <w:szCs w:val="28"/>
        </w:rPr>
        <w:t>4</w:t>
      </w:r>
      <w:r w:rsidR="007F577A" w:rsidRPr="00EF7DB6">
        <w:rPr>
          <w:rFonts w:ascii="Times New Roman" w:hAnsi="Times New Roman" w:cs="Times New Roman"/>
          <w:sz w:val="28"/>
          <w:szCs w:val="28"/>
        </w:rPr>
        <w:t>.</w:t>
      </w:r>
      <w:r w:rsidR="002E79E4" w:rsidRPr="00EF7DB6">
        <w:rPr>
          <w:rFonts w:ascii="Times New Roman" w:hAnsi="Times New Roman" w:cs="Times New Roman"/>
          <w:sz w:val="28"/>
          <w:szCs w:val="28"/>
        </w:rPr>
        <w:t> </w:t>
      </w:r>
      <w:r w:rsidR="007F577A" w:rsidRPr="00EF7DB6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EF7DB6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EF7DB6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EF7DB6" w:rsidRDefault="00F51EBF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DE1B6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DE1B6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17CBD" w:rsidRPr="00802560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E1B6B">
        <w:rPr>
          <w:rFonts w:ascii="Times New Roman" w:hAnsi="Times New Roman" w:cs="Times New Roman"/>
          <w:sz w:val="28"/>
          <w:szCs w:val="28"/>
        </w:rPr>
        <w:t>Глав</w:t>
      </w:r>
      <w:r w:rsidR="00AD654B" w:rsidRPr="00DE1B6B">
        <w:rPr>
          <w:rFonts w:ascii="Times New Roman" w:hAnsi="Times New Roman" w:cs="Times New Roman"/>
          <w:sz w:val="28"/>
          <w:szCs w:val="28"/>
        </w:rPr>
        <w:t>а</w:t>
      </w:r>
      <w:r w:rsidRPr="00DE1B6B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DE1B6B">
        <w:rPr>
          <w:rFonts w:ascii="Times New Roman" w:hAnsi="Times New Roman" w:cs="Times New Roman"/>
          <w:sz w:val="28"/>
          <w:szCs w:val="28"/>
        </w:rPr>
        <w:tab/>
      </w:r>
      <w:r w:rsidRPr="00DE1B6B">
        <w:rPr>
          <w:rFonts w:ascii="Times New Roman" w:hAnsi="Times New Roman" w:cs="Times New Roman"/>
          <w:sz w:val="28"/>
          <w:szCs w:val="28"/>
        </w:rPr>
        <w:tab/>
      </w:r>
      <w:r w:rsidRPr="00DE1B6B">
        <w:rPr>
          <w:rFonts w:ascii="Times New Roman" w:hAnsi="Times New Roman" w:cs="Times New Roman"/>
          <w:sz w:val="28"/>
          <w:szCs w:val="28"/>
        </w:rPr>
        <w:tab/>
      </w:r>
      <w:r w:rsidRPr="00DE1B6B">
        <w:rPr>
          <w:rFonts w:ascii="Times New Roman" w:hAnsi="Times New Roman" w:cs="Times New Roman"/>
          <w:sz w:val="28"/>
          <w:szCs w:val="28"/>
        </w:rPr>
        <w:tab/>
      </w:r>
      <w:r w:rsidRPr="00DE1B6B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DE1B6B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AD654B" w:rsidRPr="00DE1B6B">
        <w:rPr>
          <w:rFonts w:ascii="Times New Roman" w:hAnsi="Times New Roman" w:cs="Times New Roman"/>
          <w:sz w:val="28"/>
          <w:szCs w:val="28"/>
        </w:rPr>
        <w:t>А</w:t>
      </w:r>
      <w:r w:rsidRPr="00DE1B6B">
        <w:rPr>
          <w:rFonts w:ascii="Times New Roman" w:hAnsi="Times New Roman" w:cs="Times New Roman"/>
          <w:sz w:val="28"/>
          <w:szCs w:val="28"/>
        </w:rPr>
        <w:t>.</w:t>
      </w:r>
      <w:r w:rsidR="00AD654B" w:rsidRPr="00DE1B6B">
        <w:rPr>
          <w:rFonts w:ascii="Times New Roman" w:hAnsi="Times New Roman" w:cs="Times New Roman"/>
          <w:sz w:val="28"/>
          <w:szCs w:val="28"/>
        </w:rPr>
        <w:t>М</w:t>
      </w:r>
      <w:r w:rsidRPr="00DE1B6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D654B" w:rsidRPr="00DE1B6B"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sectPr w:rsidR="00A17CBD" w:rsidRPr="00802560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62E5F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40ADF"/>
    <w:rsid w:val="000A61B9"/>
    <w:rsid w:val="000A7BDA"/>
    <w:rsid w:val="000B76F1"/>
    <w:rsid w:val="00100952"/>
    <w:rsid w:val="00116BFE"/>
    <w:rsid w:val="00167A2D"/>
    <w:rsid w:val="00186395"/>
    <w:rsid w:val="001A247E"/>
    <w:rsid w:val="001C0C98"/>
    <w:rsid w:val="001C3F03"/>
    <w:rsid w:val="002052BB"/>
    <w:rsid w:val="00234016"/>
    <w:rsid w:val="00235D5E"/>
    <w:rsid w:val="00251069"/>
    <w:rsid w:val="00262E5F"/>
    <w:rsid w:val="00284658"/>
    <w:rsid w:val="002B07F4"/>
    <w:rsid w:val="002E79E4"/>
    <w:rsid w:val="002F3715"/>
    <w:rsid w:val="00302C53"/>
    <w:rsid w:val="0031424C"/>
    <w:rsid w:val="0032721E"/>
    <w:rsid w:val="00334B59"/>
    <w:rsid w:val="00340237"/>
    <w:rsid w:val="003571DC"/>
    <w:rsid w:val="003A529A"/>
    <w:rsid w:val="003A63BC"/>
    <w:rsid w:val="003E25CD"/>
    <w:rsid w:val="00402CE8"/>
    <w:rsid w:val="004056E9"/>
    <w:rsid w:val="004429D3"/>
    <w:rsid w:val="0045304C"/>
    <w:rsid w:val="004D7310"/>
    <w:rsid w:val="004E6F50"/>
    <w:rsid w:val="00573687"/>
    <w:rsid w:val="00595BFB"/>
    <w:rsid w:val="005A7A58"/>
    <w:rsid w:val="005C0145"/>
    <w:rsid w:val="005D3966"/>
    <w:rsid w:val="005D48D8"/>
    <w:rsid w:val="005D5701"/>
    <w:rsid w:val="005E06D5"/>
    <w:rsid w:val="00656D77"/>
    <w:rsid w:val="006C4EA1"/>
    <w:rsid w:val="006D5262"/>
    <w:rsid w:val="006E2EC9"/>
    <w:rsid w:val="006F4A57"/>
    <w:rsid w:val="00714524"/>
    <w:rsid w:val="007553C3"/>
    <w:rsid w:val="00777D50"/>
    <w:rsid w:val="007B7758"/>
    <w:rsid w:val="007C2A34"/>
    <w:rsid w:val="007D1F9F"/>
    <w:rsid w:val="007E1DA8"/>
    <w:rsid w:val="007F389F"/>
    <w:rsid w:val="007F577A"/>
    <w:rsid w:val="00802560"/>
    <w:rsid w:val="00814BD7"/>
    <w:rsid w:val="00865A77"/>
    <w:rsid w:val="008857A2"/>
    <w:rsid w:val="00905EC8"/>
    <w:rsid w:val="00924405"/>
    <w:rsid w:val="00924518"/>
    <w:rsid w:val="00935C61"/>
    <w:rsid w:val="009903E3"/>
    <w:rsid w:val="009C371B"/>
    <w:rsid w:val="009D05BC"/>
    <w:rsid w:val="009D622E"/>
    <w:rsid w:val="00A020AD"/>
    <w:rsid w:val="00A17CBD"/>
    <w:rsid w:val="00A50432"/>
    <w:rsid w:val="00A674D6"/>
    <w:rsid w:val="00A910E6"/>
    <w:rsid w:val="00AB2A77"/>
    <w:rsid w:val="00AD654B"/>
    <w:rsid w:val="00AD7B07"/>
    <w:rsid w:val="00B11273"/>
    <w:rsid w:val="00B235E4"/>
    <w:rsid w:val="00B375F8"/>
    <w:rsid w:val="00B50DA9"/>
    <w:rsid w:val="00BC0DF7"/>
    <w:rsid w:val="00BF3CAD"/>
    <w:rsid w:val="00C07435"/>
    <w:rsid w:val="00C11221"/>
    <w:rsid w:val="00C20414"/>
    <w:rsid w:val="00C46660"/>
    <w:rsid w:val="00C64437"/>
    <w:rsid w:val="00C64B43"/>
    <w:rsid w:val="00C86A80"/>
    <w:rsid w:val="00CA295D"/>
    <w:rsid w:val="00CC585F"/>
    <w:rsid w:val="00CD7A5E"/>
    <w:rsid w:val="00CE61E1"/>
    <w:rsid w:val="00CF1CDA"/>
    <w:rsid w:val="00D726A3"/>
    <w:rsid w:val="00D96E26"/>
    <w:rsid w:val="00DE1B6B"/>
    <w:rsid w:val="00DF220D"/>
    <w:rsid w:val="00DF551F"/>
    <w:rsid w:val="00E20902"/>
    <w:rsid w:val="00E464AF"/>
    <w:rsid w:val="00EB08B1"/>
    <w:rsid w:val="00EE6F50"/>
    <w:rsid w:val="00EF7DB6"/>
    <w:rsid w:val="00F06805"/>
    <w:rsid w:val="00F111DE"/>
    <w:rsid w:val="00F23BBB"/>
    <w:rsid w:val="00F25883"/>
    <w:rsid w:val="00F51EBF"/>
    <w:rsid w:val="00FB092B"/>
    <w:rsid w:val="00FC54A9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3</cp:revision>
  <cp:lastPrinted>2021-12-10T08:33:00Z</cp:lastPrinted>
  <dcterms:created xsi:type="dcterms:W3CDTF">2022-10-10T05:22:00Z</dcterms:created>
  <dcterms:modified xsi:type="dcterms:W3CDTF">2022-10-10T05:23:00Z</dcterms:modified>
</cp:coreProperties>
</file>