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1E3" w:rsidRDefault="001C11E3" w:rsidP="001C11E3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1C11E3" w:rsidRDefault="001C11E3" w:rsidP="001C11E3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1C11E3" w:rsidRDefault="001C11E3" w:rsidP="001C11E3">
      <w:pPr>
        <w:jc w:val="center"/>
        <w:rPr>
          <w:rFonts w:ascii="Calibri" w:hAnsi="Calibri"/>
          <w:b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Р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А С П О Р Я Ж Е Н И Е</w:t>
      </w:r>
    </w:p>
    <w:p w:rsidR="0066241C" w:rsidRDefault="001C11E3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05.09.2025 № 862-р</w:t>
      </w:r>
    </w:p>
    <w:p w:rsidR="0066241C" w:rsidRDefault="0066241C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66241C" w:rsidRDefault="0066241C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66241C" w:rsidRDefault="0066241C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66241C" w:rsidRDefault="0066241C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66241C" w:rsidRDefault="001C11E3">
      <w:pPr>
        <w:pStyle w:val="ConsPlusNormal"/>
        <w:tabs>
          <w:tab w:val="left" w:pos="4111"/>
        </w:tabs>
        <w:ind w:right="51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«Капитальный ремонт автодороги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Катайская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Козырево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66241C" w:rsidRDefault="0066241C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66241C" w:rsidRDefault="006624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241C" w:rsidRDefault="001C11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Законом Челябинской области от </w:t>
      </w:r>
      <w:r>
        <w:rPr>
          <w:rFonts w:ascii="Times New Roman" w:hAnsi="Times New Roman" w:cs="Times New Roman"/>
          <w:sz w:val="28"/>
          <w:szCs w:val="28"/>
        </w:rPr>
        <w:t>22.12.2020     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 получения финансовой поддержки з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 счет межбюджетных трансфертов из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округа», на основании заявления председателя ТОС КГО «ТОС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Козырево</w:t>
      </w:r>
      <w:proofErr w:type="spellEnd"/>
      <w:r>
        <w:rPr>
          <w:rFonts w:ascii="Times New Roman" w:hAnsi="Times New Roman" w:cs="Times New Roman"/>
          <w:sz w:val="28"/>
          <w:szCs w:val="28"/>
        </w:rPr>
        <w:t>» Братчиковой О.С. от 19.08.2025:</w:t>
      </w:r>
    </w:p>
    <w:p w:rsidR="0066241C" w:rsidRDefault="001C11E3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</w:t>
      </w:r>
      <w:r>
        <w:rPr>
          <w:rFonts w:ascii="Times New Roman" w:hAnsi="Times New Roman" w:cs="Times New Roman"/>
          <w:sz w:val="28"/>
          <w:szCs w:val="28"/>
        </w:rPr>
        <w:t xml:space="preserve">га, на которой планируется реализовать инициативный проект «Капитальный ремонт автодороги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Катайская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Козырево</w:t>
      </w:r>
      <w:proofErr w:type="spellEnd"/>
      <w:r>
        <w:rPr>
          <w:rFonts w:ascii="Times New Roman" w:hAnsi="Times New Roman" w:cs="Times New Roman"/>
          <w:sz w:val="28"/>
          <w:szCs w:val="28"/>
        </w:rPr>
        <w:t>»:</w:t>
      </w:r>
    </w:p>
    <w:p w:rsidR="0066241C" w:rsidRDefault="001C11E3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Челябинская обл., г. Копейск,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Катайская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>, от ул. Курганская, д. 1Б до ул. Курганская, д. 17.</w:t>
      </w:r>
      <w:proofErr w:type="gramEnd"/>
    </w:p>
    <w:p w:rsidR="0066241C" w:rsidRDefault="001C11E3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Отделу перспективного развития админист</w:t>
      </w:r>
      <w:r>
        <w:rPr>
          <w:rFonts w:ascii="Times New Roman" w:hAnsi="Times New Roman" w:cs="Times New Roman"/>
          <w:sz w:val="28"/>
          <w:szCs w:val="28"/>
        </w:rPr>
        <w:t xml:space="preserve">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председателю ТОС КГО «ТОС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Козырево</w:t>
      </w:r>
      <w:proofErr w:type="spellEnd"/>
      <w:r>
        <w:rPr>
          <w:rFonts w:ascii="Times New Roman" w:hAnsi="Times New Roman" w:cs="Times New Roman"/>
          <w:sz w:val="28"/>
          <w:szCs w:val="28"/>
        </w:rPr>
        <w:t>» Братчиковой О.С.</w:t>
      </w:r>
    </w:p>
    <w:p w:rsidR="0066241C" w:rsidRDefault="001C11E3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</w:t>
      </w:r>
      <w:r>
        <w:rPr>
          <w:rFonts w:ascii="Times New Roman" w:hAnsi="Times New Roman" w:cs="Times New Roman"/>
          <w:sz w:val="28"/>
          <w:szCs w:val="28"/>
        </w:rPr>
        <w:t xml:space="preserve">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66241C" w:rsidRDefault="001C11E3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4. </w:t>
      </w:r>
      <w:r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первого заместителя Главы городского округа Арасланова А.Н.</w:t>
      </w:r>
    </w:p>
    <w:p w:rsidR="0066241C" w:rsidRDefault="0066241C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66241C" w:rsidRDefault="0066241C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66241C" w:rsidRDefault="0066241C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66241C" w:rsidRDefault="001C11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С.В. Логанова</w:t>
      </w:r>
    </w:p>
    <w:p w:rsidR="0066241C" w:rsidRDefault="0066241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66241C">
      <w:headerReference w:type="default" r:id="rId8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1228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1C11E3">
      <w:pPr>
        <w:spacing w:after="0" w:line="240" w:lineRule="auto"/>
      </w:pPr>
      <w:r>
        <w:separator/>
      </w:r>
    </w:p>
  </w:endnote>
  <w:endnote w:type="continuationSeparator" w:id="0">
    <w:p w:rsidR="00000000" w:rsidRDefault="001C11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roid Sans Fallback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ohit Devanagari">
    <w:altName w:val="Times New Roman"/>
    <w:charset w:val="01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1C11E3">
      <w:pPr>
        <w:spacing w:after="0" w:line="240" w:lineRule="auto"/>
      </w:pPr>
      <w:r>
        <w:separator/>
      </w:r>
    </w:p>
  </w:footnote>
  <w:footnote w:type="continuationSeparator" w:id="0">
    <w:p w:rsidR="00000000" w:rsidRDefault="001C11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66241C" w:rsidRDefault="001C11E3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41C"/>
    <w:rsid w:val="001C11E3"/>
    <w:rsid w:val="00662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86F5A4-175A-4E4C-8BD5-B486B6A1E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1609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2025-08-26T18:09:00Z</cp:lastPrinted>
  <dcterms:created xsi:type="dcterms:W3CDTF">2025-09-05T09:10:00Z</dcterms:created>
  <dcterms:modified xsi:type="dcterms:W3CDTF">2025-09-05T09:10:00Z</dcterms:modified>
  <dc:language>ru-RU</dc:language>
</cp:coreProperties>
</file>