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056218" w14:textId="3E211F8F" w:rsidR="0053530B" w:rsidRPr="00572E84" w:rsidRDefault="0053530B" w:rsidP="0053530B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0" w:name="_GoBack"/>
      <w:bookmarkEnd w:id="0"/>
      <w:r w:rsidRPr="00572E84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Приложение 1. Официальный пресс-релиз</w:t>
      </w:r>
    </w:p>
    <w:p w14:paraId="1B910FEF" w14:textId="17C478BC" w:rsidR="0053530B" w:rsidRPr="00572E84" w:rsidRDefault="0053530B" w:rsidP="0053530B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72E84">
        <w:rPr>
          <w:rFonts w:ascii="Times New Roman" w:eastAsia="Times New Roman" w:hAnsi="Times New Roman" w:cs="Times New Roman"/>
          <w:sz w:val="16"/>
          <w:szCs w:val="16"/>
          <w:lang w:eastAsia="ru-RU"/>
        </w:rPr>
        <w:t>30 сентября 2026 года</w:t>
      </w:r>
    </w:p>
    <w:p w14:paraId="67587838" w14:textId="77777777" w:rsidR="0053530B" w:rsidRPr="00572E84" w:rsidRDefault="0053530B" w:rsidP="0053530B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6A63D9BE" w14:textId="0C5D33DC" w:rsidR="00572E84" w:rsidRDefault="00572E84" w:rsidP="0053530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eastAsia="ru-RU"/>
          <w14:ligatures w14:val="standardContextual"/>
        </w:rPr>
        <w:drawing>
          <wp:inline distT="0" distB="0" distL="0" distR="0" wp14:anchorId="6E9B3F82" wp14:editId="17B9E3CE">
            <wp:extent cx="5789330" cy="2479865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5886" cy="2504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8AB0D" w14:textId="77777777" w:rsidR="00572E84" w:rsidRPr="00572E84" w:rsidRDefault="00572E84" w:rsidP="0053530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12"/>
          <w:szCs w:val="12"/>
          <w:lang w:eastAsia="ru-RU"/>
        </w:rPr>
      </w:pPr>
    </w:p>
    <w:p w14:paraId="271CF5CE" w14:textId="13A53115" w:rsidR="0053530B" w:rsidRPr="00572E84" w:rsidRDefault="0053530B" w:rsidP="0053530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19"/>
          <w:szCs w:val="19"/>
          <w:lang w:eastAsia="ru-RU"/>
        </w:rPr>
      </w:pPr>
      <w:r w:rsidRPr="00572E84">
        <w:rPr>
          <w:rFonts w:ascii="Times New Roman" w:eastAsia="Times New Roman" w:hAnsi="Times New Roman" w:cs="Times New Roman"/>
          <w:b/>
          <w:bCs/>
          <w:kern w:val="36"/>
          <w:sz w:val="19"/>
          <w:szCs w:val="19"/>
          <w:lang w:eastAsia="ru-RU"/>
        </w:rPr>
        <w:t>ПРЕДПРИНИМАТЕЛЬ ГОДА - 2026: ФИНАЛЬНЫЙ ЭТАП ПРИЁМА ЗАЯВОК</w:t>
      </w:r>
    </w:p>
    <w:p w14:paraId="1B1840AE" w14:textId="77777777" w:rsidR="0053530B" w:rsidRPr="00FB6F40" w:rsidRDefault="0053530B" w:rsidP="0053530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6"/>
          <w:szCs w:val="6"/>
          <w:lang w:eastAsia="ru-RU"/>
        </w:rPr>
      </w:pPr>
    </w:p>
    <w:p w14:paraId="1D0E993C" w14:textId="224CE47C" w:rsidR="0053530B" w:rsidRPr="00572E84" w:rsidRDefault="0053530B" w:rsidP="0053530B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572E84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>Приём заявок на участие во Всероссийской премии «Предприниматель года» выходит на заключител</w:t>
      </w:r>
      <w:r w:rsidRPr="00572E84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>ь</w:t>
      </w:r>
      <w:r w:rsidRPr="00572E84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 xml:space="preserve">ный этап. Приглашаем собственников и руководителей </w:t>
      </w:r>
      <w:r w:rsidR="00FF6388" w:rsidRPr="00572E84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 xml:space="preserve">крупных, </w:t>
      </w:r>
      <w:r w:rsidRPr="00572E84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>малых и средних предприятий пре</w:t>
      </w:r>
      <w:r w:rsidRPr="00572E84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>д</w:t>
      </w:r>
      <w:r w:rsidRPr="00572E84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 xml:space="preserve">ставить достижения своих компаний и региональные бренды на </w:t>
      </w:r>
      <w:r w:rsidR="00FF6388" w:rsidRPr="00572E84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 xml:space="preserve">Всероссийском </w:t>
      </w:r>
      <w:r w:rsidRPr="00572E84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>уровне.</w:t>
      </w:r>
    </w:p>
    <w:p w14:paraId="54194B84" w14:textId="0C7623B0" w:rsidR="0053530B" w:rsidRPr="00572E84" w:rsidRDefault="0053530B" w:rsidP="00572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Всероссийская премия «Предприниматель года» объединяет малые, средние и крупные компании, а с 2024 года - также </w:t>
      </w:r>
      <w:proofErr w:type="spellStart"/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>самозанятых</w:t>
      </w:r>
      <w:proofErr w:type="spellEnd"/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>.</w:t>
      </w:r>
    </w:p>
    <w:p w14:paraId="6972F40C" w14:textId="7FA74890" w:rsidR="0053530B" w:rsidRDefault="0053530B" w:rsidP="005353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>Для малого и среднего бизнеса участие в премии - возможность повысить узнаваемость бренда, укр</w:t>
      </w:r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>е</w:t>
      </w:r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>пить деловую репутацию, расширить круг деловых контактов и получить экспертную оценку результатов и потенциала компании. Представление проекта на всероссийской площадке позволяет познакомить более ш</w:t>
      </w:r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>и</w:t>
      </w:r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>рокую аудиторию с продуктами и услугами предприятия и создаёт дополнительный информационный повод для взаимодействия с клиентами, сотрудниками и партнёрами.</w:t>
      </w:r>
    </w:p>
    <w:p w14:paraId="4F97AFA0" w14:textId="77777777" w:rsidR="00572E84" w:rsidRPr="00572E84" w:rsidRDefault="00572E84" w:rsidP="005353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7A095C2E" w14:textId="292BCCED" w:rsidR="0053530B" w:rsidRPr="00572E84" w:rsidRDefault="0053530B" w:rsidP="0053530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572E84">
        <w:rPr>
          <w:rFonts w:ascii="Times New Roman" w:eastAsia="Times New Roman" w:hAnsi="Times New Roman" w:cs="Times New Roman"/>
          <w:i/>
          <w:iCs/>
          <w:sz w:val="19"/>
          <w:szCs w:val="19"/>
          <w:lang w:eastAsia="ru-RU"/>
        </w:rPr>
        <w:t>«…Меняются технологии, рынки и условия работы, появляются искусственный интеллект и новые гл</w:t>
      </w:r>
      <w:r w:rsidRPr="00572E84">
        <w:rPr>
          <w:rFonts w:ascii="Times New Roman" w:eastAsia="Times New Roman" w:hAnsi="Times New Roman" w:cs="Times New Roman"/>
          <w:i/>
          <w:iCs/>
          <w:sz w:val="19"/>
          <w:szCs w:val="19"/>
          <w:lang w:eastAsia="ru-RU"/>
        </w:rPr>
        <w:t>о</w:t>
      </w:r>
      <w:r w:rsidRPr="00572E84">
        <w:rPr>
          <w:rFonts w:ascii="Times New Roman" w:eastAsia="Times New Roman" w:hAnsi="Times New Roman" w:cs="Times New Roman"/>
          <w:i/>
          <w:iCs/>
          <w:sz w:val="19"/>
          <w:szCs w:val="19"/>
          <w:lang w:eastAsia="ru-RU"/>
        </w:rPr>
        <w:t>бальные вызовы, но неизменным остаётся главное - способность российского предпринимателя созд</w:t>
      </w:r>
      <w:r w:rsidRPr="00572E84">
        <w:rPr>
          <w:rFonts w:ascii="Times New Roman" w:eastAsia="Times New Roman" w:hAnsi="Times New Roman" w:cs="Times New Roman"/>
          <w:i/>
          <w:iCs/>
          <w:sz w:val="19"/>
          <w:szCs w:val="19"/>
          <w:lang w:eastAsia="ru-RU"/>
        </w:rPr>
        <w:t>а</w:t>
      </w:r>
      <w:r w:rsidRPr="00572E84">
        <w:rPr>
          <w:rFonts w:ascii="Times New Roman" w:eastAsia="Times New Roman" w:hAnsi="Times New Roman" w:cs="Times New Roman"/>
          <w:i/>
          <w:iCs/>
          <w:sz w:val="19"/>
          <w:szCs w:val="19"/>
          <w:lang w:eastAsia="ru-RU"/>
        </w:rPr>
        <w:t>вать, объединять людей и двигаться вперёд. Премия должна показывать именно такой бизнес - сильный, ответственный и способный развивать свою территорию</w:t>
      </w:r>
      <w:r w:rsidR="00A26FEC">
        <w:rPr>
          <w:rFonts w:ascii="Times New Roman" w:eastAsia="Times New Roman" w:hAnsi="Times New Roman" w:cs="Times New Roman"/>
          <w:i/>
          <w:iCs/>
          <w:sz w:val="19"/>
          <w:szCs w:val="19"/>
          <w:lang w:eastAsia="ru-RU"/>
        </w:rPr>
        <w:t>…</w:t>
      </w:r>
      <w:r w:rsidRPr="00572E84">
        <w:rPr>
          <w:rFonts w:ascii="Times New Roman" w:eastAsia="Times New Roman" w:hAnsi="Times New Roman" w:cs="Times New Roman"/>
          <w:i/>
          <w:iCs/>
          <w:sz w:val="19"/>
          <w:szCs w:val="19"/>
          <w:lang w:eastAsia="ru-RU"/>
        </w:rPr>
        <w:t>».</w:t>
      </w:r>
    </w:p>
    <w:p w14:paraId="54223929" w14:textId="77777777" w:rsidR="0053530B" w:rsidRPr="00572E84" w:rsidRDefault="0053530B" w:rsidP="0053530B">
      <w:pPr>
        <w:spacing w:after="0" w:line="240" w:lineRule="auto"/>
        <w:jc w:val="right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572E84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>Инна Евсина, руководитель оргкомитета</w:t>
      </w:r>
    </w:p>
    <w:p w14:paraId="6495E145" w14:textId="77777777" w:rsidR="0053530B" w:rsidRPr="00572E84" w:rsidRDefault="0053530B" w:rsidP="005353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3FF7BBD3" w14:textId="017AF1AB" w:rsidR="0053530B" w:rsidRPr="00572E84" w:rsidRDefault="0053530B" w:rsidP="005353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>Оценка участников проводится по шести индексам: экономического роста, узнаваемости, инноваций, эффективности продаж, социальной ответственности и управленческих компетенций.</w:t>
      </w:r>
    </w:p>
    <w:p w14:paraId="1DED7701" w14:textId="3C557881" w:rsidR="0053530B" w:rsidRPr="00572E84" w:rsidRDefault="0053530B" w:rsidP="005353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>Церемония награждения состоится в мае 2027 года после анализа годовой отчётности компаний-соискателей и детальной оценки каждого участника.</w:t>
      </w:r>
    </w:p>
    <w:p w14:paraId="35FCB76B" w14:textId="77777777" w:rsidR="00FF6388" w:rsidRPr="00572E84" w:rsidRDefault="00FF6388" w:rsidP="005353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7BB59961" w14:textId="2B3F368C" w:rsidR="00A26FEC" w:rsidRDefault="00A26FEC" w:rsidP="00EA4F0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19"/>
          <w:szCs w:val="19"/>
          <w:lang w:eastAsia="ru-RU"/>
        </w:rPr>
      </w:pPr>
      <w:r w:rsidRPr="00572E84">
        <w:rPr>
          <w:rFonts w:ascii="Times New Roman" w:eastAsia="Times New Roman" w:hAnsi="Times New Roman" w:cs="Times New Roman"/>
          <w:i/>
          <w:iCs/>
          <w:sz w:val="19"/>
          <w:szCs w:val="19"/>
          <w:lang w:eastAsia="ru-RU"/>
        </w:rPr>
        <w:t>«…</w:t>
      </w:r>
      <w:r w:rsidRPr="00A26FEC">
        <w:rPr>
          <w:rFonts w:ascii="Times New Roman" w:eastAsia="Times New Roman" w:hAnsi="Times New Roman" w:cs="Times New Roman"/>
          <w:i/>
          <w:iCs/>
          <w:sz w:val="19"/>
          <w:szCs w:val="19"/>
          <w:lang w:eastAsia="ru-RU"/>
        </w:rPr>
        <w:t>Быть предпринимателем – значит, каждый день доказывать, что невозможное - это просто вопрос вр</w:t>
      </w:r>
      <w:r w:rsidRPr="00A26FEC">
        <w:rPr>
          <w:rFonts w:ascii="Times New Roman" w:eastAsia="Times New Roman" w:hAnsi="Times New Roman" w:cs="Times New Roman"/>
          <w:i/>
          <w:iCs/>
          <w:sz w:val="19"/>
          <w:szCs w:val="19"/>
          <w:lang w:eastAsia="ru-RU"/>
        </w:rPr>
        <w:t>е</w:t>
      </w:r>
      <w:r w:rsidRPr="00A26FEC">
        <w:rPr>
          <w:rFonts w:ascii="Times New Roman" w:eastAsia="Times New Roman" w:hAnsi="Times New Roman" w:cs="Times New Roman"/>
          <w:i/>
          <w:iCs/>
          <w:sz w:val="19"/>
          <w:szCs w:val="19"/>
          <w:lang w:eastAsia="ru-RU"/>
        </w:rPr>
        <w:t xml:space="preserve">мени. Я верю, что настоящий предприниматель - не тот, кто просто зарабатывает, а тот, кто создаёт ценность там, где её не было. Ждём вдохновляющих историй и сильных решений! </w:t>
      </w:r>
      <w:r>
        <w:rPr>
          <w:rFonts w:ascii="Times New Roman" w:eastAsia="Times New Roman" w:hAnsi="Times New Roman" w:cs="Times New Roman"/>
          <w:i/>
          <w:iCs/>
          <w:sz w:val="19"/>
          <w:szCs w:val="19"/>
          <w:lang w:eastAsia="ru-RU"/>
        </w:rPr>
        <w:t>…</w:t>
      </w:r>
      <w:r w:rsidRPr="00572E84">
        <w:rPr>
          <w:rFonts w:ascii="Times New Roman" w:eastAsia="Times New Roman" w:hAnsi="Times New Roman" w:cs="Times New Roman"/>
          <w:i/>
          <w:iCs/>
          <w:sz w:val="19"/>
          <w:szCs w:val="19"/>
          <w:lang w:eastAsia="ru-RU"/>
        </w:rPr>
        <w:t>».</w:t>
      </w:r>
    </w:p>
    <w:p w14:paraId="676B1633" w14:textId="2272A632" w:rsidR="0053530B" w:rsidRPr="00A26FEC" w:rsidRDefault="00A26FEC" w:rsidP="00EA4F0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</w:pPr>
      <w:r w:rsidRPr="00A26FEC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 xml:space="preserve">Юлия </w:t>
      </w:r>
      <w:proofErr w:type="spellStart"/>
      <w:r w:rsidRPr="00A26FEC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>Кутовая</w:t>
      </w:r>
      <w:proofErr w:type="spellEnd"/>
      <w:r w:rsidRPr="00A26FEC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>, член Жюри Премии.</w:t>
      </w:r>
    </w:p>
    <w:p w14:paraId="235E8DA7" w14:textId="77777777" w:rsidR="00A26FEC" w:rsidRPr="00EA4F05" w:rsidRDefault="00A26FEC" w:rsidP="00EA4F0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</w:pPr>
    </w:p>
    <w:p w14:paraId="44398B09" w14:textId="77777777" w:rsidR="0053530B" w:rsidRPr="00572E84" w:rsidRDefault="0053530B" w:rsidP="005353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В 2026 году предусмотрено 38 номинаций. В их числе новые направления: </w:t>
      </w:r>
      <w:r w:rsidRPr="00572E84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>«Беспилотные системы», «Традиционное ремесло», «</w:t>
      </w:r>
      <w:proofErr w:type="spellStart"/>
      <w:r w:rsidRPr="00572E84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>СВОй</w:t>
      </w:r>
      <w:proofErr w:type="spellEnd"/>
      <w:r w:rsidRPr="00572E84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 xml:space="preserve"> бизнес», «Автобизнес», «Креативная индустрия», «СМИ», «Развитие внутреннего туризма»</w:t>
      </w:r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>.</w:t>
      </w:r>
    </w:p>
    <w:p w14:paraId="4A7C4628" w14:textId="2CAA0876" w:rsidR="0053530B" w:rsidRPr="00572E84" w:rsidRDefault="0053530B" w:rsidP="005353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Также предусмотрены специальные номинации: </w:t>
      </w:r>
      <w:r w:rsidRPr="00572E84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>«Прорыв года»</w:t>
      </w:r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и </w:t>
      </w:r>
      <w:r w:rsidRPr="00572E84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>«Бизнес от сердца»</w:t>
      </w:r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>. Награда в номинации «Прорыв года» вручается по предложению членов жюри. В номинации «Бизнес от сердца» вруч</w:t>
      </w:r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>а</w:t>
      </w:r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>ется переходящая награда в виде алого сердца на мраморном пьедестале, созданная архитектором по индив</w:t>
      </w:r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>и</w:t>
      </w:r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дуальному заказу. Ежегодно она передаётся новому победителю и направляется в его город. Награду получил Алексей </w:t>
      </w:r>
      <w:proofErr w:type="spellStart"/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>Жолобов</w:t>
      </w:r>
      <w:proofErr w:type="spellEnd"/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- основатель детского издательства </w:t>
      </w:r>
      <w:proofErr w:type="spellStart"/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>Malamalama</w:t>
      </w:r>
      <w:proofErr w:type="spellEnd"/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(ООО «Аль </w:t>
      </w:r>
      <w:proofErr w:type="spellStart"/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>Пако</w:t>
      </w:r>
      <w:proofErr w:type="spellEnd"/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>») из города Донецка Р</w:t>
      </w:r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>о</w:t>
      </w:r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>стовской области.</w:t>
      </w:r>
    </w:p>
    <w:p w14:paraId="0C791CB8" w14:textId="77777777" w:rsidR="0053530B" w:rsidRPr="00572E84" w:rsidRDefault="0053530B" w:rsidP="005353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2"/>
          <w:szCs w:val="12"/>
          <w:lang w:eastAsia="ru-RU"/>
        </w:rPr>
      </w:pPr>
    </w:p>
    <w:p w14:paraId="1C9C4D91" w14:textId="768EBDCC" w:rsidR="0053530B" w:rsidRPr="00572E84" w:rsidRDefault="0053530B" w:rsidP="00572E84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572E84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 xml:space="preserve">Представьте свой бизнес на </w:t>
      </w:r>
      <w:r w:rsidR="00572E84" w:rsidRPr="00572E84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 xml:space="preserve">Всероссийском </w:t>
      </w:r>
      <w:r w:rsidRPr="00572E84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>уровне!</w:t>
      </w:r>
    </w:p>
    <w:p w14:paraId="09E4BC5B" w14:textId="77777777" w:rsidR="0053530B" w:rsidRPr="00572E84" w:rsidRDefault="0053530B" w:rsidP="00572E84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33586FC5" w14:textId="1D4F650F" w:rsidR="0053530B" w:rsidRPr="00572E84" w:rsidRDefault="00E62B36" w:rsidP="00572E84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hyperlink r:id="rId9" w:history="1">
        <w:r w:rsidR="0053530B" w:rsidRPr="00572E84">
          <w:rPr>
            <w:rFonts w:ascii="Times New Roman" w:eastAsia="Times New Roman" w:hAnsi="Times New Roman" w:cs="Times New Roman"/>
            <w:color w:val="0000FF"/>
            <w:sz w:val="19"/>
            <w:szCs w:val="19"/>
            <w:u w:val="single"/>
            <w:lang w:eastAsia="ru-RU"/>
          </w:rPr>
          <w:t>Видеоматериал о церемонии награждения финалистов премии в 2025 году</w:t>
        </w:r>
      </w:hyperlink>
      <w:r w:rsidR="0053530B"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>.</w:t>
      </w:r>
    </w:p>
    <w:p w14:paraId="47D77691" w14:textId="77777777" w:rsidR="0053530B" w:rsidRPr="00572E84" w:rsidRDefault="0053530B" w:rsidP="00572E84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62C4A5F7" w14:textId="39BDF7C8" w:rsidR="0053530B" w:rsidRPr="00572E84" w:rsidRDefault="0053530B" w:rsidP="00572E84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Заявки подаются исключительно через электронную форму на официальном сайте премии: </w:t>
      </w:r>
      <w:hyperlink r:id="rId10" w:history="1">
        <w:r w:rsidRPr="00572E84">
          <w:rPr>
            <w:rFonts w:ascii="Times New Roman" w:eastAsia="Times New Roman" w:hAnsi="Times New Roman" w:cs="Times New Roman"/>
            <w:color w:val="0000FF"/>
            <w:sz w:val="19"/>
            <w:szCs w:val="19"/>
            <w:u w:val="single"/>
            <w:lang w:eastAsia="ru-RU"/>
          </w:rPr>
          <w:t>www.предпринимательгода.рф</w:t>
        </w:r>
      </w:hyperlink>
      <w:r w:rsidRPr="00572E84">
        <w:rPr>
          <w:rFonts w:ascii="Times New Roman" w:eastAsia="Times New Roman" w:hAnsi="Times New Roman" w:cs="Times New Roman"/>
          <w:sz w:val="19"/>
          <w:szCs w:val="19"/>
          <w:lang w:eastAsia="ru-RU"/>
        </w:rPr>
        <w:t>.</w:t>
      </w:r>
    </w:p>
    <w:p w14:paraId="2AE54CBF" w14:textId="77777777" w:rsidR="0053530B" w:rsidRPr="00572E84" w:rsidRDefault="0053530B" w:rsidP="00572E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2"/>
          <w:szCs w:val="12"/>
          <w:lang w:eastAsia="ru-RU"/>
        </w:rPr>
      </w:pPr>
    </w:p>
    <w:p w14:paraId="2D1FE6EC" w14:textId="38B8F6EA" w:rsidR="0053530B" w:rsidRPr="00572E84" w:rsidRDefault="0053530B" w:rsidP="00572E84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572E84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>Приём заявок завершается 30 ноября 2026 года.</w:t>
      </w:r>
    </w:p>
    <w:p w14:paraId="64175407" w14:textId="77777777" w:rsidR="00FF6388" w:rsidRPr="00FB6F40" w:rsidRDefault="00FF6388" w:rsidP="005353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2"/>
          <w:szCs w:val="12"/>
          <w:lang w:eastAsia="ru-RU"/>
        </w:rPr>
      </w:pPr>
    </w:p>
    <w:p w14:paraId="3BEABEAE" w14:textId="270E2111" w:rsidR="0053530B" w:rsidRPr="00FB6F40" w:rsidRDefault="0053530B" w:rsidP="0053530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B6F4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Контакты оргкомитета премии:</w:t>
      </w:r>
    </w:p>
    <w:p w14:paraId="37A1F5F9" w14:textId="77777777" w:rsidR="0053530B" w:rsidRPr="00FB6F40" w:rsidRDefault="0053530B" w:rsidP="0053530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B6F4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электронная почта: </w:t>
      </w:r>
      <w:hyperlink r:id="rId11" w:history="1">
        <w:r w:rsidRPr="00FB6F40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info@предпринимательгода.рф</w:t>
        </w:r>
      </w:hyperlink>
      <w:r w:rsidRPr="00FB6F40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32BC069B" w14:textId="7BD53F73" w:rsidR="00572E84" w:rsidRPr="00FB6F40" w:rsidRDefault="0053530B" w:rsidP="00864997">
      <w:pPr>
        <w:numPr>
          <w:ilvl w:val="0"/>
          <w:numId w:val="1"/>
        </w:numPr>
        <w:spacing w:after="0" w:line="278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6F40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телефон: +7 (910) 519-48-98 - Елена Исмагилова</w:t>
      </w:r>
      <w:r w:rsidR="00572E84" w:rsidRPr="00FB6F40">
        <w:rPr>
          <w:rFonts w:ascii="Times New Roman" w:hAnsi="Times New Roman" w:cs="Times New Roman"/>
          <w:sz w:val="20"/>
          <w:szCs w:val="20"/>
        </w:rPr>
        <w:br w:type="page"/>
      </w:r>
    </w:p>
    <w:p w14:paraId="6FC91303" w14:textId="64949243" w:rsidR="00541102" w:rsidRPr="00572E84" w:rsidRDefault="00541102" w:rsidP="0053530B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572E84">
        <w:rPr>
          <w:rFonts w:ascii="Times New Roman" w:hAnsi="Times New Roman" w:cs="Times New Roman"/>
          <w:sz w:val="16"/>
          <w:szCs w:val="16"/>
        </w:rPr>
        <w:lastRenderedPageBreak/>
        <w:t xml:space="preserve">Приложение 2. </w:t>
      </w:r>
      <w:r w:rsidR="00183F61" w:rsidRPr="00572E84">
        <w:rPr>
          <w:rFonts w:ascii="Times New Roman" w:hAnsi="Times New Roman" w:cs="Times New Roman"/>
          <w:sz w:val="16"/>
          <w:szCs w:val="16"/>
        </w:rPr>
        <w:t>Афиша и релиз для социальных сетей</w:t>
      </w:r>
    </w:p>
    <w:p w14:paraId="6E45C51B" w14:textId="77777777" w:rsidR="00541102" w:rsidRPr="00FE5ADC" w:rsidRDefault="00541102" w:rsidP="0053530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155D39D" w14:textId="123BDD6F" w:rsidR="00541102" w:rsidRPr="0023446D" w:rsidRDefault="004A3FD3" w:rsidP="0053530B">
      <w:pPr>
        <w:pStyle w:val="a9"/>
        <w:spacing w:before="0" w:beforeAutospacing="0" w:after="0" w:afterAutospacing="0"/>
        <w:jc w:val="center"/>
      </w:pPr>
      <w:r>
        <w:rPr>
          <w:noProof/>
          <w14:ligatures w14:val="standardContextual"/>
        </w:rPr>
        <w:drawing>
          <wp:inline distT="0" distB="0" distL="0" distR="0" wp14:anchorId="1DAAAB64" wp14:editId="37E595C4">
            <wp:extent cx="3240000" cy="3240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AE3C3" w14:textId="77777777" w:rsidR="00541102" w:rsidRDefault="00541102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color w:val="0F1115"/>
          <w:sz w:val="23"/>
          <w:szCs w:val="23"/>
        </w:rPr>
      </w:pPr>
    </w:p>
    <w:p w14:paraId="6C242C44" w14:textId="7552F4E3" w:rsidR="00367260" w:rsidRPr="00D1075F" w:rsidRDefault="00367260" w:rsidP="00572E84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rStyle w:val="a8"/>
          <w:color w:val="0F1115"/>
          <w:sz w:val="20"/>
          <w:szCs w:val="20"/>
        </w:rPr>
      </w:pPr>
      <w:r w:rsidRPr="00D1075F">
        <w:rPr>
          <w:rStyle w:val="a8"/>
          <w:rFonts w:hint="cs"/>
          <w:color w:val="0F1115"/>
          <w:sz w:val="20"/>
          <w:szCs w:val="20"/>
        </w:rPr>
        <w:t>ФИНАЛЬНЫЙ</w:t>
      </w:r>
      <w:r w:rsidRPr="00D1075F">
        <w:rPr>
          <w:rStyle w:val="a8"/>
          <w:color w:val="0F1115"/>
          <w:sz w:val="20"/>
          <w:szCs w:val="20"/>
        </w:rPr>
        <w:t xml:space="preserve"> </w:t>
      </w:r>
      <w:r w:rsidRPr="00D1075F">
        <w:rPr>
          <w:rStyle w:val="a8"/>
          <w:rFonts w:hint="cs"/>
          <w:color w:val="0F1115"/>
          <w:sz w:val="20"/>
          <w:szCs w:val="20"/>
        </w:rPr>
        <w:t>ЭТАП</w:t>
      </w:r>
      <w:r w:rsidRPr="00D1075F">
        <w:rPr>
          <w:rStyle w:val="a8"/>
          <w:color w:val="0F1115"/>
          <w:sz w:val="20"/>
          <w:szCs w:val="20"/>
        </w:rPr>
        <w:t xml:space="preserve"> </w:t>
      </w:r>
      <w:r w:rsidRPr="00D1075F">
        <w:rPr>
          <w:rStyle w:val="a8"/>
          <w:rFonts w:hint="cs"/>
          <w:color w:val="0F1115"/>
          <w:sz w:val="20"/>
          <w:szCs w:val="20"/>
        </w:rPr>
        <w:t>ПРИЁМА</w:t>
      </w:r>
      <w:r w:rsidRPr="00D1075F">
        <w:rPr>
          <w:rStyle w:val="a8"/>
          <w:color w:val="0F1115"/>
          <w:sz w:val="20"/>
          <w:szCs w:val="20"/>
        </w:rPr>
        <w:t xml:space="preserve"> </w:t>
      </w:r>
      <w:r w:rsidRPr="00D1075F">
        <w:rPr>
          <w:rStyle w:val="a8"/>
          <w:rFonts w:hint="cs"/>
          <w:color w:val="0F1115"/>
          <w:sz w:val="20"/>
          <w:szCs w:val="20"/>
        </w:rPr>
        <w:t>ЗАЯВОК</w:t>
      </w:r>
      <w:r w:rsidR="00EB1542" w:rsidRPr="00D1075F">
        <w:rPr>
          <w:rStyle w:val="a8"/>
          <w:color w:val="0F1115"/>
          <w:sz w:val="20"/>
          <w:szCs w:val="20"/>
        </w:rPr>
        <w:t xml:space="preserve"> </w:t>
      </w:r>
      <w:r w:rsidRPr="00D1075F">
        <w:rPr>
          <w:rStyle w:val="a8"/>
          <w:rFonts w:hint="cs"/>
          <w:color w:val="0F1115"/>
          <w:sz w:val="20"/>
          <w:szCs w:val="20"/>
        </w:rPr>
        <w:t>НА</w:t>
      </w:r>
      <w:r w:rsidRPr="00D1075F">
        <w:rPr>
          <w:rStyle w:val="a8"/>
          <w:color w:val="0F1115"/>
          <w:sz w:val="20"/>
          <w:szCs w:val="20"/>
        </w:rPr>
        <w:t xml:space="preserve"> </w:t>
      </w:r>
      <w:r w:rsidRPr="00D1075F">
        <w:rPr>
          <w:rStyle w:val="a8"/>
          <w:rFonts w:hint="cs"/>
          <w:color w:val="0F1115"/>
          <w:sz w:val="20"/>
          <w:szCs w:val="20"/>
        </w:rPr>
        <w:t>ПРЕМИЮ</w:t>
      </w:r>
      <w:r w:rsidRPr="00D1075F">
        <w:rPr>
          <w:rStyle w:val="a8"/>
          <w:color w:val="0F1115"/>
          <w:sz w:val="20"/>
          <w:szCs w:val="20"/>
        </w:rPr>
        <w:t xml:space="preserve"> </w:t>
      </w:r>
      <w:r w:rsidRPr="00D1075F">
        <w:rPr>
          <w:rStyle w:val="a8"/>
          <w:rFonts w:hint="cs"/>
          <w:color w:val="0F1115"/>
          <w:sz w:val="20"/>
          <w:szCs w:val="20"/>
        </w:rPr>
        <w:t>«ПРЕДПРИНИМАТЕЛЬ</w:t>
      </w:r>
      <w:r w:rsidRPr="00D1075F">
        <w:rPr>
          <w:rStyle w:val="a8"/>
          <w:color w:val="0F1115"/>
          <w:sz w:val="20"/>
          <w:szCs w:val="20"/>
        </w:rPr>
        <w:t xml:space="preserve"> </w:t>
      </w:r>
      <w:r w:rsidRPr="00D1075F">
        <w:rPr>
          <w:rStyle w:val="a8"/>
          <w:rFonts w:hint="cs"/>
          <w:color w:val="0F1115"/>
          <w:sz w:val="20"/>
          <w:szCs w:val="20"/>
        </w:rPr>
        <w:t>ГОДА</w:t>
      </w:r>
      <w:r w:rsidRPr="00D1075F">
        <w:rPr>
          <w:rStyle w:val="a8"/>
          <w:color w:val="0F1115"/>
          <w:sz w:val="20"/>
          <w:szCs w:val="20"/>
        </w:rPr>
        <w:t xml:space="preserve"> </w:t>
      </w:r>
      <w:r w:rsidR="00EB1542" w:rsidRPr="00D1075F">
        <w:rPr>
          <w:rStyle w:val="a8"/>
          <w:rFonts w:hint="cs"/>
          <w:color w:val="0F1115"/>
          <w:sz w:val="20"/>
          <w:szCs w:val="20"/>
        </w:rPr>
        <w:t>-</w:t>
      </w:r>
      <w:r w:rsidRPr="00D1075F">
        <w:rPr>
          <w:rStyle w:val="a8"/>
          <w:color w:val="0F1115"/>
          <w:sz w:val="20"/>
          <w:szCs w:val="20"/>
        </w:rPr>
        <w:t xml:space="preserve"> 2026</w:t>
      </w:r>
      <w:r w:rsidRPr="00D1075F">
        <w:rPr>
          <w:rStyle w:val="a8"/>
          <w:rFonts w:hint="cs"/>
          <w:color w:val="0F1115"/>
          <w:sz w:val="20"/>
          <w:szCs w:val="20"/>
        </w:rPr>
        <w:t>»</w:t>
      </w:r>
    </w:p>
    <w:p w14:paraId="780183B5" w14:textId="77777777" w:rsidR="00367260" w:rsidRPr="00D1075F" w:rsidRDefault="00367260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color w:val="0F1115"/>
          <w:sz w:val="18"/>
          <w:szCs w:val="18"/>
        </w:rPr>
      </w:pPr>
    </w:p>
    <w:p w14:paraId="5034E4ED" w14:textId="1382B167" w:rsidR="00367260" w:rsidRPr="00D1075F" w:rsidRDefault="003177FE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b w:val="0"/>
          <w:bCs w:val="0"/>
          <w:color w:val="0F1115"/>
          <w:sz w:val="18"/>
          <w:szCs w:val="18"/>
        </w:rPr>
      </w:pP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Всероссийская премия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«Предприниматель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года»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EB1542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-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>платформа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для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развития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вашего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бренда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,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деловой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репутации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и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н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о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вых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связей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.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Участие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позволяет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показать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масштаб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и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достижения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компании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,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представить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продукт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более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широкой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аудитории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и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получить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экспертный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взгляд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на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бизнес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>.</w:t>
      </w:r>
    </w:p>
    <w:p w14:paraId="4EB0103A" w14:textId="38A77890" w:rsidR="00367260" w:rsidRPr="00D1075F" w:rsidRDefault="00367260" w:rsidP="0053530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rStyle w:val="a8"/>
          <w:b w:val="0"/>
          <w:bCs w:val="0"/>
          <w:color w:val="0F1115"/>
          <w:sz w:val="18"/>
          <w:szCs w:val="18"/>
        </w:rPr>
      </w:pP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В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2026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году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Премия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проводится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по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38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номинациям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,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включая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proofErr w:type="gramStart"/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новые</w:t>
      </w:r>
      <w:proofErr w:type="gramEnd"/>
      <w:r w:rsidRPr="00D1075F">
        <w:rPr>
          <w:rStyle w:val="a8"/>
          <w:b w:val="0"/>
          <w:bCs w:val="0"/>
          <w:color w:val="0F1115"/>
          <w:sz w:val="18"/>
          <w:szCs w:val="18"/>
        </w:rPr>
        <w:t>:</w:t>
      </w:r>
      <w:r w:rsidR="00EB1542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«Беспилотные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системы»</w:t>
      </w:r>
      <w:r w:rsidR="00D1075F" w:rsidRPr="00D1075F">
        <w:rPr>
          <w:rStyle w:val="a8"/>
          <w:b w:val="0"/>
          <w:bCs w:val="0"/>
          <w:color w:val="0F1115"/>
          <w:sz w:val="18"/>
          <w:szCs w:val="18"/>
        </w:rPr>
        <w:t>,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«</w:t>
      </w:r>
      <w:proofErr w:type="spellStart"/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СВОй</w:t>
      </w:r>
      <w:proofErr w:type="spellEnd"/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би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з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нес»</w:t>
      </w:r>
      <w:r w:rsidR="00D1075F" w:rsidRPr="00D1075F">
        <w:rPr>
          <w:rStyle w:val="a8"/>
          <w:b w:val="0"/>
          <w:bCs w:val="0"/>
          <w:color w:val="0F1115"/>
          <w:sz w:val="18"/>
          <w:szCs w:val="18"/>
        </w:rPr>
        <w:t xml:space="preserve">,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«Традиционное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ремесло»</w:t>
      </w:r>
      <w:r w:rsidR="00D1075F" w:rsidRPr="00D1075F">
        <w:rPr>
          <w:rStyle w:val="a8"/>
          <w:b w:val="0"/>
          <w:bCs w:val="0"/>
          <w:color w:val="0F1115"/>
          <w:sz w:val="18"/>
          <w:szCs w:val="18"/>
        </w:rPr>
        <w:t xml:space="preserve">,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«Креативная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индустрия»</w:t>
      </w:r>
      <w:r w:rsidR="00D1075F" w:rsidRPr="00D1075F">
        <w:rPr>
          <w:rStyle w:val="a8"/>
          <w:b w:val="0"/>
          <w:bCs w:val="0"/>
          <w:color w:val="0F1115"/>
          <w:sz w:val="18"/>
          <w:szCs w:val="18"/>
        </w:rPr>
        <w:t xml:space="preserve">,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«Автобизнес»</w:t>
      </w:r>
      <w:r w:rsidR="00D1075F" w:rsidRPr="00D1075F">
        <w:rPr>
          <w:rStyle w:val="a8"/>
          <w:b w:val="0"/>
          <w:bCs w:val="0"/>
          <w:color w:val="0F1115"/>
          <w:sz w:val="18"/>
          <w:szCs w:val="18"/>
        </w:rPr>
        <w:t xml:space="preserve">,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«СМИ»</w:t>
      </w:r>
      <w:r w:rsidR="00D1075F" w:rsidRPr="00D1075F">
        <w:rPr>
          <w:rStyle w:val="a8"/>
          <w:b w:val="0"/>
          <w:bCs w:val="0"/>
          <w:color w:val="0F1115"/>
          <w:sz w:val="18"/>
          <w:szCs w:val="18"/>
        </w:rPr>
        <w:t xml:space="preserve">,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«Развитие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внутреннего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туризма»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>.</w:t>
      </w:r>
    </w:p>
    <w:p w14:paraId="16645960" w14:textId="77777777" w:rsidR="00EB1542" w:rsidRPr="00D1075F" w:rsidRDefault="00EB1542" w:rsidP="0053530B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rStyle w:val="a8"/>
          <w:b w:val="0"/>
          <w:bCs w:val="0"/>
          <w:color w:val="0F1115"/>
          <w:sz w:val="18"/>
          <w:szCs w:val="18"/>
        </w:rPr>
      </w:pPr>
    </w:p>
    <w:p w14:paraId="536B507E" w14:textId="1AC9630B" w:rsidR="00367260" w:rsidRPr="00D1075F" w:rsidRDefault="003177FE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b w:val="0"/>
          <w:bCs w:val="0"/>
          <w:color w:val="0F1115"/>
          <w:sz w:val="18"/>
          <w:szCs w:val="18"/>
        </w:rPr>
      </w:pPr>
      <w:r w:rsidRPr="00D1075F">
        <w:rPr>
          <w:rStyle w:val="a8"/>
          <w:b w:val="0"/>
          <w:bCs w:val="0"/>
          <w:color w:val="0F1115"/>
          <w:sz w:val="18"/>
          <w:szCs w:val="18"/>
        </w:rPr>
        <w:t>Для собственников и руководителей растущего бизнеса Премия – это возможность получить:</w:t>
      </w:r>
    </w:p>
    <w:p w14:paraId="56FBE04B" w14:textId="01589FAE" w:rsidR="00367260" w:rsidRPr="00D1075F" w:rsidRDefault="00367260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b w:val="0"/>
          <w:bCs w:val="0"/>
          <w:color w:val="0F1115"/>
          <w:sz w:val="18"/>
          <w:szCs w:val="18"/>
        </w:rPr>
      </w:pPr>
      <w:r w:rsidRPr="00D1075F">
        <w:rPr>
          <w:rStyle w:val="a8"/>
          <w:rFonts w:ascii="Segoe UI Emoji" w:hAnsi="Segoe UI Emoji" w:cs="Segoe UI Emoji"/>
          <w:b w:val="0"/>
          <w:bCs w:val="0"/>
          <w:color w:val="0F1115"/>
          <w:sz w:val="18"/>
          <w:szCs w:val="18"/>
        </w:rPr>
        <w:t>✅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Всероссийск</w:t>
      </w:r>
      <w:r w:rsidR="003177FE" w:rsidRPr="00D1075F">
        <w:rPr>
          <w:rStyle w:val="a8"/>
          <w:b w:val="0"/>
          <w:bCs w:val="0"/>
          <w:color w:val="0F1115"/>
          <w:sz w:val="18"/>
          <w:szCs w:val="18"/>
        </w:rPr>
        <w:t>ое признание и широкое освещение результатов работы</w:t>
      </w:r>
    </w:p>
    <w:p w14:paraId="17D87404" w14:textId="2CA1E9F6" w:rsidR="00367260" w:rsidRPr="00D1075F" w:rsidRDefault="00367260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b w:val="0"/>
          <w:bCs w:val="0"/>
          <w:color w:val="0F1115"/>
          <w:sz w:val="18"/>
          <w:szCs w:val="18"/>
        </w:rPr>
      </w:pPr>
      <w:r w:rsidRPr="00D1075F">
        <w:rPr>
          <w:rStyle w:val="a8"/>
          <w:rFonts w:ascii="Segoe UI Emoji" w:hAnsi="Segoe UI Emoji" w:cs="Segoe UI Emoji"/>
          <w:b w:val="0"/>
          <w:bCs w:val="0"/>
          <w:color w:val="0F1115"/>
          <w:sz w:val="18"/>
          <w:szCs w:val="18"/>
        </w:rPr>
        <w:t>✅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177FE" w:rsidRPr="00D1075F">
        <w:rPr>
          <w:rStyle w:val="a8"/>
          <w:b w:val="0"/>
          <w:bCs w:val="0"/>
          <w:color w:val="0F1115"/>
          <w:sz w:val="18"/>
          <w:szCs w:val="18"/>
        </w:rPr>
        <w:t xml:space="preserve">Действительно </w:t>
      </w:r>
      <w:proofErr w:type="gramStart"/>
      <w:r w:rsidR="003177FE" w:rsidRPr="00D1075F">
        <w:rPr>
          <w:rStyle w:val="a8"/>
          <w:b w:val="0"/>
          <w:bCs w:val="0"/>
          <w:color w:val="0F1115"/>
          <w:sz w:val="18"/>
          <w:szCs w:val="18"/>
        </w:rPr>
        <w:t>значимый</w:t>
      </w:r>
      <w:proofErr w:type="gramEnd"/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proofErr w:type="spellStart"/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инфоповод</w:t>
      </w:r>
      <w:proofErr w:type="spellEnd"/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для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клиентов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,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команды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и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партнёров</w:t>
      </w:r>
    </w:p>
    <w:p w14:paraId="65E77DF7" w14:textId="77777777" w:rsidR="00367260" w:rsidRPr="00D1075F" w:rsidRDefault="00367260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b w:val="0"/>
          <w:bCs w:val="0"/>
          <w:color w:val="0F1115"/>
          <w:sz w:val="18"/>
          <w:szCs w:val="18"/>
        </w:rPr>
      </w:pPr>
      <w:r w:rsidRPr="00D1075F">
        <w:rPr>
          <w:rStyle w:val="a8"/>
          <w:rFonts w:ascii="Segoe UI Emoji" w:hAnsi="Segoe UI Emoji" w:cs="Segoe UI Emoji"/>
          <w:b w:val="0"/>
          <w:bCs w:val="0"/>
          <w:color w:val="0F1115"/>
          <w:sz w:val="18"/>
          <w:szCs w:val="18"/>
        </w:rPr>
        <w:t>✅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Экспертную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оценку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результатов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и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потенциала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компании</w:t>
      </w:r>
    </w:p>
    <w:p w14:paraId="7CD855A0" w14:textId="7FE8A700" w:rsidR="00367260" w:rsidRPr="00D1075F" w:rsidRDefault="00367260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b w:val="0"/>
          <w:bCs w:val="0"/>
          <w:color w:val="0F1115"/>
          <w:sz w:val="18"/>
          <w:szCs w:val="18"/>
        </w:rPr>
      </w:pPr>
      <w:r w:rsidRPr="00D1075F">
        <w:rPr>
          <w:rStyle w:val="a8"/>
          <w:rFonts w:ascii="Segoe UI Emoji" w:hAnsi="Segoe UI Emoji" w:cs="Segoe UI Emoji"/>
          <w:b w:val="0"/>
          <w:bCs w:val="0"/>
          <w:color w:val="0F1115"/>
          <w:sz w:val="18"/>
          <w:szCs w:val="18"/>
        </w:rPr>
        <w:t>✅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Новые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деловые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контакты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и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профессиональное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окружение</w:t>
      </w:r>
      <w:r w:rsidR="00D1075F" w:rsidRPr="00D1075F">
        <w:rPr>
          <w:rStyle w:val="a8"/>
          <w:b w:val="0"/>
          <w:bCs w:val="0"/>
          <w:color w:val="0F1115"/>
          <w:sz w:val="18"/>
          <w:szCs w:val="18"/>
        </w:rPr>
        <w:t xml:space="preserve">, включая </w:t>
      </w:r>
      <w:proofErr w:type="gramStart"/>
      <w:r w:rsidR="00D1075F" w:rsidRPr="00D1075F">
        <w:rPr>
          <w:rStyle w:val="a8"/>
          <w:b w:val="0"/>
          <w:bCs w:val="0"/>
          <w:color w:val="0F1115"/>
          <w:sz w:val="18"/>
          <w:szCs w:val="18"/>
        </w:rPr>
        <w:t>с</w:t>
      </w:r>
      <w:proofErr w:type="gramEnd"/>
      <w:r w:rsidR="00D1075F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</w:p>
    <w:p w14:paraId="1259E6B8" w14:textId="35587143" w:rsidR="00367260" w:rsidRPr="00D1075F" w:rsidRDefault="00367260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b w:val="0"/>
          <w:bCs w:val="0"/>
          <w:color w:val="0F1115"/>
          <w:sz w:val="18"/>
          <w:szCs w:val="18"/>
        </w:rPr>
      </w:pPr>
      <w:r w:rsidRPr="00D1075F">
        <w:rPr>
          <w:rStyle w:val="a8"/>
          <w:rFonts w:ascii="Segoe UI Emoji" w:hAnsi="Segoe UI Emoji" w:cs="Segoe UI Emoji"/>
          <w:b w:val="0"/>
          <w:bCs w:val="0"/>
          <w:color w:val="0F1115"/>
          <w:sz w:val="18"/>
          <w:szCs w:val="18"/>
        </w:rPr>
        <w:t>✅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D1075F" w:rsidRPr="00D1075F">
        <w:rPr>
          <w:rStyle w:val="a8"/>
          <w:b w:val="0"/>
          <w:bCs w:val="0"/>
          <w:color w:val="0F1115"/>
          <w:sz w:val="18"/>
          <w:szCs w:val="18"/>
        </w:rPr>
        <w:t>Представление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сво</w:t>
      </w:r>
      <w:r w:rsidR="00D1075F" w:rsidRPr="00D1075F">
        <w:rPr>
          <w:rStyle w:val="a8"/>
          <w:b w:val="0"/>
          <w:bCs w:val="0"/>
          <w:color w:val="0F1115"/>
          <w:sz w:val="18"/>
          <w:szCs w:val="18"/>
        </w:rPr>
        <w:t>его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региональн</w:t>
      </w:r>
      <w:r w:rsidR="00D1075F" w:rsidRPr="00D1075F">
        <w:rPr>
          <w:rStyle w:val="a8"/>
          <w:b w:val="0"/>
          <w:bCs w:val="0"/>
          <w:color w:val="0F1115"/>
          <w:sz w:val="18"/>
          <w:szCs w:val="18"/>
        </w:rPr>
        <w:t>ого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бренд</w:t>
      </w:r>
      <w:r w:rsidR="00D1075F" w:rsidRPr="00D1075F">
        <w:rPr>
          <w:rStyle w:val="a8"/>
          <w:b w:val="0"/>
          <w:bCs w:val="0"/>
          <w:color w:val="0F1115"/>
          <w:sz w:val="18"/>
          <w:szCs w:val="18"/>
        </w:rPr>
        <w:t>а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на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уровне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страны</w:t>
      </w:r>
      <w:r w:rsidR="003177FE" w:rsidRPr="00D1075F">
        <w:rPr>
          <w:rStyle w:val="a8"/>
          <w:b w:val="0"/>
          <w:bCs w:val="0"/>
          <w:color w:val="0F1115"/>
          <w:sz w:val="18"/>
          <w:szCs w:val="18"/>
        </w:rPr>
        <w:t xml:space="preserve"> и за е</w:t>
      </w:r>
      <w:r w:rsidR="00D1075F" w:rsidRPr="00D1075F">
        <w:rPr>
          <w:rStyle w:val="a8"/>
          <w:b w:val="0"/>
          <w:bCs w:val="0"/>
          <w:color w:val="0F1115"/>
          <w:sz w:val="18"/>
          <w:szCs w:val="18"/>
        </w:rPr>
        <w:t>ё</w:t>
      </w:r>
      <w:r w:rsidR="003177FE" w:rsidRPr="00D1075F">
        <w:rPr>
          <w:rStyle w:val="a8"/>
          <w:b w:val="0"/>
          <w:bCs w:val="0"/>
          <w:color w:val="0F1115"/>
          <w:sz w:val="18"/>
          <w:szCs w:val="18"/>
        </w:rPr>
        <w:t xml:space="preserve"> предел</w:t>
      </w:r>
      <w:r w:rsidR="00D1075F" w:rsidRPr="00D1075F">
        <w:rPr>
          <w:rStyle w:val="a8"/>
          <w:b w:val="0"/>
          <w:bCs w:val="0"/>
          <w:color w:val="0F1115"/>
          <w:sz w:val="18"/>
          <w:szCs w:val="18"/>
        </w:rPr>
        <w:t>ами</w:t>
      </w:r>
    </w:p>
    <w:p w14:paraId="0AE22B4D" w14:textId="77777777" w:rsidR="00EB1542" w:rsidRPr="00D1075F" w:rsidRDefault="00EB1542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b w:val="0"/>
          <w:bCs w:val="0"/>
          <w:color w:val="0F1115"/>
          <w:sz w:val="18"/>
          <w:szCs w:val="18"/>
        </w:rPr>
      </w:pPr>
    </w:p>
    <w:p w14:paraId="56CC8514" w14:textId="1B5BB445" w:rsidR="00367260" w:rsidRPr="00D1075F" w:rsidRDefault="00EB1542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b w:val="0"/>
          <w:bCs w:val="0"/>
          <w:color w:val="0F1115"/>
          <w:sz w:val="18"/>
          <w:szCs w:val="18"/>
        </w:rPr>
      </w:pPr>
      <w:bookmarkStart w:id="1" w:name="_Hlk241662999"/>
      <w:proofErr w:type="spellStart"/>
      <w:r w:rsidRPr="00D1075F">
        <w:rPr>
          <w:rStyle w:val="a8"/>
          <w:b w:val="0"/>
          <w:bCs w:val="0"/>
          <w:color w:val="0F1115"/>
          <w:sz w:val="18"/>
          <w:szCs w:val="18"/>
        </w:rPr>
        <w:t>Видеорелиз</w:t>
      </w:r>
      <w:proofErr w:type="spellEnd"/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церемонии награждения финалистов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Преми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>и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в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 2025 </w:t>
      </w:r>
      <w:r w:rsidR="00367260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году</w:t>
      </w:r>
      <w:r w:rsidR="00367260" w:rsidRPr="00D1075F">
        <w:rPr>
          <w:rStyle w:val="a8"/>
          <w:b w:val="0"/>
          <w:bCs w:val="0"/>
          <w:color w:val="0F1115"/>
          <w:sz w:val="18"/>
          <w:szCs w:val="18"/>
        </w:rPr>
        <w:t xml:space="preserve">: </w:t>
      </w:r>
      <w:hyperlink r:id="rId13" w:history="1">
        <w:r w:rsidRPr="00D1075F">
          <w:rPr>
            <w:rStyle w:val="a7"/>
            <w:sz w:val="18"/>
            <w:szCs w:val="18"/>
          </w:rPr>
          <w:t>https://vk.cc/cZm0Hc</w:t>
        </w:r>
      </w:hyperlink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</w:p>
    <w:bookmarkEnd w:id="1"/>
    <w:p w14:paraId="2D8783B3" w14:textId="77777777" w:rsidR="00572E84" w:rsidRDefault="00572E84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color w:val="0F1115"/>
          <w:sz w:val="18"/>
          <w:szCs w:val="18"/>
        </w:rPr>
      </w:pPr>
    </w:p>
    <w:p w14:paraId="7F1A2CF3" w14:textId="5165129A" w:rsidR="00367260" w:rsidRPr="00572E84" w:rsidRDefault="00367260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color w:val="0F1115"/>
          <w:sz w:val="18"/>
          <w:szCs w:val="18"/>
        </w:rPr>
      </w:pPr>
      <w:r w:rsidRPr="00572E84">
        <w:rPr>
          <w:rStyle w:val="a8"/>
          <w:rFonts w:hint="cs"/>
          <w:color w:val="0F1115"/>
          <w:sz w:val="18"/>
          <w:szCs w:val="18"/>
        </w:rPr>
        <w:t>Заяви</w:t>
      </w:r>
      <w:r w:rsidRPr="00572E84">
        <w:rPr>
          <w:rStyle w:val="a8"/>
          <w:color w:val="0F1115"/>
          <w:sz w:val="18"/>
          <w:szCs w:val="18"/>
        </w:rPr>
        <w:t xml:space="preserve"> </w:t>
      </w:r>
      <w:r w:rsidRPr="00572E84">
        <w:rPr>
          <w:rStyle w:val="a8"/>
          <w:rFonts w:hint="cs"/>
          <w:color w:val="0F1115"/>
          <w:sz w:val="18"/>
          <w:szCs w:val="18"/>
        </w:rPr>
        <w:t>о</w:t>
      </w:r>
      <w:r w:rsidRPr="00572E84">
        <w:rPr>
          <w:rStyle w:val="a8"/>
          <w:color w:val="0F1115"/>
          <w:sz w:val="18"/>
          <w:szCs w:val="18"/>
        </w:rPr>
        <w:t xml:space="preserve"> </w:t>
      </w:r>
      <w:r w:rsidRPr="00572E84">
        <w:rPr>
          <w:rStyle w:val="a8"/>
          <w:rFonts w:hint="cs"/>
          <w:color w:val="0F1115"/>
          <w:sz w:val="18"/>
          <w:szCs w:val="18"/>
        </w:rPr>
        <w:t>своём</w:t>
      </w:r>
      <w:r w:rsidRPr="00572E84">
        <w:rPr>
          <w:rStyle w:val="a8"/>
          <w:color w:val="0F1115"/>
          <w:sz w:val="18"/>
          <w:szCs w:val="18"/>
        </w:rPr>
        <w:t xml:space="preserve"> </w:t>
      </w:r>
      <w:r w:rsidRPr="00572E84">
        <w:rPr>
          <w:rStyle w:val="a8"/>
          <w:rFonts w:hint="cs"/>
          <w:color w:val="0F1115"/>
          <w:sz w:val="18"/>
          <w:szCs w:val="18"/>
        </w:rPr>
        <w:t>бизнесе</w:t>
      </w:r>
      <w:r w:rsidRPr="00572E84">
        <w:rPr>
          <w:rStyle w:val="a8"/>
          <w:color w:val="0F1115"/>
          <w:sz w:val="18"/>
          <w:szCs w:val="18"/>
        </w:rPr>
        <w:t xml:space="preserve"> </w:t>
      </w:r>
      <w:r w:rsidRPr="00572E84">
        <w:rPr>
          <w:rStyle w:val="a8"/>
          <w:rFonts w:hint="cs"/>
          <w:color w:val="0F1115"/>
          <w:sz w:val="18"/>
          <w:szCs w:val="18"/>
        </w:rPr>
        <w:t>на</w:t>
      </w:r>
      <w:r w:rsidRPr="00572E84">
        <w:rPr>
          <w:rStyle w:val="a8"/>
          <w:color w:val="0F1115"/>
          <w:sz w:val="18"/>
          <w:szCs w:val="18"/>
        </w:rPr>
        <w:t xml:space="preserve"> </w:t>
      </w:r>
      <w:r w:rsidRPr="00572E84">
        <w:rPr>
          <w:rStyle w:val="a8"/>
          <w:rFonts w:hint="cs"/>
          <w:color w:val="0F1115"/>
          <w:sz w:val="18"/>
          <w:szCs w:val="18"/>
        </w:rPr>
        <w:t>всю</w:t>
      </w:r>
      <w:r w:rsidRPr="00572E84">
        <w:rPr>
          <w:rStyle w:val="a8"/>
          <w:color w:val="0F1115"/>
          <w:sz w:val="18"/>
          <w:szCs w:val="18"/>
        </w:rPr>
        <w:t xml:space="preserve"> </w:t>
      </w:r>
      <w:r w:rsidRPr="00572E84">
        <w:rPr>
          <w:rStyle w:val="a8"/>
          <w:rFonts w:hint="cs"/>
          <w:color w:val="0F1115"/>
          <w:sz w:val="18"/>
          <w:szCs w:val="18"/>
        </w:rPr>
        <w:t>страну</w:t>
      </w:r>
      <w:r w:rsidRPr="00572E84">
        <w:rPr>
          <w:rStyle w:val="a8"/>
          <w:color w:val="0F1115"/>
          <w:sz w:val="18"/>
          <w:szCs w:val="18"/>
        </w:rPr>
        <w:t>!</w:t>
      </w:r>
    </w:p>
    <w:p w14:paraId="36B0BDDD" w14:textId="77777777" w:rsidR="00D1075F" w:rsidRPr="00D1075F" w:rsidRDefault="00D1075F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rFonts w:asciiTheme="minorHAnsi" w:hAnsiTheme="minorHAnsi" w:cs="Segoe UI Emoji"/>
          <w:b w:val="0"/>
          <w:bCs w:val="0"/>
          <w:color w:val="0F1115"/>
          <w:sz w:val="18"/>
          <w:szCs w:val="18"/>
        </w:rPr>
      </w:pPr>
    </w:p>
    <w:p w14:paraId="2A3B5A91" w14:textId="0BC8F020" w:rsidR="00367260" w:rsidRPr="00D1075F" w:rsidRDefault="00367260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b w:val="0"/>
          <w:bCs w:val="0"/>
          <w:color w:val="0F1115"/>
          <w:sz w:val="18"/>
          <w:szCs w:val="18"/>
        </w:rPr>
      </w:pPr>
      <w:r w:rsidRPr="00D1075F">
        <w:rPr>
          <w:rStyle w:val="a8"/>
          <w:rFonts w:ascii="Segoe UI Emoji" w:hAnsi="Segoe UI Emoji" w:cs="Segoe UI Emoji"/>
          <w:b w:val="0"/>
          <w:bCs w:val="0"/>
          <w:color w:val="0F1115"/>
          <w:sz w:val="18"/>
          <w:szCs w:val="18"/>
        </w:rPr>
        <w:t>📅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Приём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заявок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завершается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: </w:t>
      </w:r>
      <w:r w:rsidR="00EB1542" w:rsidRPr="00572E84">
        <w:rPr>
          <w:rStyle w:val="a8"/>
          <w:color w:val="0F1115"/>
          <w:sz w:val="18"/>
          <w:szCs w:val="18"/>
        </w:rPr>
        <w:t>30 ноября 2026 года</w:t>
      </w:r>
    </w:p>
    <w:p w14:paraId="420E42EB" w14:textId="32C845EF" w:rsidR="00367260" w:rsidRPr="00D1075F" w:rsidRDefault="00367260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b w:val="0"/>
          <w:bCs w:val="0"/>
          <w:color w:val="0F1115"/>
          <w:sz w:val="18"/>
          <w:szCs w:val="18"/>
        </w:rPr>
      </w:pPr>
      <w:r w:rsidRPr="00D1075F">
        <w:rPr>
          <w:rStyle w:val="a8"/>
          <w:rFonts w:ascii="Segoe UI Emoji" w:hAnsi="Segoe UI Emoji" w:cs="Segoe UI Emoji"/>
          <w:b w:val="0"/>
          <w:bCs w:val="0"/>
          <w:color w:val="0F1115"/>
          <w:sz w:val="18"/>
          <w:szCs w:val="18"/>
        </w:rPr>
        <w:t>👉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Подать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заявку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: </w:t>
      </w:r>
      <w:proofErr w:type="spellStart"/>
      <w:r w:rsidRPr="00572E84">
        <w:rPr>
          <w:rStyle w:val="a8"/>
          <w:rFonts w:hint="cs"/>
          <w:color w:val="0F1115"/>
          <w:sz w:val="18"/>
          <w:szCs w:val="18"/>
        </w:rPr>
        <w:t>предпринимательгода</w:t>
      </w:r>
      <w:proofErr w:type="gramStart"/>
      <w:r w:rsidRPr="00572E84">
        <w:rPr>
          <w:rStyle w:val="a8"/>
          <w:color w:val="0F1115"/>
          <w:sz w:val="18"/>
          <w:szCs w:val="18"/>
        </w:rPr>
        <w:t>.</w:t>
      </w:r>
      <w:r w:rsidRPr="00572E84">
        <w:rPr>
          <w:rStyle w:val="a8"/>
          <w:rFonts w:hint="cs"/>
          <w:color w:val="0F1115"/>
          <w:sz w:val="18"/>
          <w:szCs w:val="18"/>
        </w:rPr>
        <w:t>р</w:t>
      </w:r>
      <w:proofErr w:type="gramEnd"/>
      <w:r w:rsidRPr="00572E84">
        <w:rPr>
          <w:rStyle w:val="a8"/>
          <w:rFonts w:hint="cs"/>
          <w:color w:val="0F1115"/>
          <w:sz w:val="18"/>
          <w:szCs w:val="18"/>
        </w:rPr>
        <w:t>ф</w:t>
      </w:r>
      <w:proofErr w:type="spellEnd"/>
    </w:p>
    <w:p w14:paraId="382A0DD5" w14:textId="32E9B337" w:rsidR="00367260" w:rsidRPr="00D1075F" w:rsidRDefault="00367260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b w:val="0"/>
          <w:bCs w:val="0"/>
          <w:color w:val="0F1115"/>
          <w:sz w:val="18"/>
          <w:szCs w:val="18"/>
        </w:rPr>
      </w:pPr>
      <w:r w:rsidRPr="00D1075F">
        <w:rPr>
          <w:rStyle w:val="a8"/>
          <w:rFonts w:ascii="Segoe UI Emoji" w:hAnsi="Segoe UI Emoji" w:cs="Segoe UI Emoji"/>
          <w:b w:val="0"/>
          <w:bCs w:val="0"/>
          <w:color w:val="0F1115"/>
          <w:sz w:val="18"/>
          <w:szCs w:val="18"/>
        </w:rPr>
        <w:t>📞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+7 (910) 519-48-98 </w:t>
      </w:r>
      <w:r w:rsidR="00EB1542"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-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</w:t>
      </w:r>
      <w:r w:rsidRPr="00572E84">
        <w:rPr>
          <w:rStyle w:val="a8"/>
          <w:rFonts w:hint="cs"/>
          <w:color w:val="0F1115"/>
          <w:sz w:val="18"/>
          <w:szCs w:val="18"/>
        </w:rPr>
        <w:t>Елена</w:t>
      </w:r>
      <w:r w:rsidRPr="00572E84">
        <w:rPr>
          <w:rStyle w:val="a8"/>
          <w:color w:val="0F1115"/>
          <w:sz w:val="18"/>
          <w:szCs w:val="18"/>
        </w:rPr>
        <w:t xml:space="preserve"> </w:t>
      </w:r>
      <w:r w:rsidRPr="00572E84">
        <w:rPr>
          <w:rStyle w:val="a8"/>
          <w:rFonts w:hint="cs"/>
          <w:color w:val="0F1115"/>
          <w:sz w:val="18"/>
          <w:szCs w:val="18"/>
        </w:rPr>
        <w:t>Исмагилова</w:t>
      </w:r>
    </w:p>
    <w:p w14:paraId="694AE56C" w14:textId="77777777" w:rsidR="00EB1542" w:rsidRPr="00D1075F" w:rsidRDefault="00EB1542" w:rsidP="0053530B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8"/>
          <w:b w:val="0"/>
          <w:bCs w:val="0"/>
          <w:color w:val="0F1115"/>
          <w:sz w:val="18"/>
          <w:szCs w:val="18"/>
        </w:rPr>
      </w:pPr>
    </w:p>
    <w:p w14:paraId="50FD3632" w14:textId="482FB54B" w:rsidR="00E830FE" w:rsidRPr="00D1075F" w:rsidRDefault="00367260" w:rsidP="0053530B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b/>
          <w:bCs/>
          <w:sz w:val="18"/>
          <w:szCs w:val="18"/>
        </w:rPr>
      </w:pPr>
      <w:r w:rsidRPr="00D1075F">
        <w:rPr>
          <w:rStyle w:val="a8"/>
          <w:b w:val="0"/>
          <w:bCs w:val="0"/>
          <w:color w:val="0F1115"/>
          <w:sz w:val="18"/>
          <w:szCs w:val="18"/>
        </w:rPr>
        <w:t>#</w:t>
      </w:r>
      <w:proofErr w:type="spellStart"/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предпринимательгода</w:t>
      </w:r>
      <w:proofErr w:type="spellEnd"/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#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МСП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#</w:t>
      </w:r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предпринимательство</w:t>
      </w:r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#</w:t>
      </w:r>
      <w:proofErr w:type="spellStart"/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региональныйбизнес</w:t>
      </w:r>
      <w:proofErr w:type="spellEnd"/>
      <w:r w:rsidRPr="00D1075F">
        <w:rPr>
          <w:rStyle w:val="a8"/>
          <w:b w:val="0"/>
          <w:bCs w:val="0"/>
          <w:color w:val="0F1115"/>
          <w:sz w:val="18"/>
          <w:szCs w:val="18"/>
        </w:rPr>
        <w:t xml:space="preserve"> #</w:t>
      </w:r>
      <w:proofErr w:type="spellStart"/>
      <w:r w:rsidRPr="00D1075F">
        <w:rPr>
          <w:rStyle w:val="a8"/>
          <w:rFonts w:hint="cs"/>
          <w:b w:val="0"/>
          <w:bCs w:val="0"/>
          <w:color w:val="0F1115"/>
          <w:sz w:val="18"/>
          <w:szCs w:val="18"/>
        </w:rPr>
        <w:t>бизнесРоссии</w:t>
      </w:r>
      <w:proofErr w:type="spellEnd"/>
    </w:p>
    <w:sectPr w:rsidR="00E830FE" w:rsidRPr="00D1075F" w:rsidSect="00E90199">
      <w:headerReference w:type="first" r:id="rId14"/>
      <w:pgSz w:w="11906" w:h="16838"/>
      <w:pgMar w:top="709" w:right="1133" w:bottom="1134" w:left="1701" w:header="142" w:footer="5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369D6F" w14:textId="77777777" w:rsidR="000A2839" w:rsidRDefault="000A2839" w:rsidP="00541102">
      <w:pPr>
        <w:spacing w:after="0" w:line="240" w:lineRule="auto"/>
      </w:pPr>
      <w:r>
        <w:separator/>
      </w:r>
    </w:p>
  </w:endnote>
  <w:endnote w:type="continuationSeparator" w:id="0">
    <w:p w14:paraId="0E85BEBF" w14:textId="77777777" w:rsidR="000A2839" w:rsidRDefault="000A2839" w:rsidP="00541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yanmar Text">
    <w:altName w:val="Times New Roman"/>
    <w:charset w:val="00"/>
    <w:family w:val="swiss"/>
    <w:pitch w:val="variable"/>
    <w:sig w:usb0="00000003" w:usb1="00000000" w:usb2="000004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altName w:val="Segoe UI Symbol"/>
    <w:charset w:val="00"/>
    <w:family w:val="swiss"/>
    <w:pitch w:val="variable"/>
    <w:sig w:usb0="00000003" w:usb1="02000000" w:usb2="08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0A6935" w14:textId="77777777" w:rsidR="000A2839" w:rsidRDefault="000A2839" w:rsidP="00541102">
      <w:pPr>
        <w:spacing w:after="0" w:line="240" w:lineRule="auto"/>
      </w:pPr>
      <w:r>
        <w:separator/>
      </w:r>
    </w:p>
  </w:footnote>
  <w:footnote w:type="continuationSeparator" w:id="0">
    <w:p w14:paraId="53DC7822" w14:textId="77777777" w:rsidR="000A2839" w:rsidRDefault="000A2839" w:rsidP="005411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6F615F" w14:textId="224872B9" w:rsidR="00414D27" w:rsidRDefault="007312EE" w:rsidP="00913FC9">
    <w:pPr>
      <w:pStyle w:val="a3"/>
      <w:tabs>
        <w:tab w:val="clear" w:pos="935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5C7FA2"/>
    <w:multiLevelType w:val="multilevel"/>
    <w:tmpl w:val="9F201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102"/>
    <w:rsid w:val="00070AF2"/>
    <w:rsid w:val="000A2839"/>
    <w:rsid w:val="00183F61"/>
    <w:rsid w:val="002D53D6"/>
    <w:rsid w:val="003177FE"/>
    <w:rsid w:val="00367260"/>
    <w:rsid w:val="00385DF0"/>
    <w:rsid w:val="003F7266"/>
    <w:rsid w:val="00414D27"/>
    <w:rsid w:val="00450458"/>
    <w:rsid w:val="00487AAF"/>
    <w:rsid w:val="004A3FD3"/>
    <w:rsid w:val="0053530B"/>
    <w:rsid w:val="00541102"/>
    <w:rsid w:val="00572E84"/>
    <w:rsid w:val="005C45C6"/>
    <w:rsid w:val="006378EC"/>
    <w:rsid w:val="007312EE"/>
    <w:rsid w:val="00775816"/>
    <w:rsid w:val="00893EAC"/>
    <w:rsid w:val="009252EB"/>
    <w:rsid w:val="00974907"/>
    <w:rsid w:val="0098652D"/>
    <w:rsid w:val="00A26FEC"/>
    <w:rsid w:val="00A4267B"/>
    <w:rsid w:val="00C20526"/>
    <w:rsid w:val="00D1075F"/>
    <w:rsid w:val="00D11677"/>
    <w:rsid w:val="00E830FE"/>
    <w:rsid w:val="00EA4F05"/>
    <w:rsid w:val="00EB1542"/>
    <w:rsid w:val="00FB6F40"/>
    <w:rsid w:val="00FE5316"/>
    <w:rsid w:val="00FF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331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102"/>
    <w:pPr>
      <w:spacing w:line="259" w:lineRule="auto"/>
    </w:pPr>
    <w:rPr>
      <w:kern w:val="0"/>
      <w:sz w:val="22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1102"/>
    <w:pPr>
      <w:tabs>
        <w:tab w:val="center" w:pos="4677"/>
        <w:tab w:val="right" w:pos="9355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a4">
    <w:name w:val="Верхний колонтитул Знак"/>
    <w:basedOn w:val="a0"/>
    <w:link w:val="a3"/>
    <w:uiPriority w:val="99"/>
    <w:rsid w:val="00541102"/>
  </w:style>
  <w:style w:type="paragraph" w:styleId="a5">
    <w:name w:val="footer"/>
    <w:basedOn w:val="a"/>
    <w:link w:val="a6"/>
    <w:uiPriority w:val="99"/>
    <w:unhideWhenUsed/>
    <w:rsid w:val="00541102"/>
    <w:pPr>
      <w:tabs>
        <w:tab w:val="center" w:pos="4677"/>
        <w:tab w:val="right" w:pos="9355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a6">
    <w:name w:val="Нижний колонтитул Знак"/>
    <w:basedOn w:val="a0"/>
    <w:link w:val="a5"/>
    <w:uiPriority w:val="99"/>
    <w:rsid w:val="00541102"/>
  </w:style>
  <w:style w:type="character" w:styleId="a7">
    <w:name w:val="Hyperlink"/>
    <w:basedOn w:val="a0"/>
    <w:uiPriority w:val="99"/>
    <w:unhideWhenUsed/>
    <w:rsid w:val="00541102"/>
    <w:rPr>
      <w:color w:val="467886" w:themeColor="hyperlink"/>
      <w:u w:val="single"/>
    </w:rPr>
  </w:style>
  <w:style w:type="character" w:styleId="a8">
    <w:name w:val="Strong"/>
    <w:basedOn w:val="a0"/>
    <w:uiPriority w:val="22"/>
    <w:qFormat/>
    <w:rsid w:val="00541102"/>
    <w:rPr>
      <w:b/>
      <w:bCs/>
    </w:rPr>
  </w:style>
  <w:style w:type="paragraph" w:customStyle="1" w:styleId="ds-markdown-paragraph">
    <w:name w:val="ds-markdown-paragraph"/>
    <w:basedOn w:val="a"/>
    <w:rsid w:val="005411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5411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EB1542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974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7490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102"/>
    <w:pPr>
      <w:spacing w:line="259" w:lineRule="auto"/>
    </w:pPr>
    <w:rPr>
      <w:kern w:val="0"/>
      <w:sz w:val="22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1102"/>
    <w:pPr>
      <w:tabs>
        <w:tab w:val="center" w:pos="4677"/>
        <w:tab w:val="right" w:pos="9355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a4">
    <w:name w:val="Верхний колонтитул Знак"/>
    <w:basedOn w:val="a0"/>
    <w:link w:val="a3"/>
    <w:uiPriority w:val="99"/>
    <w:rsid w:val="00541102"/>
  </w:style>
  <w:style w:type="paragraph" w:styleId="a5">
    <w:name w:val="footer"/>
    <w:basedOn w:val="a"/>
    <w:link w:val="a6"/>
    <w:uiPriority w:val="99"/>
    <w:unhideWhenUsed/>
    <w:rsid w:val="00541102"/>
    <w:pPr>
      <w:tabs>
        <w:tab w:val="center" w:pos="4677"/>
        <w:tab w:val="right" w:pos="9355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a6">
    <w:name w:val="Нижний колонтитул Знак"/>
    <w:basedOn w:val="a0"/>
    <w:link w:val="a5"/>
    <w:uiPriority w:val="99"/>
    <w:rsid w:val="00541102"/>
  </w:style>
  <w:style w:type="character" w:styleId="a7">
    <w:name w:val="Hyperlink"/>
    <w:basedOn w:val="a0"/>
    <w:uiPriority w:val="99"/>
    <w:unhideWhenUsed/>
    <w:rsid w:val="00541102"/>
    <w:rPr>
      <w:color w:val="467886" w:themeColor="hyperlink"/>
      <w:u w:val="single"/>
    </w:rPr>
  </w:style>
  <w:style w:type="character" w:styleId="a8">
    <w:name w:val="Strong"/>
    <w:basedOn w:val="a0"/>
    <w:uiPriority w:val="22"/>
    <w:qFormat/>
    <w:rsid w:val="00541102"/>
    <w:rPr>
      <w:b/>
      <w:bCs/>
    </w:rPr>
  </w:style>
  <w:style w:type="paragraph" w:customStyle="1" w:styleId="ds-markdown-paragraph">
    <w:name w:val="ds-markdown-paragraph"/>
    <w:basedOn w:val="a"/>
    <w:rsid w:val="005411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5411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EB1542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974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7490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vk.cc/cZm0H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info@%D0%BF%D1%80%D0%B5%D0%B4%D0%BF%D1%80%D0%B8%D0%BD%D0%B8%D0%BC%D0%B0%D1%82%D0%B5%D0%BB%D1%8C%D0%B3%D0%BE%D0%B4%D0%B0.%D1%80%D1%8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xn--80aaiccccwa6aiktdcnd5byo.xn--p1a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c/cZm0Hc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Alexey Lyovin</dc:creator>
  <cp:lastModifiedBy>Зиновьева Ольга Николаевна</cp:lastModifiedBy>
  <cp:revision>2</cp:revision>
  <dcterms:created xsi:type="dcterms:W3CDTF">2026-11-05T05:50:00Z</dcterms:created>
  <dcterms:modified xsi:type="dcterms:W3CDTF">2026-11-05T05:50:00Z</dcterms:modified>
</cp:coreProperties>
</file>