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B51" w:rsidRPr="00734B51" w:rsidRDefault="00734B51" w:rsidP="00734B51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734B51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734B51" w:rsidRPr="00734B51" w:rsidRDefault="00734B51" w:rsidP="00734B51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734B51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734B51" w:rsidRPr="00734B51" w:rsidRDefault="00734B51" w:rsidP="00734B51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734B51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Р</w:t>
      </w:r>
      <w:proofErr w:type="gramEnd"/>
      <w:r w:rsidRPr="00734B51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 xml:space="preserve"> А С П О Р Я Ж Е Н И Е</w:t>
      </w: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734B51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30.10.2025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№1122-р</w:t>
      </w:r>
      <w:bookmarkStart w:id="0" w:name="_GoBack"/>
      <w:bookmarkEnd w:id="0"/>
    </w:p>
    <w:p w:rsid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59BB" w:rsidRPr="005C2076" w:rsidRDefault="007C59BB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95235F" w:rsidRDefault="005C2076" w:rsidP="0095235F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C53F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5C2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53F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отмене</w:t>
      </w:r>
      <w:r w:rsidRPr="005C2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97B45" w:rsidRPr="00197B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режима «Повышенная готовность» для органов управления, сил и средств Копейского муниципального звена Челябинской территориальной подсистемы единой государственной системы предупреждения и ликвидации чрезвычайных ситуаций</w:t>
      </w:r>
    </w:p>
    <w:p w:rsidR="005C2076" w:rsidRDefault="005C2076" w:rsidP="007E5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095" w:rsidRPr="005C2076" w:rsidRDefault="00354095" w:rsidP="007E5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9BB" w:rsidRDefault="00197B45" w:rsidP="007C59B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B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соответствии с Федеральными законами от 06 октября 2003 года      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</w:t>
      </w:r>
      <w:r w:rsidRPr="00197B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№ 131-ФЗ «Об общих принципах организации местного самоуправления в Российской Федерации», от 21 декабря 1994 года № 68-ФЗ «О защите населения и территорий от чрезвычайных ситуаций природного и техногенного характера», постановлением Правительства РФ от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30.12.2003 № 794 </w:t>
      </w:r>
      <w:r w:rsidRPr="00197B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«О единой государственной системе предупреждения и ликвидации чрезвычайных ситуаций», постановлением администрации Копейского городского округа Челябинской области от 01.12.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2021 № 2841-п </w:t>
      </w:r>
      <w:r w:rsidRPr="00197B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«Об организации, составе, порядке деятельности сил и средств Копейского муниципального звена Челябинской территориальной подсистемы единой государственной системы предупреждения и ликвидации чрезвычайных ситуаций», </w:t>
      </w:r>
      <w:r w:rsidR="00AF0EBB" w:rsidRPr="00AF0E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решению комиссии по чрезвычайным ситуациям и обеспечению пожарной безопасности Копейского городского округа (протокол № 7 от 30.10.2025),</w:t>
      </w:r>
      <w:r w:rsidR="00AF0E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97B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связи с </w:t>
      </w:r>
      <w:r w:rsidR="000F0D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наступлением зимнего периода, установлением отрицательных температур окружающего воздуха и невозможностью продолжения работ по понижению уровня воды</w:t>
      </w:r>
      <w:r w:rsidRPr="00197B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разреза «Копейский»:</w:t>
      </w:r>
    </w:p>
    <w:p w:rsidR="00C53F6C" w:rsidRDefault="00F0508C" w:rsidP="007C59B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C53F6C" w:rsidRP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Отменить</w:t>
      </w:r>
      <w:r w:rsidR="005C2076" w:rsidRP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EBB" w:rsidRPr="00AF0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AF0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часов 00 минут </w:t>
      </w:r>
      <w:r w:rsidR="00AF0EBB" w:rsidRPr="00AF0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октября 2025 года </w:t>
      </w:r>
      <w:r w:rsidR="0019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</w:t>
      </w:r>
      <w:r w:rsidR="00197B45" w:rsidRPr="00197B4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«Повышенная готовность» для органов управления, сил и средств Копейского муниципального звена Челябинской территориальной подсистемы единой государственной системы предупреждения и ликвидации чрезвычайных ситуаций</w:t>
      </w:r>
      <w:r w:rsid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5809" w:rsidRDefault="00F0508C" w:rsidP="007C59B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31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Отменить распоряжение администрации Копейского городского округа от </w:t>
      </w:r>
      <w:r w:rsidR="00197B45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31580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97B4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1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№ </w:t>
      </w:r>
      <w:r w:rsidR="00197B45">
        <w:rPr>
          <w:rFonts w:ascii="Times New Roman" w:eastAsia="Times New Roman" w:hAnsi="Times New Roman" w:cs="Times New Roman"/>
          <w:sz w:val="28"/>
          <w:szCs w:val="28"/>
          <w:lang w:eastAsia="ru-RU"/>
        </w:rPr>
        <w:t>322-р</w:t>
      </w:r>
      <w:r w:rsidR="0031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7B4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97B45" w:rsidRPr="0019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введении режима «Повышенная готовность» для органов управления, сил и средств Копейского муниципального звена Челябинской территориальной подсистемы единой государственной системы предупреждения и ликвидации чрезвычайных ситуаций</w:t>
      </w:r>
      <w:r w:rsidR="00197B4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158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34D2" w:rsidRPr="009334D2" w:rsidRDefault="009334D2" w:rsidP="009334D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F0508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93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пресс-службы администрации Копейского городского округа (Петренко Е.А.) </w:t>
      </w:r>
      <w:r w:rsidR="00F24A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r w:rsidRPr="0093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распоряжение на официальном сайте администрации городского округа в сети Интернет.</w:t>
      </w:r>
    </w:p>
    <w:p w:rsidR="009334D2" w:rsidRPr="009334D2" w:rsidRDefault="009334D2" w:rsidP="009334D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334D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выполнением настоящего распоряжения оставляю за собой.</w:t>
      </w:r>
    </w:p>
    <w:p w:rsidR="005C2076" w:rsidRDefault="009334D2" w:rsidP="009334D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34D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распоряжение вступает в силу со дня его подписания.</w:t>
      </w:r>
    </w:p>
    <w:p w:rsidR="000F3A3E" w:rsidRDefault="000F3A3E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4DA" w:rsidRDefault="007E54DA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7CE" w:rsidRPr="005C2076" w:rsidRDefault="001E47CE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076" w:rsidRPr="005C2076" w:rsidRDefault="005C2076" w:rsidP="00825060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 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F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825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С.В. Логанова</w:t>
      </w:r>
    </w:p>
    <w:sectPr w:rsidR="005C2076" w:rsidRPr="005C2076" w:rsidSect="007E54D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F87" w:rsidRDefault="005A2F87">
      <w:pPr>
        <w:spacing w:after="0" w:line="240" w:lineRule="auto"/>
      </w:pPr>
      <w:r>
        <w:separator/>
      </w:r>
    </w:p>
  </w:endnote>
  <w:endnote w:type="continuationSeparator" w:id="0">
    <w:p w:rsidR="005A2F87" w:rsidRDefault="005A2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F87" w:rsidRDefault="005A2F87">
      <w:pPr>
        <w:spacing w:after="0" w:line="240" w:lineRule="auto"/>
      </w:pPr>
      <w:r>
        <w:separator/>
      </w:r>
    </w:p>
  </w:footnote>
  <w:footnote w:type="continuationSeparator" w:id="0">
    <w:p w:rsidR="005A2F87" w:rsidRDefault="005A2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DA" w:rsidRDefault="007E54DA" w:rsidP="002D18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F0D60">
      <w:rPr>
        <w:rStyle w:val="a5"/>
        <w:noProof/>
      </w:rPr>
      <w:t>2</w:t>
    </w:r>
    <w:r>
      <w:rPr>
        <w:rStyle w:val="a5"/>
      </w:rPr>
      <w:fldChar w:fldCharType="end"/>
    </w:r>
  </w:p>
  <w:p w:rsidR="007E54DA" w:rsidRDefault="007E54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DA" w:rsidRDefault="007E54DA" w:rsidP="002D18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34B51">
      <w:rPr>
        <w:rStyle w:val="a5"/>
        <w:noProof/>
      </w:rPr>
      <w:t>2</w:t>
    </w:r>
    <w:r>
      <w:rPr>
        <w:rStyle w:val="a5"/>
      </w:rPr>
      <w:fldChar w:fldCharType="end"/>
    </w:r>
  </w:p>
  <w:p w:rsidR="007E54DA" w:rsidRDefault="007E54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1256"/>
    <w:multiLevelType w:val="multilevel"/>
    <w:tmpl w:val="FA1498AA"/>
    <w:lvl w:ilvl="0">
      <w:start w:val="1"/>
      <w:numFmt w:val="decimal"/>
      <w:lvlText w:val="%1."/>
      <w:lvlJc w:val="left"/>
      <w:pPr>
        <w:ind w:left="1764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1488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1">
    <w:nsid w:val="5A06730B"/>
    <w:multiLevelType w:val="hybridMultilevel"/>
    <w:tmpl w:val="99F6EE42"/>
    <w:lvl w:ilvl="0" w:tplc="A38E01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20"/>
    <w:rsid w:val="000F0D60"/>
    <w:rsid w:val="000F2F09"/>
    <w:rsid w:val="000F3A3E"/>
    <w:rsid w:val="0013042B"/>
    <w:rsid w:val="00197B45"/>
    <w:rsid w:val="001D7B97"/>
    <w:rsid w:val="001E47CE"/>
    <w:rsid w:val="002D184F"/>
    <w:rsid w:val="002D3D73"/>
    <w:rsid w:val="002E295E"/>
    <w:rsid w:val="00315809"/>
    <w:rsid w:val="00354095"/>
    <w:rsid w:val="003F0714"/>
    <w:rsid w:val="00476EDC"/>
    <w:rsid w:val="004A3B8F"/>
    <w:rsid w:val="00567FA3"/>
    <w:rsid w:val="00570160"/>
    <w:rsid w:val="005A2F87"/>
    <w:rsid w:val="005A6813"/>
    <w:rsid w:val="005C2076"/>
    <w:rsid w:val="005D0510"/>
    <w:rsid w:val="00637026"/>
    <w:rsid w:val="006721D3"/>
    <w:rsid w:val="00695D73"/>
    <w:rsid w:val="00706AD7"/>
    <w:rsid w:val="00734B51"/>
    <w:rsid w:val="007C59BB"/>
    <w:rsid w:val="007D408C"/>
    <w:rsid w:val="007E54DA"/>
    <w:rsid w:val="007F167A"/>
    <w:rsid w:val="00825060"/>
    <w:rsid w:val="008C7AD5"/>
    <w:rsid w:val="00911CEC"/>
    <w:rsid w:val="0092019F"/>
    <w:rsid w:val="009334D2"/>
    <w:rsid w:val="0095235F"/>
    <w:rsid w:val="009673EC"/>
    <w:rsid w:val="009B6403"/>
    <w:rsid w:val="00A75B83"/>
    <w:rsid w:val="00AF0EBB"/>
    <w:rsid w:val="00AF4E91"/>
    <w:rsid w:val="00B35E76"/>
    <w:rsid w:val="00B93220"/>
    <w:rsid w:val="00BC2A2C"/>
    <w:rsid w:val="00C16E93"/>
    <w:rsid w:val="00C53F6C"/>
    <w:rsid w:val="00C679C2"/>
    <w:rsid w:val="00CB5A3A"/>
    <w:rsid w:val="00D24845"/>
    <w:rsid w:val="00D32B74"/>
    <w:rsid w:val="00D51610"/>
    <w:rsid w:val="00DD496D"/>
    <w:rsid w:val="00E11BA8"/>
    <w:rsid w:val="00E17D71"/>
    <w:rsid w:val="00E26FBD"/>
    <w:rsid w:val="00E85AB9"/>
    <w:rsid w:val="00E96996"/>
    <w:rsid w:val="00F02222"/>
    <w:rsid w:val="00F0508C"/>
    <w:rsid w:val="00F2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2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2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C2076"/>
  </w:style>
  <w:style w:type="paragraph" w:styleId="a6">
    <w:name w:val="List Paragraph"/>
    <w:basedOn w:val="a"/>
    <w:uiPriority w:val="34"/>
    <w:qFormat/>
    <w:rsid w:val="00E11BA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F4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F4E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2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2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C2076"/>
  </w:style>
  <w:style w:type="paragraph" w:styleId="a6">
    <w:name w:val="List Paragraph"/>
    <w:basedOn w:val="a"/>
    <w:uiPriority w:val="34"/>
    <w:qFormat/>
    <w:rsid w:val="00E11BA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F4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F4E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2045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Татьяна Валерьевна</dc:creator>
  <cp:lastModifiedBy>Ануфриева Наталья Андреевна</cp:lastModifiedBy>
  <cp:revision>2</cp:revision>
  <cp:lastPrinted>2025-10-30T09:57:00Z</cp:lastPrinted>
  <dcterms:created xsi:type="dcterms:W3CDTF">2025-10-30T12:05:00Z</dcterms:created>
  <dcterms:modified xsi:type="dcterms:W3CDTF">2025-10-30T12:05:00Z</dcterms:modified>
</cp:coreProperties>
</file>