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8C" w:rsidRDefault="004014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Инициативный проект «Асфальтирование дороги по ул. Олега Кошевого», выдвигаемый для получения финансовой поддержки за счет межбюджетных трансфертов из областного бюджета</w:t>
      </w:r>
    </w:p>
    <w:p w:rsidR="006E218C" w:rsidRDefault="006E21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88"/>
        <w:gridCol w:w="3631"/>
        <w:gridCol w:w="5684"/>
      </w:tblGrid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6E218C" w:rsidRDefault="0040141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«Асфальтирование дороги по ул. Олега Кошевого»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6E218C" w:rsidRDefault="0040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jc w:val="both"/>
            </w:pPr>
            <w:r>
              <w:rPr>
                <w:rFonts w:ascii="Nimbus Roman" w:hAnsi="Nimbus Roman"/>
                <w:sz w:val="26"/>
              </w:rPr>
              <w:t xml:space="preserve">Организация благоустройства территории </w:t>
            </w:r>
            <w:proofErr w:type="spellStart"/>
            <w:r>
              <w:rPr>
                <w:rFonts w:ascii="Nimbus Roman" w:hAnsi="Nimbus Roman"/>
                <w:sz w:val="26"/>
              </w:rPr>
              <w:t>Копейского</w:t>
            </w:r>
            <w:proofErr w:type="spellEnd"/>
            <w:r>
              <w:rPr>
                <w:rFonts w:ascii="Nimbus Roman" w:hAnsi="Nimbus Roman"/>
                <w:sz w:val="26"/>
              </w:rPr>
              <w:t xml:space="preserve"> городского округа. 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6E218C" w:rsidRDefault="0040141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Дорога разбита, многочисленные ямы и колдобины затрудняют проезд. Летом из-за интенсивного движения транспортных средств очень пыльно, что плохо сказывается на здоровье жителей улицы. Люди ходят по проезжей части, пытаясь обойти грязь и лужи.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6E218C" w:rsidRDefault="0040141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Ремонт участка автодороги с водоотведением дождевой и талой воды, удобный проезд к частным домам, установка дорожных знаков. 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6E218C" w:rsidRDefault="0040141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jc w:val="both"/>
            </w:pPr>
            <w:r>
              <w:rPr>
                <w:rFonts w:ascii="Nimbus Roman" w:hAnsi="Nimbus Roman"/>
                <w:sz w:val="26"/>
              </w:rPr>
              <w:t>Безопасность взрослого и детского населения.</w:t>
            </w:r>
          </w:p>
          <w:p w:rsidR="006E218C" w:rsidRDefault="00401419">
            <w:pPr>
              <w:spacing w:after="0" w:line="240" w:lineRule="auto"/>
              <w:jc w:val="both"/>
            </w:pPr>
            <w:r>
              <w:rPr>
                <w:rFonts w:ascii="Nimbus Roman" w:hAnsi="Nimbus Roman"/>
                <w:sz w:val="26"/>
              </w:rPr>
              <w:t>Комфортные условия проживания.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6E218C" w:rsidRDefault="0040141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12 476 028,21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рублей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6E218C" w:rsidRDefault="0040141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 год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6E218C" w:rsidRDefault="0040141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>249</w:t>
            </w:r>
            <w:r>
              <w:rPr>
                <w:rFonts w:ascii="Nimbus Roman" w:eastAsia="Calibri" w:hAnsi="Nimbus Roman" w:cs="Times New Roman" w:hint="eastAsia"/>
                <w:sz w:val="26"/>
                <w:szCs w:val="26"/>
              </w:rPr>
              <w:t> </w:t>
            </w:r>
            <w:r>
              <w:rPr>
                <w:rFonts w:ascii="Nimbus Roman" w:eastAsia="Calibri" w:hAnsi="Nimbus Roman" w:cs="Times New Roman"/>
                <w:sz w:val="26"/>
                <w:szCs w:val="26"/>
              </w:rPr>
              <w:t>520,56 рублей (2 %</w:t>
            </w:r>
            <w:r>
              <w:rPr>
                <w:rFonts w:ascii="Nimbus Roman" w:eastAsia="Calibri" w:hAnsi="Nimbus Roman" w:cs="Times New Roman"/>
                <w:szCs w:val="26"/>
              </w:rPr>
              <w:t>)</w:t>
            </w:r>
          </w:p>
          <w:p w:rsidR="006E218C" w:rsidRDefault="00401419">
            <w:pPr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Проведение субботника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6E218C" w:rsidRDefault="0040141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6E218C" w:rsidRDefault="0040141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</w:tcPr>
          <w:p w:rsidR="006E218C" w:rsidRDefault="0040141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Олега Кошевого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6E218C" w:rsidRDefault="0040141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4" w:type="dxa"/>
          </w:tcPr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Уфимцева Любовь Валерьевна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Пегеев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Александр Борисович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Пегеева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Ольга Владимировна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Виноградов Владимир Викторович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Виноградова Марина Александровна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Богданова Елена Николаевна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Томилов Михаил Александрович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Строганова Виктория Игоревна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Данильчева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Виктория Витальевна</w:t>
            </w:r>
          </w:p>
          <w:p w:rsidR="006E218C" w:rsidRDefault="0040141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Уфимцев Александр Николаевич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6E218C" w:rsidRDefault="0040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администрации КГО № 878-р от 11.09.2025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«Асфальтирование дороги по ул. Олега Кошевого»</w:t>
            </w:r>
          </w:p>
        </w:tc>
      </w:tr>
      <w:tr w:rsidR="006E218C">
        <w:tc>
          <w:tcPr>
            <w:tcW w:w="588" w:type="dxa"/>
          </w:tcPr>
          <w:p w:rsidR="006E218C" w:rsidRDefault="00401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6E218C" w:rsidRDefault="0040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4" w:type="dxa"/>
          </w:tcPr>
          <w:p w:rsidR="006E218C" w:rsidRDefault="00401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№ 1 от 04.10.2025</w:t>
            </w:r>
          </w:p>
        </w:tc>
      </w:tr>
    </w:tbl>
    <w:p w:rsidR="006E218C" w:rsidRDefault="006E21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18C" w:rsidRDefault="0040141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6E218C" w:rsidSect="006E218C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8C"/>
    <w:rsid w:val="000A142D"/>
    <w:rsid w:val="00401419"/>
    <w:rsid w:val="006E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E218C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6E218C"/>
    <w:pPr>
      <w:spacing w:after="140"/>
    </w:pPr>
  </w:style>
  <w:style w:type="paragraph" w:styleId="a6">
    <w:name w:val="List"/>
    <w:basedOn w:val="a5"/>
    <w:rsid w:val="006E218C"/>
    <w:rPr>
      <w:rFonts w:cs="Lohit Devanagari"/>
    </w:rPr>
  </w:style>
  <w:style w:type="paragraph" w:customStyle="1" w:styleId="1">
    <w:name w:val="Название объекта1"/>
    <w:basedOn w:val="a"/>
    <w:qFormat/>
    <w:rsid w:val="006E218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6E218C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6E218C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6E218C"/>
    <w:pPr>
      <w:spacing w:after="140"/>
    </w:pPr>
  </w:style>
  <w:style w:type="paragraph" w:styleId="a6">
    <w:name w:val="List"/>
    <w:basedOn w:val="a5"/>
    <w:rsid w:val="006E218C"/>
    <w:rPr>
      <w:rFonts w:cs="Lohit Devanagari"/>
    </w:rPr>
  </w:style>
  <w:style w:type="paragraph" w:customStyle="1" w:styleId="1">
    <w:name w:val="Название объекта1"/>
    <w:basedOn w:val="a"/>
    <w:qFormat/>
    <w:rsid w:val="006E218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6E218C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2F580-452E-4D0A-AC4C-1EA3CCB6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2025-10-31T09:30:00Z</dcterms:created>
  <dcterms:modified xsi:type="dcterms:W3CDTF">2025-10-31T09:30:00Z</dcterms:modified>
  <dc:language>ru-RU</dc:language>
</cp:coreProperties>
</file>