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E07B29" w:rsidRPr="00E07B29">
        <w:rPr>
          <w:rFonts w:ascii="Times New Roman" w:hAnsi="Times New Roman" w:cs="Times New Roman"/>
          <w:sz w:val="26"/>
          <w:szCs w:val="26"/>
        </w:rPr>
        <w:t>«Парк Здоровье в п. Железнодорожный г. Копейска»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07B29" w:rsidP="003D44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7B29">
              <w:rPr>
                <w:rFonts w:ascii="Times New Roman" w:hAnsi="Times New Roman" w:cs="Times New Roman"/>
                <w:sz w:val="26"/>
                <w:szCs w:val="26"/>
              </w:rPr>
              <w:t>Парк Здоровье в п. Железнодорожный г.</w:t>
            </w:r>
            <w:r w:rsidR="003D443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07B29">
              <w:rPr>
                <w:rFonts w:ascii="Times New Roman" w:hAnsi="Times New Roman" w:cs="Times New Roman"/>
                <w:sz w:val="26"/>
                <w:szCs w:val="26"/>
              </w:rPr>
              <w:t>Копейска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07B29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E07B29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п.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Железнодорожный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проживает около 8 тысяч жителей, большое количество молодых семей с детьми и пенсионеров. На территории поселка отсутствует пространство для отдыха и проведения досуга данных категорий жителей. С учетом того, что поселок удален от центральной части города, где граждане могли бы проводить досуг, доступность мест отдыха для жителей поселка ограничена, что создает повышенную актуальность в реализации данного проекта для решения столь острой проблемы, как отсутствие мест отдыха жителей поселка.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E07B29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места проведения досуга и отдыха для </w:t>
            </w:r>
            <w:r w:rsidR="0049338C">
              <w:rPr>
                <w:rFonts w:ascii="Times New Roman" w:hAnsi="Times New Roman" w:cs="Times New Roman"/>
                <w:sz w:val="26"/>
                <w:szCs w:val="26"/>
              </w:rPr>
              <w:t xml:space="preserve">всех категорий населения, проживающего на территории п. </w:t>
            </w:r>
            <w:proofErr w:type="gramStart"/>
            <w:r w:rsidR="0049338C">
              <w:rPr>
                <w:rFonts w:ascii="Times New Roman" w:hAnsi="Times New Roman" w:cs="Times New Roman"/>
                <w:sz w:val="26"/>
                <w:szCs w:val="26"/>
              </w:rPr>
              <w:t>Железнодорожный</w:t>
            </w:r>
            <w:proofErr w:type="gramEnd"/>
            <w:r w:rsidR="0049338C">
              <w:rPr>
                <w:rFonts w:ascii="Times New Roman" w:hAnsi="Times New Roman" w:cs="Times New Roman"/>
                <w:sz w:val="26"/>
                <w:szCs w:val="26"/>
              </w:rPr>
              <w:t xml:space="preserve"> г. Копейска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49338C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населения поселка местом проведения досуга и отдыха. Повышение привлекательности поселка для новых жителей.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49338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4 000 000,00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49338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49338C" w:rsidRPr="00E3588A" w:rsidRDefault="0049338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49338C" w:rsidP="0049338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9338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49338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г. Копейск, ул. Электровозная, у памятника В.И. Ленину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Горькова</w:t>
            </w:r>
            <w:proofErr w:type="spellEnd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Рыскина</w:t>
            </w:r>
            <w:proofErr w:type="spellEnd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 Ольга Михайловна</w:t>
            </w:r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Струкалин</w:t>
            </w:r>
            <w:proofErr w:type="spellEnd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 Михаил Александрович</w:t>
            </w:r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Черныш Ирина Валерьевна</w:t>
            </w:r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Лапанович</w:t>
            </w:r>
            <w:proofErr w:type="spellEnd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</w:t>
            </w: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Алекссандровна</w:t>
            </w:r>
            <w:proofErr w:type="spellEnd"/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Горьков</w:t>
            </w:r>
            <w:proofErr w:type="spellEnd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 Игорь Павлович</w:t>
            </w:r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Антонюк Анастасия Юрьевна</w:t>
            </w:r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Тимофеева Ольга Александровна</w:t>
            </w:r>
          </w:p>
          <w:p w:rsidR="0049338C" w:rsidRPr="0049338C" w:rsidRDefault="0049338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Талипова </w:t>
            </w: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Зулкагида</w:t>
            </w:r>
            <w:proofErr w:type="spellEnd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Александровна</w:t>
            </w:r>
          </w:p>
          <w:p w:rsidR="0049338C" w:rsidRPr="00263953" w:rsidRDefault="0049338C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>Кутепова</w:t>
            </w:r>
            <w:proofErr w:type="spellEnd"/>
            <w:r w:rsidRPr="0049338C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Евгеньевна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49338C" w:rsidP="00B215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</w:t>
            </w:r>
            <w:r w:rsidR="00B2156F">
              <w:rPr>
                <w:rFonts w:ascii="Times New Roman" w:hAnsi="Times New Roman" w:cs="Times New Roman"/>
                <w:sz w:val="26"/>
                <w:szCs w:val="26"/>
              </w:rPr>
              <w:t>оряжение администрации КГО от 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.09.2025 № </w:t>
            </w:r>
            <w:r w:rsidR="00B2156F">
              <w:rPr>
                <w:rFonts w:ascii="Times New Roman" w:hAnsi="Times New Roman" w:cs="Times New Roman"/>
                <w:sz w:val="26"/>
                <w:szCs w:val="26"/>
              </w:rPr>
              <w:t>897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2156F" w:rsidRPr="00E07B29">
              <w:rPr>
                <w:rFonts w:ascii="Times New Roman" w:hAnsi="Times New Roman" w:cs="Times New Roman"/>
                <w:sz w:val="26"/>
                <w:szCs w:val="26"/>
              </w:rPr>
              <w:t>«Парк Здоровье в п. Железнодорожный г. Копейска»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2156F">
              <w:rPr>
                <w:rFonts w:ascii="Times New Roman" w:hAnsi="Times New Roman" w:cs="Times New Roman"/>
                <w:sz w:val="26"/>
                <w:szCs w:val="26"/>
              </w:rPr>
              <w:t>03.10.2025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D443C"/>
    <w:rsid w:val="003F09D5"/>
    <w:rsid w:val="0040160F"/>
    <w:rsid w:val="00414E10"/>
    <w:rsid w:val="00491A82"/>
    <w:rsid w:val="0049333A"/>
    <w:rsid w:val="0049338C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40E03"/>
    <w:rsid w:val="008910DC"/>
    <w:rsid w:val="008C6A45"/>
    <w:rsid w:val="008E1FEA"/>
    <w:rsid w:val="008F76E9"/>
    <w:rsid w:val="0091476C"/>
    <w:rsid w:val="00993308"/>
    <w:rsid w:val="009D076F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156F"/>
    <w:rsid w:val="00B2222E"/>
    <w:rsid w:val="00B2638D"/>
    <w:rsid w:val="00B522C2"/>
    <w:rsid w:val="00B87AE6"/>
    <w:rsid w:val="00B87BC8"/>
    <w:rsid w:val="00B95A7A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07B29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5C59-1ECD-43C3-BD92-01291243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2025-10-31T09:43:00Z</dcterms:created>
  <dcterms:modified xsi:type="dcterms:W3CDTF">2025-10-31T09:43:00Z</dcterms:modified>
</cp:coreProperties>
</file>