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290AD7" w:rsidRPr="00290AD7">
        <w:rPr>
          <w:rFonts w:ascii="Times New Roman" w:hAnsi="Times New Roman" w:cs="Times New Roman"/>
          <w:sz w:val="26"/>
          <w:szCs w:val="26"/>
        </w:rPr>
        <w:t>«Ремонт автомобильной дороги ул. Чапаева на участке от ул. Чернышевского до ул. Артиллерийской»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290AD7" w:rsidP="00C51F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0AD7">
              <w:rPr>
                <w:rFonts w:ascii="Times New Roman" w:hAnsi="Times New Roman" w:cs="Times New Roman"/>
                <w:sz w:val="26"/>
                <w:szCs w:val="26"/>
              </w:rPr>
              <w:t>Ремонт автомобильной дороги ул. Чапаева на участке от ул. Чернышевского до ул. Артиллерийской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C51FFA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A816F8" w:rsidRPr="00A816F8" w:rsidRDefault="00A816F8" w:rsidP="00A816F8">
            <w:pPr>
              <w:spacing w:line="25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Из-за образовавшихся выбоин и ям дорога в весенне-осенний период и пос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 дождя становится непроезжей 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для любого вида транспорта, в т.ч. и для спецтехники.  Отсутствие системы водоотведения приводит к подтоплению грунтовой дороги, которая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становится непроезжей в весенн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е-осенний период. Отсутствие асфальтового покрыт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ия автодороги по ул. Чапаева, 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затрудняет проезд и проход родителей с детьми к образовательному учрежде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нию. Из-за отсутствия тротуара 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создается угроза безопасности жизни детей. </w:t>
            </w:r>
          </w:p>
          <w:p w:rsidR="002C5D66" w:rsidRPr="003B1531" w:rsidRDefault="00A816F8" w:rsidP="00A816F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Решение проблемы необходимо для поддержания и сохранения условий жизнеобеспечения населения (в первую очередь - детей)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A816F8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Асфальтирование улицы Чапаева позволит улучшить качество жизни жителей этой и близлежащих улиц, обеспечит возможность беспрепятственного безопасного подхода  к образовательному учреждению и другим социальным объектам. Обустройство тротуара обеспечит безопасность, а устройство ливневой системы вдоль дороги </w:t>
            </w:r>
            <w:proofErr w:type="gramStart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обеспечит</w:t>
            </w:r>
            <w:proofErr w:type="gramEnd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 позволит ликвидировать подтопление частного сектора.</w:t>
            </w: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90EC7" w:rsidRDefault="00A816F8" w:rsidP="002C5D6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Дальнейшее использование объекта  будет происходить по прямому назначени</w:t>
            </w:r>
            <w:proofErr w:type="gramStart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ю-</w:t>
            </w:r>
            <w:proofErr w:type="gramEnd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 автомобильная дорога, содержание объекта (очистка от снега, текущий ремонт) -МУ «ГСЗ»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2C63B9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E3588A" w:rsidRDefault="00152FFB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9 898 678,00</w:t>
            </w:r>
            <w:r w:rsidR="00A816F8" w:rsidRPr="00A816F8">
              <w:rPr>
                <w:rFonts w:ascii="Times New Roman" w:hAnsi="Times New Roman" w:cs="Times New Roman"/>
                <w:sz w:val="26"/>
                <w:szCs w:val="26"/>
              </w:rPr>
              <w:t xml:space="preserve">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A816F8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152FFB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197 973,56 руб.</w:t>
            </w:r>
          </w:p>
          <w:p w:rsidR="00A816F8" w:rsidRPr="00E3588A" w:rsidRDefault="00A816F8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A816F8" w:rsidP="00031A8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г. Копейск, дорога по ул.</w:t>
            </w:r>
            <w:r w:rsidR="00031A83">
              <w:t> </w:t>
            </w:r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Чапаева от ул. Чернышевского до ул.</w:t>
            </w:r>
            <w:r w:rsidR="00031A83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proofErr w:type="gramStart"/>
            <w:r w:rsidRPr="00A816F8">
              <w:rPr>
                <w:rFonts w:ascii="Times New Roman" w:hAnsi="Times New Roman" w:cs="Times New Roman"/>
                <w:sz w:val="26"/>
                <w:szCs w:val="26"/>
              </w:rPr>
              <w:t>Артиллерийской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Завьялов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Юрий Владимирович</w:t>
            </w:r>
          </w:p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Завьялова Людмила Валерьевна</w:t>
            </w:r>
          </w:p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Копенкин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Алексей Викторович</w:t>
            </w:r>
          </w:p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Коптенок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Татьяна Алексеевна</w:t>
            </w:r>
          </w:p>
          <w:p w:rsidR="00A816F8" w:rsidRPr="00A816F8" w:rsidRDefault="00A816F8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Янив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 Владимир </w:t>
            </w:r>
            <w:proofErr w:type="spellStart"/>
            <w:r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Любомирович</w:t>
            </w:r>
            <w:proofErr w:type="spellEnd"/>
          </w:p>
          <w:p w:rsidR="00A816F8" w:rsidRPr="00A816F8" w:rsidRDefault="00A816F8" w:rsidP="00A816F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Янив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Лилия </w:t>
            </w: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Ринасовна</w:t>
            </w:r>
            <w:proofErr w:type="spellEnd"/>
          </w:p>
          <w:p w:rsidR="00A816F8" w:rsidRPr="00A816F8" w:rsidRDefault="00A816F8" w:rsidP="00A816F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Хазеев</w:t>
            </w:r>
            <w:proofErr w:type="spellEnd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Ринат </w:t>
            </w: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Халифович</w:t>
            </w:r>
            <w:proofErr w:type="spellEnd"/>
          </w:p>
          <w:p w:rsidR="00A816F8" w:rsidRPr="00A816F8" w:rsidRDefault="00031A83" w:rsidP="00A816F8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Полещук Виктор </w:t>
            </w:r>
            <w:r w:rsidR="00A816F8"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Алексеевич</w:t>
            </w:r>
          </w:p>
          <w:p w:rsidR="00A816F8" w:rsidRPr="00A816F8" w:rsidRDefault="00031A83" w:rsidP="00A816F8">
            <w:pPr>
              <w:pStyle w:val="Standard"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 xml:space="preserve">Полещук Людмила </w:t>
            </w:r>
            <w:r w:rsidR="00A816F8" w:rsidRPr="00A816F8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eastAsia="ru-RU" w:bidi="ar-SA"/>
              </w:rPr>
              <w:t>Петровна</w:t>
            </w:r>
          </w:p>
          <w:p w:rsidR="00491A82" w:rsidRPr="00263953" w:rsidRDefault="00A816F8" w:rsidP="00A816F8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Антонова Любовь </w:t>
            </w:r>
            <w:proofErr w:type="spellStart"/>
            <w:r w:rsidRPr="00A816F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Оттовна</w:t>
            </w:r>
            <w:proofErr w:type="spell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администрации КГО</w:t>
            </w:r>
            <w:r w:rsidR="00031A83">
              <w:rPr>
                <w:rFonts w:ascii="Times New Roman" w:hAnsi="Times New Roman" w:cs="Times New Roman"/>
                <w:sz w:val="26"/>
                <w:szCs w:val="26"/>
              </w:rPr>
              <w:t xml:space="preserve"> от 22.08.2025 № 782-р «Об определении границ части территории </w:t>
            </w:r>
            <w:proofErr w:type="spellStart"/>
            <w:r w:rsidR="00031A83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031A83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031A83" w:rsidRPr="00C51FFA">
              <w:rPr>
                <w:rFonts w:ascii="Times New Roman" w:hAnsi="Times New Roman" w:cs="Times New Roman"/>
                <w:sz w:val="26"/>
                <w:szCs w:val="26"/>
              </w:rPr>
              <w:t>«Асфальтирование автомобильной дороги ул. Чапаева на участке от ул. Чернышевского до ул. Артиллерийской»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031A83">
              <w:rPr>
                <w:rFonts w:ascii="Times New Roman" w:hAnsi="Times New Roman" w:cs="Times New Roman"/>
                <w:sz w:val="26"/>
                <w:szCs w:val="26"/>
              </w:rPr>
              <w:t>07.09.2025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031A83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31A83"/>
    <w:rsid w:val="00051781"/>
    <w:rsid w:val="000669C9"/>
    <w:rsid w:val="000A4CE9"/>
    <w:rsid w:val="000D62C8"/>
    <w:rsid w:val="00102DA9"/>
    <w:rsid w:val="001143F7"/>
    <w:rsid w:val="001179D8"/>
    <w:rsid w:val="001410E3"/>
    <w:rsid w:val="0014231F"/>
    <w:rsid w:val="001424E7"/>
    <w:rsid w:val="00152FFB"/>
    <w:rsid w:val="00204680"/>
    <w:rsid w:val="00221D42"/>
    <w:rsid w:val="002443C0"/>
    <w:rsid w:val="00263953"/>
    <w:rsid w:val="00284DB4"/>
    <w:rsid w:val="00290AD7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B6640"/>
    <w:rsid w:val="008C6A45"/>
    <w:rsid w:val="008F76E9"/>
    <w:rsid w:val="0091476C"/>
    <w:rsid w:val="00993308"/>
    <w:rsid w:val="00A1328C"/>
    <w:rsid w:val="00A23F88"/>
    <w:rsid w:val="00A2714F"/>
    <w:rsid w:val="00A813DF"/>
    <w:rsid w:val="00A816F8"/>
    <w:rsid w:val="00A854EB"/>
    <w:rsid w:val="00A90EC7"/>
    <w:rsid w:val="00AA3634"/>
    <w:rsid w:val="00AB6C6B"/>
    <w:rsid w:val="00AF65ED"/>
    <w:rsid w:val="00AF7366"/>
    <w:rsid w:val="00B0096A"/>
    <w:rsid w:val="00B2222E"/>
    <w:rsid w:val="00B2638D"/>
    <w:rsid w:val="00B522C2"/>
    <w:rsid w:val="00B87AE6"/>
    <w:rsid w:val="00B87BC8"/>
    <w:rsid w:val="00BA5B23"/>
    <w:rsid w:val="00BC07AD"/>
    <w:rsid w:val="00BE3EFA"/>
    <w:rsid w:val="00C2258E"/>
    <w:rsid w:val="00C278F6"/>
    <w:rsid w:val="00C51FFA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4580F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  <w:style w:type="paragraph" w:customStyle="1" w:styleId="Standard">
    <w:name w:val="Standard"/>
    <w:rsid w:val="00A816F8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72E1C-90A2-4450-9A91-D0B9AE968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Желтова Лилия Фасхутдиновна</dc:creator>
  <cp:lastModifiedBy>Бредихина</cp:lastModifiedBy>
  <cp:revision>6</cp:revision>
  <dcterms:created xsi:type="dcterms:W3CDTF">2025-10-02T05:51:00Z</dcterms:created>
  <dcterms:modified xsi:type="dcterms:W3CDTF">2025-12-15T10:12:00Z</dcterms:modified>
</cp:coreProperties>
</file>