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«Поставка и монтаж звукового, светового, проекционного и компьютерного оборудования для Дома культуры им. Лермонтова»,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9"/>
        <w:gridCol w:w="5686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Поставка и монтаж звукового, светового, проекционного и компьютерного оборудования для Дома культуры им. Лермонтова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Обеспечение условий для развития и проведения культурных мероприятий;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обустройство объектов социальной инфраструктуры.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 базе учреждения функционируется 6клубных формирований, в которых занимаются около 200 человек. Это кружки танцевальные, вокальные, театральные а также клуб по интересам. Один из коллективов имеет звание «народный», творческие коллективы являются лауреатами и дипломантами региональных, международных и областных конкурсов. Звуковое и световое оборудование, находящиеся на балансе Муниципального учреждения «ДК им. Лермонтова», устарело, частично пришло в негодность, по этому не выполняет свою функцию в полном объеме, что влияет на качество технического сопровождения мероприятий.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Обеспечение материально-технической базы Дома культуры им. Лермонтова новым современным звуковым, световым, проекционным и компьютерным оборудованием.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Повышение уровня качества предоставляемых услуг учреждения культуры.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Обновление специального оборудования зрительного зала ДК.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 После реализации инициативного проекта по комплексному оснащению ДК им. Лермонтова в полном мере раскроет потенциал культурно-досугового учреждения.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2.увеличится количество зрителей на спектаклях, концертах, представлениях в ДК, появится возможность снизить социальное напряжение среди населения, поддержать и сохранить стремление к культурному развитию взрослых и детей.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 Повысится качество, объем и разнообразие предоставляемых услуг.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 Приобретение сценического оборудования приведет к повышению авторитета Дома культуры, где жители поселка с интересом и пользой смогут проводить свой досуг.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7 514 856,00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150 500,00 рублей (2 %)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«Дом культуры им. Лермонтова» г.Копейск ул. Гагарина, д.7.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Ахметзянова Екатерина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Бродникова Злата Вадимовна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Валдер Софи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Дубровский Владимир Сергеевич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Житина Мария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Ларионов Александр Викторович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Меньшенина Алена Вячеславович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Морозов Роман Владимирович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Муртазина Альфира Мазитовна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Столярова Ксения Андреевна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от11.09.2025 № 881-р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06.10.2025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LibreOffice/7.6.0.3$Linux_X86_64 LibreOffice_project/60$Build-3</Application>
  <AppVersion>15.0000</AppVersion>
  <Pages>3</Pages>
  <Words>485</Words>
  <Characters>3613</Characters>
  <CharactersWithSpaces>4040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2025-10-13T17:08:37Z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