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09CD8227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FA73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5961F4BB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>Управлен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>ие по имуществу и земельным отношениям</w:t>
      </w:r>
      <w:bookmarkStart w:id="0" w:name="_GoBack"/>
      <w:bookmarkEnd w:id="0"/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земельного участка для ведения личного подсобного хозяйства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7CB79EF8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>26.06.2023 № 279-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318AB24C" w14:textId="4393F12A" w:rsidR="00FA73BE" w:rsidRDefault="00D0292F" w:rsidP="00FA73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  <w:bookmarkStart w:id="2" w:name="_Hlk112230915"/>
      <w:r w:rsidR="00FA73B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Аукцион состоится </w:t>
      </w:r>
      <w:r w:rsidR="00FA73BE" w:rsidRPr="00C44D8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FA73BE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08</w:t>
      </w:r>
      <w:r w:rsidR="00FA73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» августа 2023</w:t>
      </w:r>
      <w:r w:rsidR="00FA73BE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FA73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FA73BE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="00FA73B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(время местное)</w:t>
      </w:r>
      <w:r w:rsidR="00FA73B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 электронной торговой площадке (далее – ЭТП) в сети «Интернет» (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FA73BE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FA73BE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FA73BE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FA73BE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FA73BE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FA73B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FA73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0E6D731" w14:textId="77777777" w:rsidR="00FA73BE" w:rsidRPr="009E5AA4" w:rsidRDefault="00FA73BE" w:rsidP="00FA73B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2DA4B85" w14:textId="77777777" w:rsidR="00FA73BE" w:rsidRPr="009E5AA4" w:rsidRDefault="00FA73BE" w:rsidP="00FA73BE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02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августа 2023 года, до 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 местное).</w:t>
      </w:r>
    </w:p>
    <w:p w14:paraId="2B8FE331" w14:textId="77777777" w:rsidR="00FA73BE" w:rsidRPr="009E5AA4" w:rsidRDefault="00FA73BE" w:rsidP="00FA73BE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4A0B9947" w14:textId="77777777" w:rsidR="00FA73BE" w:rsidRDefault="00FA73BE" w:rsidP="00FA73B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04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3A0427C3" w14:textId="77777777" w:rsidR="00FA73BE" w:rsidRDefault="00FA73BE" w:rsidP="00FA73B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08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                 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02708428" w:rsidR="00682E19" w:rsidRPr="00682E19" w:rsidRDefault="00682E19" w:rsidP="00FA73B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4FC757B7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FA73BE">
        <w:rPr>
          <w:rFonts w:ascii="Times New Roman" w:hAnsi="Times New Roman" w:cs="Times New Roman"/>
          <w:color w:val="000000"/>
          <w:sz w:val="27"/>
          <w:szCs w:val="27"/>
        </w:rPr>
        <w:t xml:space="preserve">земельный </w:t>
      </w:r>
      <w:r w:rsidR="00FA73BE">
        <w:rPr>
          <w:rFonts w:ascii="Times New Roman" w:hAnsi="Times New Roman" w:cs="Times New Roman"/>
          <w:sz w:val="27"/>
          <w:szCs w:val="27"/>
        </w:rPr>
        <w:t>участок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</w:t>
      </w:r>
      <w:r w:rsidR="00FA73BE">
        <w:rPr>
          <w:rFonts w:ascii="Times New Roman" w:hAnsi="Times New Roman" w:cs="Times New Roman"/>
          <w:sz w:val="27"/>
          <w:szCs w:val="27"/>
        </w:rPr>
        <w:t>ленных пунктов», предназначенный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для </w:t>
      </w:r>
      <w:r w:rsidR="00FA73BE">
        <w:rPr>
          <w:rFonts w:ascii="Times New Roman" w:hAnsi="Times New Roman" w:cs="Times New Roman"/>
          <w:sz w:val="27"/>
          <w:szCs w:val="27"/>
        </w:rPr>
        <w:t>ведения личного подсобного хозяйства</w:t>
      </w:r>
      <w:r w:rsidR="00DE007F" w:rsidRPr="00DE007F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1E186A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2C188FC5" w:rsidR="006600B3" w:rsidRPr="00EE773A" w:rsidRDefault="006600B3" w:rsidP="00FA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FA73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0104032:760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D80FA0A" w:rsidR="006600B3" w:rsidRPr="00EE773A" w:rsidRDefault="0050238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Собственность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5102DEFB" w:rsidR="00676D74" w:rsidRPr="00EE773A" w:rsidRDefault="006600B3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5023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FA73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Уральская, 36</w:t>
            </w:r>
          </w:p>
          <w:p w14:paraId="52E0D2E2" w14:textId="7A79CE4F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5CDA1F42" w:rsidR="006600B3" w:rsidRPr="00EE773A" w:rsidRDefault="00FA73B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344D03BE" w:rsidR="006600B3" w:rsidRPr="00EB24ED" w:rsidRDefault="00FA73B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ведения личного подсобного хозяйства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6D2E3B3A" w:rsidR="006600B3" w:rsidRPr="00EE773A" w:rsidRDefault="00FA73B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566 100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710EFE63" w:rsidR="006600B3" w:rsidRPr="00EE773A" w:rsidRDefault="00FA73B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16 983</w:t>
            </w:r>
            <w:r w:rsidR="00AE3D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55B5281D" w:rsidR="006600B3" w:rsidRDefault="00FA73BE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283 050</w:t>
            </w:r>
          </w:p>
        </w:tc>
      </w:tr>
    </w:tbl>
    <w:bookmarkEnd w:id="4"/>
    <w:p w14:paraId="2D113834" w14:textId="5A5C742E" w:rsidR="00FA73BE" w:rsidRPr="00275689" w:rsidRDefault="00B508D1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3"/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цена</w:t>
      </w:r>
      <w:r w:rsidR="00FA73BE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лот</w:t>
      </w:r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="00FA73BE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1</w:t>
      </w:r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FA73BE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отчет об оценке рыночной стоимости </w:t>
      </w:r>
      <w:r w:rsidR="00FA73BE" w:rsidRPr="00C43D4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размера ежегодной арен</w:t>
      </w:r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дной платы за земельный участок № </w:t>
      </w:r>
      <w:r w:rsidR="00FA73B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3977/23 от 16.07.2023г.</w:t>
      </w:r>
    </w:p>
    <w:p w14:paraId="0A1D7CE6" w14:textId="61A66FEE" w:rsidR="001314BB" w:rsidRPr="00FA73BE" w:rsidRDefault="00B508D1" w:rsidP="00FA73B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5F074494" w14:textId="6AF5D8C1" w:rsidR="001314BB" w:rsidRPr="00FA73BE" w:rsidRDefault="001314BB" w:rsidP="00FA73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A73B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1 (ул. </w:t>
      </w:r>
      <w:r w:rsidR="00FA73BE" w:rsidRPr="00FA73B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Уральская, 36</w:t>
      </w:r>
      <w:r w:rsidRPr="00FA73B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5A60B50C" w14:textId="05C8DF84" w:rsidR="00FA73BE" w:rsidRPr="00FA73BE" w:rsidRDefault="00FA73BE" w:rsidP="00FA73BE">
      <w:pPr>
        <w:tabs>
          <w:tab w:val="left" w:pos="534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sz w:val="27"/>
          <w:szCs w:val="27"/>
          <w:lang w:val="x-none" w:eastAsia="x-none"/>
        </w:rPr>
        <w:t>Территориальная зона*:</w:t>
      </w:r>
      <w:r w:rsidRPr="00FA73BE">
        <w:rPr>
          <w:rFonts w:ascii="Times New Roman" w:hAnsi="Times New Roman" w:cs="Times New Roman"/>
          <w:sz w:val="27"/>
          <w:szCs w:val="27"/>
          <w:lang w:eastAsia="x-none"/>
        </w:rPr>
        <w:t xml:space="preserve"> </w:t>
      </w:r>
      <w:r w:rsidRPr="00FA73BE">
        <w:rPr>
          <w:rFonts w:ascii="Times New Roman" w:hAnsi="Times New Roman" w:cs="Times New Roman"/>
          <w:sz w:val="27"/>
          <w:szCs w:val="27"/>
        </w:rPr>
        <w:t>Зона с особыми условиями использования территории (Ин2 - горный отвод бывшей шахты «Центральная»).</w:t>
      </w:r>
    </w:p>
    <w:p w14:paraId="028E61B8" w14:textId="1EF706B4" w:rsidR="00FA73BE" w:rsidRPr="00FA73BE" w:rsidRDefault="00FA73BE" w:rsidP="00FA73BE">
      <w:pPr>
        <w:tabs>
          <w:tab w:val="left" w:pos="534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sz w:val="27"/>
          <w:szCs w:val="27"/>
        </w:rPr>
        <w:t>*В соответствии с картой градостроительного зонирования правил землепользования и застройк</w:t>
      </w:r>
      <w:r>
        <w:rPr>
          <w:rFonts w:ascii="Times New Roman" w:hAnsi="Times New Roman" w:cs="Times New Roman"/>
          <w:sz w:val="27"/>
          <w:szCs w:val="27"/>
        </w:rPr>
        <w:t>и Копейского городского округа.</w:t>
      </w:r>
    </w:p>
    <w:p w14:paraId="73ECD6C9" w14:textId="00CDF067" w:rsidR="00FA73BE" w:rsidRPr="00FA73BE" w:rsidRDefault="00FA73BE" w:rsidP="00FA73BE">
      <w:pPr>
        <w:tabs>
          <w:tab w:val="left" w:pos="-735"/>
        </w:tabs>
        <w:suppressAutoHyphens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sz w:val="27"/>
          <w:szCs w:val="27"/>
        </w:rPr>
        <w:t>Согласно правилам землепользования и застройки Копейского городского округа, утвержденным решением Собрания депутатов Копейского городского округа от 19.12.2012 № 639-МО (в редакции решения от 26.04.2023 № 763-МО), виду разрешенного использования указанного земельного участка соответ</w:t>
      </w:r>
      <w:r>
        <w:rPr>
          <w:rFonts w:ascii="Times New Roman" w:hAnsi="Times New Roman" w:cs="Times New Roman"/>
          <w:sz w:val="27"/>
          <w:szCs w:val="27"/>
        </w:rPr>
        <w:t>ствует условно-разрешенный вид:</w:t>
      </w:r>
    </w:p>
    <w:tbl>
      <w:tblPr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4"/>
        <w:gridCol w:w="1517"/>
      </w:tblGrid>
      <w:tr w:rsidR="00FA73BE" w:rsidRPr="00FA73BE" w14:paraId="47B747C8" w14:textId="77777777" w:rsidTr="008817FD">
        <w:trPr>
          <w:tblHeader/>
        </w:trPr>
        <w:tc>
          <w:tcPr>
            <w:tcW w:w="8264" w:type="dxa"/>
            <w:shd w:val="clear" w:color="auto" w:fill="auto"/>
            <w:vAlign w:val="center"/>
          </w:tcPr>
          <w:p w14:paraId="5FF8CDDC" w14:textId="77777777" w:rsidR="00FA73BE" w:rsidRPr="00FA73BE" w:rsidRDefault="00FA73BE" w:rsidP="00FA73BE">
            <w:pPr>
              <w:tabs>
                <w:tab w:val="left" w:pos="640"/>
                <w:tab w:val="left" w:pos="10863"/>
              </w:tabs>
              <w:suppressAutoHyphens/>
              <w:spacing w:after="57"/>
              <w:ind w:left="34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b/>
                <w:bCs/>
                <w:kern w:val="1"/>
                <w:sz w:val="27"/>
                <w:szCs w:val="27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6FE600A" w14:textId="77777777" w:rsidR="00FA73BE" w:rsidRPr="00FA73BE" w:rsidRDefault="00FA73BE" w:rsidP="00FA73BE">
            <w:pPr>
              <w:tabs>
                <w:tab w:val="left" w:pos="300"/>
                <w:tab w:val="left" w:pos="10523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b/>
                <w:bCs/>
                <w:kern w:val="1"/>
                <w:sz w:val="27"/>
                <w:szCs w:val="27"/>
                <w:lang w:eastAsia="ar-SA"/>
              </w:rPr>
              <w:t>2.2</w:t>
            </w:r>
          </w:p>
        </w:tc>
      </w:tr>
      <w:tr w:rsidR="00FA73BE" w:rsidRPr="00FA73BE" w14:paraId="1DBDD107" w14:textId="77777777" w:rsidTr="008817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781" w:type="dxa"/>
            <w:gridSpan w:val="2"/>
            <w:shd w:val="clear" w:color="auto" w:fill="auto"/>
          </w:tcPr>
          <w:p w14:paraId="5D49AFED" w14:textId="77777777" w:rsidR="00FA73BE" w:rsidRPr="00FA73BE" w:rsidRDefault="00FA73BE" w:rsidP="00FA73BE">
            <w:pPr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  <w:t>Размещение жилого дома, указанного в описании вида разрешенного использования с кодом 2.1*;</w:t>
            </w:r>
          </w:p>
          <w:p w14:paraId="6EEF02FE" w14:textId="77777777" w:rsidR="00FA73BE" w:rsidRPr="00FA73BE" w:rsidRDefault="00FA73BE" w:rsidP="00FA73BE">
            <w:pPr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  <w:t>производство сельскохозяйственной продукции;</w:t>
            </w:r>
          </w:p>
          <w:p w14:paraId="6252B9B1" w14:textId="77777777" w:rsidR="00FA73BE" w:rsidRPr="00FA73BE" w:rsidRDefault="00FA73BE" w:rsidP="00FA73BE">
            <w:pPr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  <w:t>размещение гаража и иных вспомогательных сооружений;</w:t>
            </w:r>
          </w:p>
          <w:p w14:paraId="1AAA990A" w14:textId="77777777" w:rsidR="00FA73BE" w:rsidRPr="00FA73BE" w:rsidRDefault="00FA73BE" w:rsidP="00FA73BE">
            <w:pPr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</w:pPr>
            <w:r w:rsidRPr="00FA73BE">
              <w:rPr>
                <w:rFonts w:ascii="Times New Roman" w:hAnsi="Times New Roman" w:cs="Times New Roman"/>
                <w:kern w:val="1"/>
                <w:sz w:val="27"/>
                <w:szCs w:val="27"/>
                <w:lang w:eastAsia="ar-SA"/>
              </w:rPr>
              <w:t>содержание сельскохозяйственных животных</w:t>
            </w:r>
          </w:p>
        </w:tc>
      </w:tr>
    </w:tbl>
    <w:p w14:paraId="76C54C46" w14:textId="778C5E81" w:rsidR="00FA73BE" w:rsidRPr="00FA73BE" w:rsidRDefault="00FA73BE" w:rsidP="00FA73BE">
      <w:pPr>
        <w:tabs>
          <w:tab w:val="left" w:pos="6810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b/>
          <w:sz w:val="27"/>
          <w:szCs w:val="27"/>
        </w:rPr>
        <w:t xml:space="preserve">Ограничения в использовании: </w:t>
      </w:r>
      <w:r w:rsidRPr="00FA73BE">
        <w:rPr>
          <w:rFonts w:ascii="Times New Roman" w:hAnsi="Times New Roman" w:cs="Times New Roman"/>
          <w:sz w:val="27"/>
          <w:szCs w:val="27"/>
        </w:rPr>
        <w:t>отсутствуют.</w:t>
      </w:r>
    </w:p>
    <w:p w14:paraId="0A0C0E79" w14:textId="77777777" w:rsidR="00FA73BE" w:rsidRPr="00FA73BE" w:rsidRDefault="00FA73BE" w:rsidP="00FA73BE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FA73BE">
        <w:rPr>
          <w:rFonts w:ascii="Times New Roman" w:hAnsi="Times New Roman" w:cs="Times New Roman"/>
          <w:b/>
          <w:sz w:val="27"/>
          <w:szCs w:val="27"/>
        </w:rPr>
        <w:t>Особые условия:</w:t>
      </w:r>
    </w:p>
    <w:p w14:paraId="0B93E0F2" w14:textId="62B1DC57" w:rsidR="00FA73BE" w:rsidRPr="00FA73BE" w:rsidRDefault="00FA73BE" w:rsidP="00FA73BE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FA73BE">
        <w:rPr>
          <w:rFonts w:ascii="Times New Roman" w:hAnsi="Times New Roman" w:cs="Times New Roman"/>
          <w:b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7"/>
          <w:szCs w:val="27"/>
        </w:rPr>
        <w:t>предоставлено</w:t>
      </w:r>
      <w:r w:rsidRPr="00FA73BE">
        <w:rPr>
          <w:rFonts w:ascii="Times New Roman" w:hAnsi="Times New Roman" w:cs="Times New Roman"/>
          <w:sz w:val="27"/>
          <w:szCs w:val="27"/>
        </w:rPr>
        <w:t xml:space="preserve"> разрешение на условно разрешенный вид использования «для ведения личного подсобного хозяйства» (постановление администрации Копейского городского округа от 22.05.2023 № 1828-п «О предоставлении разрешения на условно разрешенный вид использования «для ведения личного подсобного хозяйства» земельного участка с кадастровым номером 74:30:0104032:760, расположенного по адресу: г. Копейск, ул. Уральская, 36»)</w:t>
      </w:r>
    </w:p>
    <w:p w14:paraId="4329651A" w14:textId="77777777" w:rsidR="00FA73BE" w:rsidRPr="00FA73BE" w:rsidRDefault="00FA73BE" w:rsidP="00FA73BE">
      <w:pPr>
        <w:shd w:val="clear" w:color="auto" w:fill="FFFFFF"/>
        <w:spacing w:line="29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A73BE">
        <w:rPr>
          <w:rFonts w:ascii="Times New Roman" w:hAnsi="Times New Roman" w:cs="Times New Roman"/>
          <w:sz w:val="27"/>
          <w:szCs w:val="27"/>
        </w:rPr>
        <w:t>- установить запрет на новое строительство и реконструкцию объектов жилого назначения;</w:t>
      </w:r>
    </w:p>
    <w:p w14:paraId="5323B9C2" w14:textId="71CCEEBE" w:rsidR="008E6EDD" w:rsidRPr="00FA73BE" w:rsidRDefault="00FA73BE" w:rsidP="00FA73BE">
      <w:pPr>
        <w:tabs>
          <w:tab w:val="left" w:pos="6810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FA73BE">
        <w:rPr>
          <w:rFonts w:ascii="Times New Roman" w:hAnsi="Times New Roman" w:cs="Times New Roman"/>
          <w:sz w:val="27"/>
          <w:szCs w:val="27"/>
        </w:rPr>
        <w:t>- запретить изменять высотные отметки рельефа путем отсыпки территории, как в границах земельного участка, так и прилегающей территории с целью исключения по</w:t>
      </w:r>
      <w:r>
        <w:rPr>
          <w:rFonts w:ascii="Times New Roman" w:hAnsi="Times New Roman" w:cs="Times New Roman"/>
          <w:sz w:val="27"/>
          <w:szCs w:val="27"/>
        </w:rPr>
        <w:t>дтопления окружающей застройки.</w:t>
      </w:r>
    </w:p>
    <w:p w14:paraId="48C20C54" w14:textId="55A89932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>1</w:t>
      </w:r>
      <w:r w:rsidR="00FA73BE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5BBB8428" w:rsidR="00682E19" w:rsidRPr="0060756E" w:rsidRDefault="00FA73B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11</w:t>
      </w:r>
      <w:r w:rsidR="0060756E" w:rsidRPr="0060756E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33CB5AFB" w:rsidR="00682E19" w:rsidRPr="0060756E" w:rsidRDefault="00FA73B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12</w:t>
      </w:r>
      <w:r w:rsidR="0060756E" w:rsidRPr="0060756E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6AE3CB77" w:rsidR="00682E19" w:rsidRPr="0060756E" w:rsidRDefault="00FA73B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13</w:t>
      </w:r>
      <w:r w:rsidR="0060756E" w:rsidRPr="0060756E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 w:rsidR="0060756E"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12A351CF" w:rsidR="00682E19" w:rsidRPr="0060756E" w:rsidRDefault="00FA73B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14</w:t>
      </w:r>
      <w:r w:rsidR="0060756E" w:rsidRPr="0060756E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="0060756E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1B68CF22" w:rsidR="0060756E" w:rsidRPr="0060756E" w:rsidRDefault="00FA73B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15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29B858FA" w14:textId="6FB71096" w:rsidR="005D2867" w:rsidRDefault="00FA73B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16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 аренды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60756E"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0500AB0A" w:rsidR="0060756E" w:rsidRPr="0060756E" w:rsidRDefault="00FA73B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17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2048C3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4512ADC" w14:textId="77777777" w:rsidR="007B0ED4" w:rsidRDefault="007B0ED4" w:rsidP="005D286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012B95F5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97CE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5FAA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9CDFCD7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9769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F8027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B84114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497E6E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80F28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5AE4659" w14:textId="77777777" w:rsidR="00FA73BE" w:rsidRPr="005D2867" w:rsidRDefault="00FA73B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3935E96A" w:rsidR="004C340B" w:rsidRPr="005D2867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Segoe UI Symbol"/>
    <w:charset w:val="02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49"/>
    <w:multiLevelType w:val="multilevel"/>
    <w:tmpl w:val="00000049"/>
    <w:name w:val="WW8Num7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214CBD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9"/>
  </w:num>
  <w:num w:numId="5">
    <w:abstractNumId w:val="17"/>
  </w:num>
  <w:num w:numId="6">
    <w:abstractNumId w:val="7"/>
  </w:num>
  <w:num w:numId="7">
    <w:abstractNumId w:val="20"/>
  </w:num>
  <w:num w:numId="8">
    <w:abstractNumId w:val="12"/>
  </w:num>
  <w:num w:numId="9">
    <w:abstractNumId w:val="14"/>
  </w:num>
  <w:num w:numId="10">
    <w:abstractNumId w:val="9"/>
  </w:num>
  <w:num w:numId="11">
    <w:abstractNumId w:val="11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18"/>
  </w:num>
  <w:num w:numId="17">
    <w:abstractNumId w:val="16"/>
  </w:num>
  <w:num w:numId="18">
    <w:abstractNumId w:val="4"/>
  </w:num>
  <w:num w:numId="19">
    <w:abstractNumId w:val="1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919B8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314BB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12912"/>
    <w:rsid w:val="00321CA9"/>
    <w:rsid w:val="00325423"/>
    <w:rsid w:val="00334114"/>
    <w:rsid w:val="00334EF3"/>
    <w:rsid w:val="00344934"/>
    <w:rsid w:val="00350327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5239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0C21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4AFF"/>
    <w:rsid w:val="005A5D53"/>
    <w:rsid w:val="005C0542"/>
    <w:rsid w:val="005C51B4"/>
    <w:rsid w:val="005C6172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46335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1BAE"/>
    <w:rsid w:val="0073256F"/>
    <w:rsid w:val="007359FB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97D15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3716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3521"/>
    <w:rsid w:val="00B0051B"/>
    <w:rsid w:val="00B012CB"/>
    <w:rsid w:val="00B075AD"/>
    <w:rsid w:val="00B1622A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15614"/>
    <w:rsid w:val="00E23CBE"/>
    <w:rsid w:val="00E305A4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E2D"/>
    <w:rsid w:val="00EA6337"/>
    <w:rsid w:val="00EB119E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3BE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5A3A-93AD-4FDB-9C9E-793AB92D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6704</TotalTime>
  <Pages>9</Pages>
  <Words>3544</Words>
  <Characters>20204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303</cp:revision>
  <cp:lastPrinted>2023-06-28T10:35:00Z</cp:lastPrinted>
  <dcterms:created xsi:type="dcterms:W3CDTF">2019-09-22T10:15:00Z</dcterms:created>
  <dcterms:modified xsi:type="dcterms:W3CDTF">2023-06-28T10:35:00Z</dcterms:modified>
</cp:coreProperties>
</file>