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FD12B2" w:rsidRPr="00FD12B2">
        <w:rPr>
          <w:rFonts w:ascii="Times New Roman" w:hAnsi="Times New Roman" w:cs="Times New Roman"/>
          <w:sz w:val="26"/>
          <w:szCs w:val="26"/>
        </w:rPr>
        <w:t>«</w:t>
      </w:r>
      <w:r w:rsidR="00792287">
        <w:rPr>
          <w:rFonts w:ascii="Times New Roman" w:hAnsi="Times New Roman" w:cs="Times New Roman"/>
          <w:sz w:val="26"/>
          <w:szCs w:val="26"/>
        </w:rPr>
        <w:t>Благоустройство территории Дома пос. РМЗ для проведения культурно-массовых мероприятий</w:t>
      </w:r>
      <w:r w:rsidR="00FD12B2" w:rsidRPr="00FD12B2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663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792287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287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Дома пос. РМЗ для проведения культурно-массовых мероприятий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663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31" w:type="dxa"/>
          </w:tcPr>
          <w:p w:rsidR="00663E77" w:rsidRPr="00F457FF" w:rsidRDefault="00663E77" w:rsidP="00663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663E77" w:rsidRPr="00FD12B2" w:rsidRDefault="00663E77" w:rsidP="00FB30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FB300D">
              <w:rPr>
                <w:rFonts w:ascii="Times New Roman" w:hAnsi="Times New Roman" w:cs="Times New Roman"/>
                <w:sz w:val="26"/>
                <w:szCs w:val="26"/>
              </w:rPr>
              <w:t>обустройства объектов социальной инфраструктуры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E1D4D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="005E1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39FC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</w:tr>
      <w:tr w:rsidR="003A0D8E" w:rsidTr="00E42271">
        <w:tc>
          <w:tcPr>
            <w:tcW w:w="588" w:type="dxa"/>
          </w:tcPr>
          <w:p w:rsidR="003A0D8E" w:rsidRPr="00F457FF" w:rsidRDefault="003A0D8E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31" w:type="dxa"/>
          </w:tcPr>
          <w:p w:rsidR="003A0D8E" w:rsidRPr="00F457FF" w:rsidRDefault="003A0D8E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для жителей </w:t>
            </w:r>
            <w:proofErr w:type="spellStart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или его части</w:t>
            </w:r>
          </w:p>
        </w:tc>
        <w:tc>
          <w:tcPr>
            <w:tcW w:w="5683" w:type="dxa"/>
          </w:tcPr>
          <w:p w:rsidR="003A0D8E" w:rsidRDefault="00792287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Культура – это то, что делает жизнь человека более значимой и интересной. Культурное разнообразие общества является его огромным преимуществом.</w:t>
            </w:r>
          </w:p>
          <w:p w:rsidR="00792287" w:rsidRPr="00F457FF" w:rsidRDefault="00792287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Создание площадки для проведения культурно-массовых мероприятий повысит возможности, объемы и масштабы различных форм культурно-массовой работы сотрудников Дома культуры, направленной на воспитательные функции досуговой деятельности детей, молодежи и жителей старшего поколения (в основе патриотического и нравственно-эстетического воспитания), и создаст условия для полноценного летнего отдыха детей и одновременно культурного воспитания и развития творческих способностей для всего населения района РМЗ.</w:t>
            </w:r>
            <w:proofErr w:type="gramEnd"/>
          </w:p>
        </w:tc>
      </w:tr>
      <w:tr w:rsidR="003A0D8E" w:rsidTr="00E42271">
        <w:tc>
          <w:tcPr>
            <w:tcW w:w="588" w:type="dxa"/>
          </w:tcPr>
          <w:p w:rsidR="003A0D8E" w:rsidRPr="00F457FF" w:rsidRDefault="003A0D8E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31" w:type="dxa"/>
          </w:tcPr>
          <w:p w:rsidR="003A0D8E" w:rsidRPr="00F457FF" w:rsidRDefault="003A0D8E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3A0D8E" w:rsidRDefault="003A1F13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Старый район РМЗ является культурно-историческим центром города Копейска.</w:t>
            </w:r>
          </w:p>
          <w:p w:rsidR="003A1F13" w:rsidRDefault="003A1F13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2015 году численность населения района РМЗ увеличилась в два раза в связи со строительством нового микрорайона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Тугайкуль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(перенаселение п. Роза г. Коркино). В настоящее время в районе активно ведется строительство новых многоквартирных жилых домов.</w:t>
            </w:r>
          </w:p>
          <w:p w:rsidR="009236DD" w:rsidRPr="00F457FF" w:rsidRDefault="003A1F13" w:rsidP="000804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 РМЗ не имеет открытых площадок для проведения культурно-массовых мероприятий. Сам </w:t>
            </w:r>
            <w:r w:rsidR="00B14DDA">
              <w:rPr>
                <w:rFonts w:ascii="Times New Roman" w:hAnsi="Times New Roman" w:cs="Times New Roman"/>
                <w:sz w:val="26"/>
                <w:szCs w:val="26"/>
              </w:rPr>
              <w:t>Дом культуры п. РМЗ является обособленным структурным подразделением МУ «</w:t>
            </w:r>
            <w:r w:rsidR="009236DD">
              <w:rPr>
                <w:rFonts w:ascii="Times New Roman" w:hAnsi="Times New Roman" w:cs="Times New Roman"/>
                <w:sz w:val="26"/>
                <w:szCs w:val="26"/>
              </w:rPr>
              <w:t>Дом культуры им. Ильича</w:t>
            </w:r>
            <w:r w:rsidR="00B14D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236DD">
              <w:rPr>
                <w:rFonts w:ascii="Times New Roman" w:hAnsi="Times New Roman" w:cs="Times New Roman"/>
                <w:sz w:val="26"/>
                <w:szCs w:val="26"/>
              </w:rPr>
              <w:t xml:space="preserve"> и как филиал угасает из-за отсутствия пространства и достаточного оснащения. Району РМЗ и всем жителям требуется развитие в области культурной жизни. Создание площадки для проведения культурно-массовых мероприятий повысит возможности, объемы и масштабы различных форм культурно-массовой работы Дома культуры в области творчества и искусства для всего населения</w:t>
            </w:r>
            <w:r w:rsidR="009236DD" w:rsidRPr="009236D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236D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выставок, концертов, собраний, ярмарок, </w:t>
            </w:r>
            <w:r w:rsidR="00923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фестивалей. Для жителей старшего поколения на площадке будет возможность проводить ярмарки, танцевальные мастер-классы. Площадка станет центром п</w:t>
            </w:r>
            <w:r w:rsidR="00080445">
              <w:rPr>
                <w:rFonts w:ascii="Times New Roman" w:hAnsi="Times New Roman" w:cs="Times New Roman"/>
                <w:sz w:val="26"/>
                <w:szCs w:val="26"/>
              </w:rPr>
              <w:t xml:space="preserve">ритяжения для детей и молодежи. </w:t>
            </w:r>
            <w:r w:rsidR="001C11DA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старого района РМЗ (ул. </w:t>
            </w:r>
            <w:proofErr w:type="spellStart"/>
            <w:r w:rsidR="001C11DA">
              <w:rPr>
                <w:rFonts w:ascii="Times New Roman" w:hAnsi="Times New Roman" w:cs="Times New Roman"/>
                <w:sz w:val="26"/>
                <w:szCs w:val="26"/>
              </w:rPr>
              <w:t>Меховова</w:t>
            </w:r>
            <w:proofErr w:type="spellEnd"/>
            <w:r w:rsidR="001C11DA">
              <w:rPr>
                <w:rFonts w:ascii="Times New Roman" w:hAnsi="Times New Roman" w:cs="Times New Roman"/>
                <w:sz w:val="26"/>
                <w:szCs w:val="26"/>
              </w:rPr>
              <w:t>) отсутствуют площадки для детей. У молодежи п. РМЗ в шаговой доступности на такой масштабной современной площадке появится возможность реализовыва</w:t>
            </w:r>
            <w:r w:rsidR="00521D71">
              <w:rPr>
                <w:rFonts w:ascii="Times New Roman" w:hAnsi="Times New Roman" w:cs="Times New Roman"/>
                <w:sz w:val="26"/>
                <w:szCs w:val="26"/>
              </w:rPr>
              <w:t>ть свои танцевальные и артист</w:t>
            </w:r>
            <w:r w:rsidR="001C11DA">
              <w:rPr>
                <w:rFonts w:ascii="Times New Roman" w:hAnsi="Times New Roman" w:cs="Times New Roman"/>
                <w:sz w:val="26"/>
                <w:szCs w:val="26"/>
              </w:rPr>
              <w:t xml:space="preserve">ические способности в </w:t>
            </w:r>
            <w:r w:rsidR="00521D71">
              <w:rPr>
                <w:rFonts w:ascii="Times New Roman" w:hAnsi="Times New Roman" w:cs="Times New Roman"/>
                <w:sz w:val="26"/>
                <w:szCs w:val="26"/>
              </w:rPr>
              <w:t>кругу сверстников и единомышленников</w:t>
            </w:r>
            <w:r w:rsidR="000804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0D8E" w:rsidTr="00E42271">
        <w:tc>
          <w:tcPr>
            <w:tcW w:w="588" w:type="dxa"/>
          </w:tcPr>
          <w:p w:rsidR="003A0D8E" w:rsidRPr="00F457FF" w:rsidRDefault="003A0D8E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631" w:type="dxa"/>
          </w:tcPr>
          <w:p w:rsidR="003A0D8E" w:rsidRPr="00F457FF" w:rsidRDefault="003A0D8E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3A0D8E" w:rsidRPr="00D01381" w:rsidRDefault="00521D71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социального и культурного общества. Благоустройство и улучшение </w:t>
            </w:r>
            <w:proofErr w:type="gramStart"/>
            <w:r w:rsidR="00734862">
              <w:rPr>
                <w:rFonts w:ascii="Times New Roman" w:hAnsi="Times New Roman" w:cs="Times New Roman"/>
                <w:sz w:val="26"/>
                <w:szCs w:val="26"/>
              </w:rPr>
              <w:t>эстетического вида</w:t>
            </w:r>
            <w:proofErr w:type="gramEnd"/>
            <w:r w:rsidR="00734862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Дома культуры. Повышение уровня комфортности проживания и уровня обеспеченности объектов социальной инфраструктуры.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080445" w:rsidP="003A0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6 800 000,00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453EF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31" w:type="dxa"/>
          </w:tcPr>
          <w:p w:rsidR="00663E77" w:rsidRPr="00F457FF" w:rsidRDefault="00663E77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933013" w:rsidRDefault="00080445" w:rsidP="00261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136 000,00</w:t>
            </w:r>
            <w:bookmarkStart w:id="0" w:name="_GoBack"/>
            <w:bookmarkEnd w:id="0"/>
          </w:p>
          <w:p w:rsidR="00734862" w:rsidRPr="00F457FF" w:rsidRDefault="00734862" w:rsidP="00261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территории, высадка деревьев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31" w:type="dxa"/>
          </w:tcPr>
          <w:p w:rsidR="00663E77" w:rsidRPr="00F457FF" w:rsidRDefault="00663E77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663E77" w:rsidRPr="00F457FF" w:rsidRDefault="00933013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31" w:type="dxa"/>
          </w:tcPr>
          <w:p w:rsidR="00663E77" w:rsidRPr="00F457FF" w:rsidRDefault="00663E77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663E77" w:rsidRPr="00F457FF" w:rsidRDefault="00C3610B" w:rsidP="002611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</w:t>
            </w:r>
            <w:r w:rsidRPr="00C3610B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ул. </w:t>
            </w:r>
            <w:proofErr w:type="spellStart"/>
            <w:r w:rsidRPr="00C3610B">
              <w:rPr>
                <w:rFonts w:ascii="Times New Roman" w:hAnsi="Times New Roman" w:cs="Times New Roman"/>
                <w:sz w:val="26"/>
                <w:szCs w:val="26"/>
              </w:rPr>
              <w:t>Меховова</w:t>
            </w:r>
            <w:proofErr w:type="spellEnd"/>
            <w:r w:rsidRPr="00C3610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C361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875B7" w:rsidTr="00E42271">
        <w:tc>
          <w:tcPr>
            <w:tcW w:w="588" w:type="dxa"/>
          </w:tcPr>
          <w:p w:rsidR="001875B7" w:rsidRPr="00F457FF" w:rsidRDefault="001875B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31" w:type="dxa"/>
          </w:tcPr>
          <w:p w:rsidR="001875B7" w:rsidRPr="00F457FF" w:rsidRDefault="001875B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инициаторах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5683" w:type="dxa"/>
          </w:tcPr>
          <w:p w:rsidR="001875B7" w:rsidRPr="00F457FF" w:rsidRDefault="00C3610B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1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Директор МУ «Дом культуры им. Ильича» </w:t>
            </w:r>
            <w:r w:rsidRPr="00C361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Бояркина А.В.</w:t>
            </w:r>
          </w:p>
        </w:tc>
      </w:tr>
      <w:tr w:rsidR="001875B7" w:rsidTr="00E42271">
        <w:tc>
          <w:tcPr>
            <w:tcW w:w="588" w:type="dxa"/>
          </w:tcPr>
          <w:p w:rsidR="001875B7" w:rsidRPr="00F457FF" w:rsidRDefault="001875B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631" w:type="dxa"/>
          </w:tcPr>
          <w:p w:rsidR="001875B7" w:rsidRPr="00F457FF" w:rsidRDefault="001875B7" w:rsidP="00663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1875B7" w:rsidRDefault="001875B7" w:rsidP="00C361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 w:rsidR="00C3610B"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№ </w:t>
            </w:r>
            <w:r w:rsidR="00C3610B"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части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на которой планируется реализовать инициативный проект </w:t>
            </w:r>
            <w:r w:rsidR="00C3610B" w:rsidRPr="00C3610B">
              <w:rPr>
                <w:rFonts w:ascii="Times New Roman" w:hAnsi="Times New Roman" w:cs="Times New Roman"/>
                <w:sz w:val="26"/>
                <w:szCs w:val="26"/>
              </w:rPr>
              <w:t>«Благоустройство территории Дома пос.</w:t>
            </w:r>
            <w:r w:rsidR="00C361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3610B" w:rsidRPr="00C3610B">
              <w:rPr>
                <w:rFonts w:ascii="Times New Roman" w:hAnsi="Times New Roman" w:cs="Times New Roman"/>
                <w:sz w:val="26"/>
                <w:szCs w:val="26"/>
              </w:rPr>
              <w:t>РМЗ для проведения культурно-массовых мероприятий»</w:t>
            </w:r>
          </w:p>
        </w:tc>
      </w:tr>
      <w:tr w:rsidR="001875B7" w:rsidTr="00E42271">
        <w:tc>
          <w:tcPr>
            <w:tcW w:w="588" w:type="dxa"/>
          </w:tcPr>
          <w:p w:rsidR="001875B7" w:rsidRPr="00F457FF" w:rsidRDefault="001875B7" w:rsidP="00663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1875B7" w:rsidRPr="00F457FF" w:rsidRDefault="001875B7" w:rsidP="00663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1875B7" w:rsidRDefault="001875B7" w:rsidP="00C361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граждан о рассмотрении инициативного бюджетирования проекта от</w:t>
            </w:r>
            <w:r w:rsidR="00C3610B">
              <w:rPr>
                <w:rFonts w:ascii="Times New Roman" w:hAnsi="Times New Roman" w:cs="Times New Roman"/>
                <w:sz w:val="26"/>
                <w:szCs w:val="26"/>
              </w:rPr>
              <w:t> 19.09.2023</w:t>
            </w:r>
          </w:p>
        </w:tc>
      </w:tr>
    </w:tbl>
    <w:p w:rsidR="00663E77" w:rsidRPr="00663E77" w:rsidRDefault="00663E77" w:rsidP="0066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E77" w:rsidRPr="00532B07" w:rsidRDefault="00663E77" w:rsidP="00E076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080445"/>
    <w:rsid w:val="000D7791"/>
    <w:rsid w:val="000F52FE"/>
    <w:rsid w:val="001410E3"/>
    <w:rsid w:val="001875B7"/>
    <w:rsid w:val="001B18CD"/>
    <w:rsid w:val="001C11DA"/>
    <w:rsid w:val="001E3D8D"/>
    <w:rsid w:val="001E6EE9"/>
    <w:rsid w:val="00261122"/>
    <w:rsid w:val="00281CE3"/>
    <w:rsid w:val="002939FC"/>
    <w:rsid w:val="002A4F7C"/>
    <w:rsid w:val="003944D3"/>
    <w:rsid w:val="003A0D8E"/>
    <w:rsid w:val="003A1F13"/>
    <w:rsid w:val="00414E10"/>
    <w:rsid w:val="00436EC9"/>
    <w:rsid w:val="00453EF8"/>
    <w:rsid w:val="0049492A"/>
    <w:rsid w:val="004B6D58"/>
    <w:rsid w:val="004C06A1"/>
    <w:rsid w:val="004C2A19"/>
    <w:rsid w:val="004D7BD0"/>
    <w:rsid w:val="004F4F28"/>
    <w:rsid w:val="00521D71"/>
    <w:rsid w:val="00537FBF"/>
    <w:rsid w:val="00570262"/>
    <w:rsid w:val="005864E7"/>
    <w:rsid w:val="005A2BCA"/>
    <w:rsid w:val="005E1D4D"/>
    <w:rsid w:val="005E48AC"/>
    <w:rsid w:val="0064329E"/>
    <w:rsid w:val="006441C5"/>
    <w:rsid w:val="00663E77"/>
    <w:rsid w:val="00682E4D"/>
    <w:rsid w:val="006B2B92"/>
    <w:rsid w:val="006B2B9A"/>
    <w:rsid w:val="006B554D"/>
    <w:rsid w:val="007321B6"/>
    <w:rsid w:val="00734862"/>
    <w:rsid w:val="0077778C"/>
    <w:rsid w:val="00792287"/>
    <w:rsid w:val="007C2126"/>
    <w:rsid w:val="008A3018"/>
    <w:rsid w:val="008E2AC8"/>
    <w:rsid w:val="008F76E9"/>
    <w:rsid w:val="009066A0"/>
    <w:rsid w:val="009236DD"/>
    <w:rsid w:val="009304F8"/>
    <w:rsid w:val="00933013"/>
    <w:rsid w:val="00944698"/>
    <w:rsid w:val="00993308"/>
    <w:rsid w:val="00A2714F"/>
    <w:rsid w:val="00B14DDA"/>
    <w:rsid w:val="00B2638D"/>
    <w:rsid w:val="00B34C1D"/>
    <w:rsid w:val="00B41E13"/>
    <w:rsid w:val="00B51955"/>
    <w:rsid w:val="00B87AE6"/>
    <w:rsid w:val="00B9177E"/>
    <w:rsid w:val="00C3610B"/>
    <w:rsid w:val="00C41CAB"/>
    <w:rsid w:val="00C61921"/>
    <w:rsid w:val="00C9172F"/>
    <w:rsid w:val="00CC7605"/>
    <w:rsid w:val="00CE1541"/>
    <w:rsid w:val="00D60EBA"/>
    <w:rsid w:val="00DA2381"/>
    <w:rsid w:val="00DD1957"/>
    <w:rsid w:val="00DD49DA"/>
    <w:rsid w:val="00E076E7"/>
    <w:rsid w:val="00E418E9"/>
    <w:rsid w:val="00E42271"/>
    <w:rsid w:val="00E4366B"/>
    <w:rsid w:val="00E60F33"/>
    <w:rsid w:val="00E65DF2"/>
    <w:rsid w:val="00E7516B"/>
    <w:rsid w:val="00E77CDF"/>
    <w:rsid w:val="00EB717C"/>
    <w:rsid w:val="00ED4287"/>
    <w:rsid w:val="00F457FF"/>
    <w:rsid w:val="00F71435"/>
    <w:rsid w:val="00F93F01"/>
    <w:rsid w:val="00FB300D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63E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63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5514-60A3-47D0-8BCE-8DE26EFB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4</cp:revision>
  <cp:lastPrinted>2023-10-02T10:32:00Z</cp:lastPrinted>
  <dcterms:created xsi:type="dcterms:W3CDTF">2023-10-06T05:13:00Z</dcterms:created>
  <dcterms:modified xsi:type="dcterms:W3CDTF">2023-11-13T04:52:00Z</dcterms:modified>
</cp:coreProperties>
</file>