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44310E">
        <w:rPr>
          <w:rFonts w:ascii="Times New Roman" w:hAnsi="Times New Roman" w:cs="Times New Roman"/>
          <w:sz w:val="26"/>
          <w:szCs w:val="26"/>
        </w:rPr>
        <w:t>Обустройство пешеходного моста через реку Чумляк</w:t>
      </w:r>
      <w:r w:rsidR="00FD12B2" w:rsidRPr="00FD12B2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4310E">
              <w:rPr>
                <w:rFonts w:ascii="Times New Roman" w:hAnsi="Times New Roman" w:cs="Times New Roman"/>
                <w:sz w:val="26"/>
                <w:szCs w:val="26"/>
              </w:rPr>
              <w:t>Обустройство пешеходного моста через реку Чумляк</w:t>
            </w: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44310E" w:rsidP="00FB3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3A0D8E" w:rsidRPr="00F457FF" w:rsidRDefault="002A6783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Пешеходный мост через реку Чумляк предназначен для пропуска пешеходов и является единственным и наиболее безопасным проходом взрослого населения и детей с одной части села в другую, разделенную </w:t>
            </w:r>
            <w:r w:rsidR="00E029D4">
              <w:rPr>
                <w:rFonts w:ascii="Times New Roman" w:hAnsi="Times New Roman" w:cs="Times New Roman"/>
                <w:sz w:val="26"/>
                <w:szCs w:val="26"/>
              </w:rPr>
              <w:t xml:space="preserve">рекой, в школу, детский сад, Дом культуры, амбулаторию, остановку общественного транспорта. Из-за размытого </w:t>
            </w:r>
            <w:r w:rsidR="00FF75E9">
              <w:rPr>
                <w:rFonts w:ascii="Times New Roman" w:hAnsi="Times New Roman" w:cs="Times New Roman"/>
                <w:sz w:val="26"/>
                <w:szCs w:val="26"/>
              </w:rPr>
              <w:t>основания под кольцами мост дал крен под углом 30 градусов. Передвижение по мосту с таким креном опасно, даже держась за существующие поручни. Переправа через реку Чумляк по дамбе опасна, так как дамба находится в аварийном состоянии.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FF75E9" w:rsidRDefault="00FF75E9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имеет социальную, общественную полезность для жителей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Калачево.</w:t>
            </w:r>
            <w:proofErr w:type="spellEnd"/>
          </w:p>
          <w:p w:rsidR="003A0D8E" w:rsidRPr="00F457FF" w:rsidRDefault="00FF75E9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проблемы обеспечит на территории села комфортные и безопасные условия для местных жителей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A0D8E" w:rsidRPr="00D01381" w:rsidRDefault="0070348F" w:rsidP="00CC4B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безопасные условия для жителей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Создать эстетический </w:t>
            </w:r>
            <w:r w:rsidR="00CC4B52">
              <w:rPr>
                <w:rFonts w:ascii="Times New Roman" w:hAnsi="Times New Roman" w:cs="Times New Roman"/>
                <w:sz w:val="26"/>
                <w:szCs w:val="26"/>
              </w:rPr>
              <w:t>облик данной территории. Повышение степени удовлетворенности благоустройства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CC4B52" w:rsidP="003A0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2 713 078,71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33013" w:rsidRPr="00F457FF" w:rsidRDefault="00933013" w:rsidP="0026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</w:t>
            </w:r>
            <w:r w:rsidR="00261122">
              <w:rPr>
                <w:rFonts w:ascii="Times New Roman" w:hAnsi="Times New Roman" w:cs="Times New Roman"/>
                <w:sz w:val="26"/>
                <w:szCs w:val="26"/>
              </w:rPr>
              <w:t>е в виде проведение субботника.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261122" w:rsidP="00CC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обл., г. Копейск,</w:t>
            </w:r>
            <w:r w:rsidR="00CC4B52">
              <w:rPr>
                <w:rFonts w:ascii="Times New Roman" w:hAnsi="Times New Roman" w:cs="Times New Roman"/>
                <w:sz w:val="26"/>
                <w:szCs w:val="26"/>
              </w:rPr>
              <w:t xml:space="preserve"> мост, расположенный в пешеходной зоне, ведущей с ул. Заречная, д. 9 и д. 11 на ул. Набережная, д. 18</w:t>
            </w:r>
            <w:proofErr w:type="gramEnd"/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1875B7" w:rsidRPr="00F457FF" w:rsidRDefault="001875B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1875B7" w:rsidRPr="00F457FF" w:rsidRDefault="00CC4B52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Платонова Е.Ю.,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Орыныч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К.В., Лило О.В., Леонова Н.В,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 Садыкова Ю.Е., 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>Садыков Р.М., Мельник С.И.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875B7" w:rsidRDefault="001875B7" w:rsidP="000B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>Обустройство пешеходного моста через реку Чумляк»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875B7" w:rsidRDefault="001875B7" w:rsidP="000B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инициативного бюджетирования проекта 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 xml:space="preserve">№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B316E"/>
    <w:rsid w:val="000D7791"/>
    <w:rsid w:val="000F52FE"/>
    <w:rsid w:val="001410E3"/>
    <w:rsid w:val="001875B7"/>
    <w:rsid w:val="001A5C6A"/>
    <w:rsid w:val="001B18CD"/>
    <w:rsid w:val="001E3D8D"/>
    <w:rsid w:val="001E6EE9"/>
    <w:rsid w:val="00261122"/>
    <w:rsid w:val="00281CE3"/>
    <w:rsid w:val="002939FC"/>
    <w:rsid w:val="002A4F7C"/>
    <w:rsid w:val="002A6783"/>
    <w:rsid w:val="003944D3"/>
    <w:rsid w:val="003A0D8E"/>
    <w:rsid w:val="00414E10"/>
    <w:rsid w:val="00436EC9"/>
    <w:rsid w:val="0044310E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0348F"/>
    <w:rsid w:val="007321B6"/>
    <w:rsid w:val="0077778C"/>
    <w:rsid w:val="007C2126"/>
    <w:rsid w:val="008A3018"/>
    <w:rsid w:val="008E2AC8"/>
    <w:rsid w:val="008F76E9"/>
    <w:rsid w:val="009066A0"/>
    <w:rsid w:val="009304F8"/>
    <w:rsid w:val="00933013"/>
    <w:rsid w:val="00944698"/>
    <w:rsid w:val="00993308"/>
    <w:rsid w:val="00A2714F"/>
    <w:rsid w:val="00B2638D"/>
    <w:rsid w:val="00B34C1D"/>
    <w:rsid w:val="00B41E13"/>
    <w:rsid w:val="00B51955"/>
    <w:rsid w:val="00B87AE6"/>
    <w:rsid w:val="00B9177E"/>
    <w:rsid w:val="00C41CAB"/>
    <w:rsid w:val="00C61921"/>
    <w:rsid w:val="00C9172F"/>
    <w:rsid w:val="00CA2166"/>
    <w:rsid w:val="00CC4B52"/>
    <w:rsid w:val="00CC7605"/>
    <w:rsid w:val="00CE1541"/>
    <w:rsid w:val="00D60EBA"/>
    <w:rsid w:val="00DA2381"/>
    <w:rsid w:val="00DD1957"/>
    <w:rsid w:val="00DD49DA"/>
    <w:rsid w:val="00E029D4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B300D"/>
    <w:rsid w:val="00FD12B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5B44-C73D-41FA-AB17-58143A52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20</cp:revision>
  <cp:lastPrinted>2023-10-02T10:32:00Z</cp:lastPrinted>
  <dcterms:created xsi:type="dcterms:W3CDTF">2023-09-28T04:49:00Z</dcterms:created>
  <dcterms:modified xsi:type="dcterms:W3CDTF">2023-10-03T10:19:00Z</dcterms:modified>
</cp:coreProperties>
</file>