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ный проект «Устройство парковки у «Детского сада № 8»,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30"/>
        <w:gridCol w:w="5685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Устройство парковки у «Детского сада № 8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6"/>
                <w:szCs w:val="26"/>
                <w:lang w:val="ru-RU" w:eastAsia="en-US" w:bidi="ar-SA"/>
              </w:rPr>
              <w:t>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Организация обустройства объектов социальной инфраструктуры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При строительстве нового Детского сада на 200 мест проектом было не предусмотрено благоустройство прилагающей территории с левой стороны относительно центрального входа. После обильных осадков, а также после таяния снега, образуется грязь. Парковки, которая была запроектирована не хватает, поэтому родители вынуждены высаживать детей в грязь. Из-за узкого проезда машину поставить больше негде.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 создание комфортной ландшафтной зоны для экологического и нравственного воспитания дошкольников;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 создание парковки для обеспечения безопасного дорожного движения, в связи с нехваткой парковочных мест, а также комфортных условий жизнедеятельности для родителей воспитанников детского сада, посетителей и сотрудников детского сада.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оздание парковки для безопасной высадки воспитанников детского сада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862 528,72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17 250,57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ул. Кирова, д. 33а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Рупасова Светлана Юрьевна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Жукова Светлана Сергеевна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Калмыкова Раиса Александровна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Демидова Екатерина Викторовна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Шмидт Марина Андреевна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Ельмеева Олеся Алексеевна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Русяева Татьяна Андреевна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Иваненко Татьяна Дмитриевна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Чувашева Алена Владимировна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Юсупова Алена Васильевна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03.08.2026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№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719-р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6"/>
                <w:szCs w:val="26"/>
                <w:lang w:val="ru-RU" w:eastAsia="en-US" w:bidi="ar-SA"/>
              </w:rPr>
              <w:t>Устройство парковки у «Детского сада № 8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Протокол собрания граждан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04.09.2026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LibreOffice/24.8.4.2$Linux_X86_64 LibreOffice_project/480$Build-2</Application>
  <AppVersion>15.0000</AppVersion>
  <Pages>2</Pages>
  <Words>408</Words>
  <Characters>2955</Characters>
  <CharactersWithSpaces>3309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2026-10-01T16:08:08Z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