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D27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9F0675">
        <w:rPr>
          <w:rFonts w:ascii="Times New Roman" w:hAnsi="Times New Roman" w:cs="Times New Roman"/>
          <w:sz w:val="26"/>
          <w:szCs w:val="26"/>
        </w:rPr>
        <w:t xml:space="preserve"> «Наш безопасный детский сад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9F067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Наш безопасный детский сад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Pr="00FB2586" w:rsidRDefault="009F0675" w:rsidP="00D2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детского сада по адресу: ул. Крымская, 15 сдано и принято в эксплуатацию в 1965 году. Проект детского сада, по которому он был построен, являлся типовым в соответствии с действующими на тот период, нормами и правилами пожарной безопасности. Имеется ряд нарушений, наиболее значимым из которых, является то, что имеющиеся эвакуационные лестницы из групповых помещений второго этажа, лестницы 3-го типа не соответствуют действующим регламентом пожарной безопасности, что является нарушением требований пожарной безопасности и не обеспечивает создание безопасных условий для пребывания воспитанников в образовательном учреждении.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 данному факту нарушений дошкольное учреждение имеет ряд предписаний Главного управления МЧС Росси</w:t>
            </w:r>
            <w:r w:rsidR="00D27A59">
              <w:rPr>
                <w:rFonts w:ascii="Times New Roman" w:hAnsi="Times New Roman" w:cs="Times New Roman"/>
                <w:sz w:val="26"/>
                <w:szCs w:val="26"/>
              </w:rPr>
              <w:t xml:space="preserve">и по Челябинской области </w:t>
            </w:r>
            <w:proofErr w:type="spellStart"/>
            <w:r w:rsidR="00D27A59">
              <w:rPr>
                <w:rFonts w:ascii="Times New Roman" w:hAnsi="Times New Roman" w:cs="Times New Roman"/>
                <w:sz w:val="26"/>
                <w:szCs w:val="26"/>
              </w:rPr>
              <w:t>ОНДиПР</w:t>
            </w:r>
            <w:proofErr w:type="spellEnd"/>
            <w:r w:rsidR="00D27A59">
              <w:rPr>
                <w:rFonts w:ascii="Times New Roman" w:hAnsi="Times New Roman" w:cs="Times New Roman"/>
                <w:sz w:val="26"/>
                <w:szCs w:val="26"/>
              </w:rPr>
              <w:t xml:space="preserve">, т.к.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конструкция наружной металлической лестницы № 1 (из подготовительной группы) и конструкция наружной металлической лестницы № 2 (</w:t>
            </w:r>
            <w:r w:rsidR="00FB2586">
              <w:rPr>
                <w:rFonts w:ascii="Times New Roman" w:hAnsi="Times New Roman" w:cs="Times New Roman"/>
                <w:sz w:val="26"/>
                <w:szCs w:val="26"/>
              </w:rPr>
              <w:t xml:space="preserve">из старшей группы) со второго этажа здания, а также прочность лестниц под нагрузкой не соответствуют требованиям ГОСТ </w:t>
            </w:r>
            <w:r w:rsidR="00FB25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FB2586">
              <w:rPr>
                <w:rFonts w:ascii="Times New Roman" w:hAnsi="Times New Roman" w:cs="Times New Roman"/>
                <w:sz w:val="26"/>
                <w:szCs w:val="26"/>
              </w:rPr>
              <w:t xml:space="preserve"> 53254-2009.</w:t>
            </w:r>
            <w:proofErr w:type="gramEnd"/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8C198F" w:rsidRPr="00F457FF" w:rsidRDefault="00782CAE" w:rsidP="00D2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пожарных лестниц 3-го типа, замена наружных дверей из групповых помещений, выходящих на эвакуационные лестницы 3-го типа, замена системы автоматической пожарной сигнализации в образовательном учреждении для обеспечения безопасной жизнедеятельности воспитанников и сотрудников учреждения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782CAE" w:rsidP="00D27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Будут обеспечены безопасность жизнедеятельности воспитанников и сотрудников учреждения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782CA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88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636 502,00 рублей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782CAE" w:rsidP="00D2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31" w:type="dxa"/>
          </w:tcPr>
          <w:p w:rsidR="00B2638D" w:rsidRPr="00F457FF" w:rsidRDefault="00F457FF" w:rsidP="001A157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1A157B" w:rsidRDefault="001A157B" w:rsidP="001A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инициативного платежа: 1 000,00</w:t>
            </w:r>
          </w:p>
          <w:p w:rsidR="0049492A" w:rsidRDefault="00782CAE" w:rsidP="001A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участие:</w:t>
            </w:r>
          </w:p>
          <w:p w:rsidR="00782CAE" w:rsidRDefault="00782CAE" w:rsidP="001A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приобретение строительных материалов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косметического ремонта групповых помещений собственными силами;</w:t>
            </w:r>
          </w:p>
          <w:p w:rsidR="00782CAE" w:rsidRDefault="00782CAE" w:rsidP="001A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строительных материалов для косметического ремонта в группа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после выполнения и завершения строительных работ;</w:t>
            </w:r>
          </w:p>
          <w:p w:rsidR="00782CAE" w:rsidRPr="00F457FF" w:rsidRDefault="00782CAE" w:rsidP="001A1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работ по благоустройству территории учреждения по окончании строительных работ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Pr="00F457FF" w:rsidRDefault="00F457FF" w:rsidP="00D27A5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782CAE" w:rsidP="00E55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E557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E557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D27A5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8C198F" w:rsidRDefault="008C198F" w:rsidP="00E55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расположено на территории:</w:t>
            </w:r>
          </w:p>
          <w:p w:rsidR="008C198F" w:rsidRDefault="008C198F" w:rsidP="00E55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участок. Категория земель: земли населенных пунктов – для эксплуатации здания. Кадастровый номер участка: 74:30:0700015:5</w:t>
            </w:r>
          </w:p>
          <w:p w:rsidR="0049492A" w:rsidRPr="00F457FF" w:rsidRDefault="008C198F" w:rsidP="00E55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 456654, Челябинская область, г. Копейск, ул. Крымская, 15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E557F1" w:rsidRDefault="00782CA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МДОУ </w:t>
            </w:r>
            <w:r w:rsidR="00E557F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 № 40</w:t>
            </w:r>
            <w:r w:rsidR="00E557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4F28" w:rsidRPr="00F457FF" w:rsidRDefault="00782CA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Е.В.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1410E3"/>
    <w:rsid w:val="001A157B"/>
    <w:rsid w:val="0049492A"/>
    <w:rsid w:val="004C2A19"/>
    <w:rsid w:val="004F4F28"/>
    <w:rsid w:val="005F3887"/>
    <w:rsid w:val="0064329E"/>
    <w:rsid w:val="00682E4D"/>
    <w:rsid w:val="00782CAE"/>
    <w:rsid w:val="008C198F"/>
    <w:rsid w:val="008F76E9"/>
    <w:rsid w:val="00993308"/>
    <w:rsid w:val="009F0675"/>
    <w:rsid w:val="00A2714F"/>
    <w:rsid w:val="00B2638D"/>
    <w:rsid w:val="00B87AE6"/>
    <w:rsid w:val="00C61921"/>
    <w:rsid w:val="00CE1541"/>
    <w:rsid w:val="00D27A59"/>
    <w:rsid w:val="00DA2381"/>
    <w:rsid w:val="00DD49DA"/>
    <w:rsid w:val="00E42271"/>
    <w:rsid w:val="00E557F1"/>
    <w:rsid w:val="00ED4287"/>
    <w:rsid w:val="00F457FF"/>
    <w:rsid w:val="00F93F01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2E30-A468-4CAF-852B-2DAEFDEF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17</cp:revision>
  <dcterms:created xsi:type="dcterms:W3CDTF">2022-01-10T08:47:00Z</dcterms:created>
  <dcterms:modified xsi:type="dcterms:W3CDTF">2022-10-19T07:53:00Z</dcterms:modified>
</cp:coreProperties>
</file>