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7073E1">
        <w:rPr>
          <w:rFonts w:ascii="Times New Roman" w:hAnsi="Times New Roman" w:cs="Times New Roman"/>
          <w:b/>
          <w:sz w:val="28"/>
          <w:szCs w:val="28"/>
        </w:rPr>
        <w:t>Первый зал для онлайн тренировок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6C72CA" w:rsidRDefault="007957D2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6C72CA">
        <w:rPr>
          <w:rFonts w:ascii="Times New Roman" w:hAnsi="Times New Roman" w:cs="Times New Roman"/>
          <w:sz w:val="28"/>
          <w:szCs w:val="28"/>
        </w:rPr>
        <w:t xml:space="preserve">На сегодняшний день мы ограничены размерами малого зала (площадь чуть больше 74 </w:t>
      </w:r>
      <w:proofErr w:type="spellStart"/>
      <w:r w:rsidR="006C72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C72C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C72CA">
        <w:rPr>
          <w:rFonts w:ascii="Times New Roman" w:hAnsi="Times New Roman" w:cs="Times New Roman"/>
          <w:sz w:val="28"/>
          <w:szCs w:val="28"/>
        </w:rPr>
        <w:t xml:space="preserve">) Тренируем 3 группы по очереди. Но по результатам опроса, проведенного в соц. сетях, а также при личных встречах есть порядка 3000 людей </w:t>
      </w:r>
      <w:proofErr w:type="gramStart"/>
      <w:r w:rsidR="006C72CA">
        <w:rPr>
          <w:rFonts w:ascii="Times New Roman" w:hAnsi="Times New Roman" w:cs="Times New Roman"/>
          <w:sz w:val="28"/>
          <w:szCs w:val="28"/>
        </w:rPr>
        <w:t>желающих</w:t>
      </w:r>
      <w:proofErr w:type="gramEnd"/>
      <w:r w:rsidR="006C72CA">
        <w:rPr>
          <w:rFonts w:ascii="Times New Roman" w:hAnsi="Times New Roman" w:cs="Times New Roman"/>
          <w:sz w:val="28"/>
          <w:szCs w:val="28"/>
        </w:rPr>
        <w:t xml:space="preserve"> заниматься, которых мы сейчас принять не можем. Благодаря онлайн тренировкам, семинарам и мастер классам мы сможем существенно расширить охват учеников. В рамках проекта </w:t>
      </w:r>
      <w:proofErr w:type="spellStart"/>
      <w:r w:rsidR="006C72CA">
        <w:rPr>
          <w:rFonts w:ascii="Times New Roman" w:hAnsi="Times New Roman" w:cs="Times New Roman"/>
          <w:sz w:val="28"/>
          <w:szCs w:val="28"/>
        </w:rPr>
        <w:t>предпологается</w:t>
      </w:r>
      <w:proofErr w:type="spellEnd"/>
      <w:r w:rsidR="006C72CA">
        <w:rPr>
          <w:rFonts w:ascii="Times New Roman" w:hAnsi="Times New Roman" w:cs="Times New Roman"/>
          <w:sz w:val="28"/>
          <w:szCs w:val="28"/>
        </w:rPr>
        <w:t xml:space="preserve"> приобрести новый проектор, новую камеру для организации онлайн трансляций, а также татами, спорт принадлежности и спорт экипировку.</w:t>
      </w:r>
    </w:p>
    <w:p w:rsidR="004B2EA9" w:rsidRPr="006C72CA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b/>
          <w:sz w:val="28"/>
          <w:szCs w:val="28"/>
        </w:rPr>
        <w:tab/>
      </w: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991D54" w:rsidRDefault="000526CF" w:rsidP="009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1D54">
        <w:rPr>
          <w:rFonts w:ascii="Times New Roman" w:hAnsi="Times New Roman" w:cs="Times New Roman"/>
          <w:sz w:val="28"/>
          <w:szCs w:val="28"/>
        </w:rPr>
        <w:t>Социальная значимость данного проекта обусловлена тем, что в условиях пандемии у спортсменов и людей, ведущих здоровый образ жизни, есть большая потребность в качественном онлайн-тренинге, что в свою очередь, требует качественного оборудования, а также новую спортивную экипировку.</w:t>
      </w:r>
      <w:proofErr w:type="gramEnd"/>
      <w:r w:rsidR="00991D54">
        <w:rPr>
          <w:rFonts w:ascii="Times New Roman" w:hAnsi="Times New Roman" w:cs="Times New Roman"/>
          <w:sz w:val="28"/>
          <w:szCs w:val="28"/>
        </w:rPr>
        <w:t xml:space="preserve"> В рамках проекта планируется приобретение следующей экипировки:</w:t>
      </w:r>
    </w:p>
    <w:p w:rsidR="00991D54" w:rsidRDefault="00991D54" w:rsidP="00991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боксерские кожаные 15 пар-50000,00 (пятьдесят тысяч рублей 00 копеек);</w:t>
      </w:r>
    </w:p>
    <w:p w:rsidR="00991D54" w:rsidRDefault="00991D54" w:rsidP="00991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Кимоно (каратэ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нашивки: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плотность 320 гр.) 50 комплектов- 100000,00(сто тысяч рублей 00 копеек);</w:t>
      </w:r>
    </w:p>
    <w:p w:rsidR="00991D54" w:rsidRDefault="00991D54" w:rsidP="00991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Щитки, накладки (шингарды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 40 пар, защита голени 40 пар)-100000,00(сто тысяч рублей 00 копеек);</w:t>
      </w:r>
    </w:p>
    <w:p w:rsidR="00991D54" w:rsidRDefault="00991D54" w:rsidP="00991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>: 20*40 см.-10 шт., 30*60 см.-10 шт., 40*80 см.-10 шт.- 90000,00 (девяносто тысяч рублей 00 копеек);</w:t>
      </w:r>
    </w:p>
    <w:p w:rsidR="00991D54" w:rsidRDefault="00991D54" w:rsidP="00991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Татами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ласточкин хвост,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синий-желтый, толщина 4 см.-180000,00 (сто восемьдесят тысяч рублей 00 копеек);</w:t>
      </w:r>
    </w:p>
    <w:p w:rsidR="00991D54" w:rsidRDefault="00991D54" w:rsidP="00991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экипировки-40000,00 (сорок тысяч рублей 00 копеек);</w:t>
      </w:r>
    </w:p>
    <w:p w:rsidR="004B4865" w:rsidRPr="00991D54" w:rsidRDefault="00991D54" w:rsidP="00602D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Лавки 2 шт.-20000,00 (двадцать тысяч рублей 00 копеек).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602D79" w:rsidRDefault="00602D79" w:rsidP="009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341">
        <w:rPr>
          <w:rFonts w:ascii="Times New Roman" w:hAnsi="Times New Roman" w:cs="Times New Roman"/>
          <w:sz w:val="28"/>
          <w:szCs w:val="28"/>
        </w:rPr>
        <w:t>На сегодняшний день в нашем зале занимаются порядка 100 человек. Новые технологии обучения позволят существенно увеличить число тренируемых спортсменов.</w:t>
      </w:r>
    </w:p>
    <w:p w:rsidR="003C79F0" w:rsidRDefault="003C79F0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Pr="00575234">
        <w:rPr>
          <w:rFonts w:ascii="Times New Roman" w:hAnsi="Times New Roman" w:cs="Times New Roman"/>
          <w:sz w:val="28"/>
          <w:szCs w:val="28"/>
        </w:rPr>
        <w:t>«</w:t>
      </w:r>
      <w:r w:rsidR="00E2036F">
        <w:rPr>
          <w:rFonts w:ascii="Times New Roman" w:hAnsi="Times New Roman" w:cs="Times New Roman"/>
          <w:sz w:val="28"/>
          <w:szCs w:val="28"/>
        </w:rPr>
        <w:t>Первый зал для онлайн тренировок</w:t>
      </w:r>
      <w:r w:rsidR="00575234" w:rsidRPr="00575234">
        <w:rPr>
          <w:rFonts w:ascii="Times New Roman" w:hAnsi="Times New Roman" w:cs="Times New Roman"/>
          <w:sz w:val="28"/>
          <w:szCs w:val="28"/>
        </w:rPr>
        <w:t>»</w:t>
      </w:r>
      <w:r w:rsidR="00E2036F">
        <w:rPr>
          <w:rFonts w:ascii="Times New Roman" w:hAnsi="Times New Roman" w:cs="Times New Roman"/>
          <w:sz w:val="28"/>
          <w:szCs w:val="28"/>
        </w:rPr>
        <w:t xml:space="preserve"> </w:t>
      </w:r>
      <w:r w:rsidR="00E2036F">
        <w:rPr>
          <w:rFonts w:ascii="Times New Roman" w:hAnsi="Times New Roman" w:cs="Times New Roman"/>
          <w:sz w:val="28"/>
          <w:szCs w:val="28"/>
        </w:rPr>
        <w:lastRenderedPageBreak/>
        <w:t>составляет 922258</w:t>
      </w:r>
      <w:r w:rsidR="00575234">
        <w:rPr>
          <w:rFonts w:ascii="Times New Roman" w:hAnsi="Times New Roman" w:cs="Times New Roman"/>
          <w:sz w:val="28"/>
          <w:szCs w:val="28"/>
        </w:rPr>
        <w:t>,00 (</w:t>
      </w:r>
      <w:r w:rsidR="00E2036F">
        <w:rPr>
          <w:rFonts w:ascii="Times New Roman" w:hAnsi="Times New Roman" w:cs="Times New Roman"/>
          <w:sz w:val="28"/>
          <w:szCs w:val="28"/>
        </w:rPr>
        <w:t>девятьсот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6F">
        <w:rPr>
          <w:rFonts w:ascii="Times New Roman" w:hAnsi="Times New Roman" w:cs="Times New Roman"/>
          <w:sz w:val="28"/>
          <w:szCs w:val="28"/>
        </w:rPr>
        <w:t>двадцать две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6F">
        <w:rPr>
          <w:rFonts w:ascii="Times New Roman" w:hAnsi="Times New Roman" w:cs="Times New Roman"/>
          <w:sz w:val="28"/>
          <w:szCs w:val="28"/>
        </w:rPr>
        <w:t xml:space="preserve">двести пятьдесят восемь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69AC" w:rsidRDefault="00BA69AC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 w:rsidRPr="00575234">
        <w:rPr>
          <w:rFonts w:ascii="Times New Roman" w:hAnsi="Times New Roman" w:cs="Times New Roman"/>
          <w:sz w:val="28"/>
          <w:szCs w:val="28"/>
        </w:rPr>
        <w:t>«</w:t>
      </w:r>
      <w:r w:rsidR="00C71010">
        <w:rPr>
          <w:rFonts w:ascii="Times New Roman" w:hAnsi="Times New Roman" w:cs="Times New Roman"/>
          <w:sz w:val="28"/>
          <w:szCs w:val="28"/>
        </w:rPr>
        <w:t>Первый зал для онлайн тренировок</w:t>
      </w:r>
      <w:r w:rsidR="00C71010" w:rsidRPr="00575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BA69AC">
        <w:rPr>
          <w:rFonts w:ascii="Times New Roman" w:hAnsi="Times New Roman" w:cs="Times New Roman"/>
          <w:sz w:val="28"/>
          <w:szCs w:val="28"/>
        </w:rPr>
        <w:t>ть в период с май</w:t>
      </w:r>
      <w:r w:rsidR="00C71010">
        <w:rPr>
          <w:rFonts w:ascii="Times New Roman" w:hAnsi="Times New Roman" w:cs="Times New Roman"/>
          <w:sz w:val="28"/>
          <w:szCs w:val="28"/>
        </w:rPr>
        <w:t>-декабрь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310BE3" w:rsidRDefault="00310BE3" w:rsidP="0031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финансовое участие </w:t>
      </w:r>
      <w:r w:rsidR="00F918B4">
        <w:rPr>
          <w:rFonts w:ascii="Times New Roman" w:hAnsi="Times New Roman" w:cs="Times New Roman"/>
          <w:sz w:val="28"/>
          <w:szCs w:val="28"/>
        </w:rPr>
        <w:t>Челябинской Областной Спортивной Общественной организации</w:t>
      </w:r>
      <w:r w:rsidRPr="00105D22">
        <w:rPr>
          <w:rFonts w:ascii="Times New Roman" w:hAnsi="Times New Roman" w:cs="Times New Roman"/>
          <w:sz w:val="28"/>
          <w:szCs w:val="28"/>
        </w:rPr>
        <w:t xml:space="preserve"> </w:t>
      </w:r>
      <w:r w:rsidR="00F918B4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spellStart"/>
      <w:r w:rsidR="00F918B4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F9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8B4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F918B4">
        <w:rPr>
          <w:rFonts w:ascii="Times New Roman" w:hAnsi="Times New Roman" w:cs="Times New Roman"/>
          <w:sz w:val="28"/>
          <w:szCs w:val="28"/>
        </w:rPr>
        <w:t xml:space="preserve">-контракт Каратэ Южного Урала </w:t>
      </w:r>
      <w:proofErr w:type="spellStart"/>
      <w:r w:rsidR="00F918B4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F918B4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инициативного проекта: </w:t>
      </w:r>
      <w:r w:rsidR="00F918B4">
        <w:rPr>
          <w:rFonts w:ascii="Times New Roman" w:hAnsi="Times New Roman" w:cs="Times New Roman"/>
          <w:sz w:val="28"/>
          <w:szCs w:val="28"/>
        </w:rPr>
        <w:t>10</w:t>
      </w:r>
      <w:r w:rsidRPr="00105D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2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F918B4">
        <w:rPr>
          <w:rFonts w:ascii="Times New Roman" w:hAnsi="Times New Roman" w:cs="Times New Roman"/>
          <w:sz w:val="28"/>
          <w:szCs w:val="28"/>
        </w:rPr>
        <w:t xml:space="preserve"> (сто</w:t>
      </w:r>
      <w:r w:rsidRPr="00105D22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копеек).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C84F50">
        <w:rPr>
          <w:rFonts w:ascii="Times New Roman" w:hAnsi="Times New Roman" w:cs="Times New Roman"/>
          <w:sz w:val="28"/>
          <w:szCs w:val="28"/>
        </w:rPr>
        <w:t>ем средств местного бюджета: 822,</w:t>
      </w:r>
      <w:r w:rsidR="00BA69AC">
        <w:rPr>
          <w:rFonts w:ascii="Times New Roman" w:hAnsi="Times New Roman" w:cs="Times New Roman"/>
          <w:sz w:val="28"/>
          <w:szCs w:val="28"/>
        </w:rPr>
        <w:t>26</w:t>
      </w:r>
      <w:r w:rsidR="00C84F50">
        <w:rPr>
          <w:rFonts w:ascii="Times New Roman" w:hAnsi="Times New Roman" w:cs="Times New Roman"/>
          <w:sz w:val="28"/>
          <w:szCs w:val="28"/>
        </w:rPr>
        <w:t xml:space="preserve"> (восемьсот двадцать два рубля </w:t>
      </w:r>
      <w:r w:rsidR="00BA69AC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362452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C84F50">
        <w:rPr>
          <w:rFonts w:ascii="Times New Roman" w:hAnsi="Times New Roman" w:cs="Times New Roman"/>
          <w:sz w:val="28"/>
          <w:szCs w:val="28"/>
        </w:rPr>
        <w:t xml:space="preserve"> от 25.02.2021 № 126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8D54FB" w:rsidRPr="00575234">
        <w:rPr>
          <w:rFonts w:ascii="Times New Roman" w:hAnsi="Times New Roman" w:cs="Times New Roman"/>
          <w:sz w:val="28"/>
          <w:szCs w:val="28"/>
        </w:rPr>
        <w:t>«</w:t>
      </w:r>
      <w:r w:rsidR="00C84F50">
        <w:rPr>
          <w:rFonts w:ascii="Times New Roman" w:hAnsi="Times New Roman" w:cs="Times New Roman"/>
          <w:sz w:val="28"/>
          <w:szCs w:val="28"/>
        </w:rPr>
        <w:t>Первый зал для онлайн тренировок</w:t>
      </w:r>
      <w:r w:rsidR="008D54FB" w:rsidRPr="00575234">
        <w:rPr>
          <w:rFonts w:ascii="Times New Roman" w:hAnsi="Times New Roman" w:cs="Times New Roman"/>
          <w:sz w:val="28"/>
          <w:szCs w:val="28"/>
        </w:rPr>
        <w:t>»</w:t>
      </w:r>
      <w:r w:rsidR="00D57928">
        <w:rPr>
          <w:rFonts w:ascii="Times New Roman" w:hAnsi="Times New Roman" w:cs="Times New Roman"/>
          <w:sz w:val="28"/>
          <w:szCs w:val="28"/>
        </w:rPr>
        <w:t xml:space="preserve"> 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C84F50">
        <w:rPr>
          <w:rFonts w:ascii="Times New Roman" w:hAnsi="Times New Roman" w:cs="Times New Roman"/>
          <w:sz w:val="28"/>
          <w:szCs w:val="28"/>
        </w:rPr>
        <w:t xml:space="preserve"> обл., г. Копейск, ул. Ленина, 12 (МОУ «Средняя общеобразовательная школа № 2» Копейского городского округа)</w:t>
      </w:r>
    </w:p>
    <w:p w:rsidR="00D57928" w:rsidRPr="00DD2499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74:30:0803002:8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DF2258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Афанасиади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Николай Юрьевич тренер по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Киокусинкай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Каратэ.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82A91"/>
    <w:rsid w:val="0014493F"/>
    <w:rsid w:val="001812A1"/>
    <w:rsid w:val="00310BE3"/>
    <w:rsid w:val="00355995"/>
    <w:rsid w:val="00362452"/>
    <w:rsid w:val="003735AF"/>
    <w:rsid w:val="003C79F0"/>
    <w:rsid w:val="00436595"/>
    <w:rsid w:val="004624E3"/>
    <w:rsid w:val="00474C58"/>
    <w:rsid w:val="004B2EA9"/>
    <w:rsid w:val="004B4865"/>
    <w:rsid w:val="00575234"/>
    <w:rsid w:val="00580C7A"/>
    <w:rsid w:val="005A7871"/>
    <w:rsid w:val="005B3A26"/>
    <w:rsid w:val="00602D79"/>
    <w:rsid w:val="00624375"/>
    <w:rsid w:val="006C72CA"/>
    <w:rsid w:val="007073E1"/>
    <w:rsid w:val="00726A01"/>
    <w:rsid w:val="007957D2"/>
    <w:rsid w:val="008B5846"/>
    <w:rsid w:val="008D54FB"/>
    <w:rsid w:val="00991D54"/>
    <w:rsid w:val="009E7ECD"/>
    <w:rsid w:val="00A977C4"/>
    <w:rsid w:val="00AC7D73"/>
    <w:rsid w:val="00BA69AC"/>
    <w:rsid w:val="00C0623F"/>
    <w:rsid w:val="00C5324A"/>
    <w:rsid w:val="00C71010"/>
    <w:rsid w:val="00C84F50"/>
    <w:rsid w:val="00CC7BBE"/>
    <w:rsid w:val="00D57928"/>
    <w:rsid w:val="00DF2258"/>
    <w:rsid w:val="00E2036F"/>
    <w:rsid w:val="00E43176"/>
    <w:rsid w:val="00E908A3"/>
    <w:rsid w:val="00F918B4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</cp:revision>
  <cp:lastPrinted>2021-02-26T11:15:00Z</cp:lastPrinted>
  <dcterms:created xsi:type="dcterms:W3CDTF">2021-02-26T05:04:00Z</dcterms:created>
  <dcterms:modified xsi:type="dcterms:W3CDTF">2021-06-02T08:27:00Z</dcterms:modified>
</cp:coreProperties>
</file>